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20" w:rsidRPr="003D6354" w:rsidRDefault="00F95C1E" w:rsidP="002B3A7A">
      <w:pPr>
        <w:bidi/>
        <w:jc w:val="center"/>
        <w:rPr>
          <w:rFonts w:ascii="Tahoma" w:hAnsi="Tahoma" w:cs="B Titr"/>
          <w:sz w:val="18"/>
          <w:szCs w:val="18"/>
          <w:rtl/>
          <w:lang w:bidi="fa-IR"/>
        </w:rPr>
      </w:pPr>
      <w:r>
        <w:rPr>
          <w:rFonts w:ascii="Tahoma" w:hAnsi="Tahoma" w:cs="B Titr" w:hint="cs"/>
          <w:sz w:val="72"/>
          <w:szCs w:val="72"/>
          <w:rtl/>
          <w:lang w:bidi="fa-IR"/>
        </w:rPr>
        <w:t xml:space="preserve">پکیج دستیاری رشته </w:t>
      </w:r>
      <w:r w:rsidR="00AC4208">
        <w:rPr>
          <w:rFonts w:ascii="Tahoma" w:hAnsi="Tahoma" w:cs="B Titr" w:hint="cs"/>
          <w:sz w:val="72"/>
          <w:szCs w:val="72"/>
          <w:rtl/>
          <w:lang w:bidi="fa-IR"/>
        </w:rPr>
        <w:t>پزشکی اجتماعی</w:t>
      </w:r>
      <w:r w:rsidR="000B6120" w:rsidRPr="003D6354">
        <w:rPr>
          <w:rFonts w:ascii="Tahoma" w:hAnsi="Tahoma" w:cs="B Titr"/>
          <w:sz w:val="18"/>
          <w:szCs w:val="18"/>
          <w:rtl/>
          <w:lang w:bidi="fa-IR"/>
        </w:rPr>
        <w:br w:type="page"/>
      </w:r>
    </w:p>
    <w:p w:rsidR="002F01A6" w:rsidRPr="000B6120" w:rsidRDefault="00E71C2C" w:rsidP="000B6120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Titr"/>
          <w:sz w:val="28"/>
          <w:szCs w:val="28"/>
          <w:lang w:bidi="fa-IR"/>
        </w:rPr>
      </w:pPr>
      <w:r>
        <w:rPr>
          <w:rFonts w:ascii="Tahoma" w:hAnsi="Tahoma" w:cs="B Titr"/>
          <w:sz w:val="28"/>
          <w:szCs w:val="28"/>
          <w:rtl/>
          <w:lang w:bidi="fa-IR"/>
        </w:rPr>
        <w:lastRenderedPageBreak/>
        <w:t>خوش‌آمد گو</w:t>
      </w:r>
      <w:r>
        <w:rPr>
          <w:rFonts w:ascii="Tahoma" w:hAnsi="Tahoma" w:cs="B Titr" w:hint="cs"/>
          <w:sz w:val="28"/>
          <w:szCs w:val="28"/>
          <w:rtl/>
          <w:lang w:bidi="fa-IR"/>
        </w:rPr>
        <w:t>یی</w:t>
      </w:r>
      <w:r w:rsidR="000B6120" w:rsidRPr="00C41DD5">
        <w:rPr>
          <w:rFonts w:ascii="Tahoma" w:hAnsi="Tahoma" w:cs="B Titr" w:hint="cs"/>
          <w:sz w:val="28"/>
          <w:szCs w:val="28"/>
          <w:rtl/>
          <w:lang w:bidi="fa-IR"/>
        </w:rPr>
        <w:t xml:space="preserve"> </w:t>
      </w:r>
      <w:r w:rsidR="007737EE">
        <w:rPr>
          <w:rFonts w:ascii="Tahoma" w:hAnsi="Tahoma" w:cs="B Titr" w:hint="cs"/>
          <w:sz w:val="28"/>
          <w:szCs w:val="28"/>
          <w:rtl/>
          <w:lang w:bidi="fa-IR"/>
        </w:rPr>
        <w:t>ریاست دانشکده پزشکی</w:t>
      </w:r>
    </w:p>
    <w:p w:rsidR="00D22249" w:rsidRPr="00D22249" w:rsidRDefault="00D22249" w:rsidP="00D2224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به نام خدا </w:t>
      </w:r>
    </w:p>
    <w:p w:rsidR="00D22249" w:rsidRPr="00D22249" w:rsidRDefault="00D22249" w:rsidP="00D2224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دستیاران گرامی و همکاران </w:t>
      </w:r>
      <w:r w:rsidR="00E71C2C">
        <w:rPr>
          <w:rFonts w:cs="B Nazanin" w:hint="cs"/>
          <w:b/>
          <w:bCs/>
          <w:sz w:val="28"/>
          <w:szCs w:val="28"/>
          <w:rtl/>
          <w:lang w:bidi="fa-IR"/>
        </w:rPr>
        <w:t>آینده‌ساز</w:t>
      </w:r>
      <w:r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 عرصه سلامت، </w:t>
      </w:r>
    </w:p>
    <w:p w:rsidR="00D22249" w:rsidRPr="00D22249" w:rsidRDefault="00E71C2C" w:rsidP="00D2224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باکمال</w:t>
      </w:r>
      <w:r w:rsidR="00D22249"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 مسرت ورود شما را به جمع علمی و آموزشی دانشگاه علوم پزشکی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تبریز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تبریک</w:t>
      </w:r>
      <w:r w:rsidR="00D22249"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 عرض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می‌کنم</w:t>
      </w:r>
      <w:r w:rsidR="00D22249"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 . انتخاب مسیر دشوار و ارزشمند دستیاری نشان از اراده ،پشتکار و تعهد والای شما نسبت به علم پزشکی و خدمت به بیماران دارد. </w:t>
      </w:r>
    </w:p>
    <w:p w:rsidR="00D22249" w:rsidRPr="00D22249" w:rsidRDefault="00D22249" w:rsidP="00D2224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دانشکده افتخار دارد که </w:t>
      </w:r>
      <w:r w:rsidR="00E71C2C">
        <w:rPr>
          <w:rFonts w:cs="B Nazanin" w:hint="cs"/>
          <w:b/>
          <w:bCs/>
          <w:sz w:val="28"/>
          <w:szCs w:val="28"/>
          <w:rtl/>
          <w:lang w:bidi="fa-IR"/>
        </w:rPr>
        <w:t>شمارا</w:t>
      </w:r>
      <w:r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 در این مرحله مهم از حیات </w:t>
      </w:r>
      <w:r w:rsidR="00E71C2C">
        <w:rPr>
          <w:rFonts w:cs="B Nazanin" w:hint="cs"/>
          <w:b/>
          <w:bCs/>
          <w:sz w:val="28"/>
          <w:szCs w:val="28"/>
          <w:rtl/>
          <w:lang w:bidi="fa-IR"/>
        </w:rPr>
        <w:t>حرفه‌ای‌تان</w:t>
      </w:r>
      <w:r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 همراهی کند . امیدوارم با </w:t>
      </w:r>
      <w:r w:rsidR="00E71C2C">
        <w:rPr>
          <w:rFonts w:cs="B Nazanin" w:hint="cs"/>
          <w:b/>
          <w:bCs/>
          <w:sz w:val="28"/>
          <w:szCs w:val="28"/>
          <w:rtl/>
          <w:lang w:bidi="fa-IR"/>
        </w:rPr>
        <w:t>بهره‌گیری</w:t>
      </w:r>
      <w:r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 از </w:t>
      </w:r>
      <w:r w:rsidR="00E71C2C">
        <w:rPr>
          <w:rFonts w:cs="B Nazanin" w:hint="cs"/>
          <w:b/>
          <w:bCs/>
          <w:sz w:val="28"/>
          <w:szCs w:val="28"/>
          <w:rtl/>
          <w:lang w:bidi="fa-IR"/>
        </w:rPr>
        <w:t>فرصت‌های</w:t>
      </w:r>
      <w:r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آموزشی و پژوهشی موجود ، ضمن ارتقای </w:t>
      </w:r>
      <w:r w:rsidR="00E71C2C">
        <w:rPr>
          <w:rFonts w:cs="B Nazanin" w:hint="cs"/>
          <w:b/>
          <w:bCs/>
          <w:sz w:val="28"/>
          <w:szCs w:val="28"/>
          <w:rtl/>
          <w:lang w:bidi="fa-IR"/>
        </w:rPr>
        <w:t>توانمندی‌های</w:t>
      </w:r>
      <w:r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 علمی و مهارتی ، الگویی شایسته در اخلاق پزشکی و </w:t>
      </w:r>
      <w:r w:rsidR="00E71C2C">
        <w:rPr>
          <w:rFonts w:cs="B Nazanin" w:hint="cs"/>
          <w:b/>
          <w:bCs/>
          <w:sz w:val="28"/>
          <w:szCs w:val="28"/>
          <w:rtl/>
          <w:lang w:bidi="fa-IR"/>
        </w:rPr>
        <w:t>خدمت‌رسانی</w:t>
      </w:r>
      <w:r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 باشد .  </w:t>
      </w:r>
    </w:p>
    <w:p w:rsidR="00D22249" w:rsidRPr="00D22249" w:rsidRDefault="00E71C2C" w:rsidP="00D2224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بی‌تردید</w:t>
      </w:r>
      <w:r w:rsidR="00D22249"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آینده‌ی</w:t>
      </w:r>
      <w:r w:rsidR="00D22249"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  نظام سلامت کشور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درگرو</w:t>
      </w:r>
      <w:r w:rsidR="00D22249"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 تلاش ، دانش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همدلی</w:t>
      </w:r>
      <w:r w:rsidR="00D22249" w:rsidRPr="00D22249">
        <w:rPr>
          <w:rFonts w:cs="B Nazanin" w:hint="cs"/>
          <w:b/>
          <w:bCs/>
          <w:sz w:val="28"/>
          <w:szCs w:val="28"/>
          <w:rtl/>
          <w:lang w:bidi="fa-IR"/>
        </w:rPr>
        <w:t xml:space="preserve"> شماست. از خداوند متعال برایتان توفیق ، سربلندی و موفقیت روزافزون در این مسیر خطیر مسئلت دارم . </w:t>
      </w:r>
    </w:p>
    <w:p w:rsidR="00D22249" w:rsidRPr="00D22249" w:rsidRDefault="00D22249" w:rsidP="00D2224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22249">
        <w:rPr>
          <w:rFonts w:cs="B Nazanin" w:hint="cs"/>
          <w:b/>
          <w:bCs/>
          <w:sz w:val="28"/>
          <w:szCs w:val="28"/>
          <w:rtl/>
          <w:lang w:bidi="fa-IR"/>
        </w:rPr>
        <w:t>با احت</w:t>
      </w:r>
      <w:r w:rsidR="007737EE">
        <w:rPr>
          <w:rFonts w:cs="B Nazanin" w:hint="cs"/>
          <w:b/>
          <w:bCs/>
          <w:sz w:val="28"/>
          <w:szCs w:val="28"/>
          <w:rtl/>
          <w:lang w:bidi="fa-IR"/>
        </w:rPr>
        <w:t>رام دکتر حاج ابراهیمی</w:t>
      </w:r>
    </w:p>
    <w:p w:rsidR="007058DD" w:rsidRDefault="00FB2CDE" w:rsidP="00861541">
      <w:pPr>
        <w:pStyle w:val="ListParagraph"/>
        <w:numPr>
          <w:ilvl w:val="0"/>
          <w:numId w:val="1"/>
        </w:numPr>
        <w:bidi/>
        <w:jc w:val="both"/>
        <w:rPr>
          <w:rFonts w:cs="B Titr"/>
          <w:sz w:val="28"/>
          <w:szCs w:val="28"/>
          <w:lang w:bidi="fa-IR"/>
        </w:rPr>
      </w:pPr>
      <w:r w:rsidRPr="00C41DD5">
        <w:rPr>
          <w:rFonts w:ascii="Tahoma" w:hAnsi="Tahoma" w:cs="B Titr" w:hint="cs"/>
          <w:sz w:val="28"/>
          <w:szCs w:val="28"/>
          <w:rtl/>
          <w:lang w:bidi="fa-IR"/>
        </w:rPr>
        <w:t>تاریخچه</w:t>
      </w:r>
      <w:r w:rsidRPr="00C41DD5">
        <w:rPr>
          <w:rFonts w:cs="B Titr" w:hint="cs"/>
          <w:sz w:val="28"/>
          <w:szCs w:val="28"/>
          <w:rtl/>
          <w:lang w:bidi="fa-IR"/>
        </w:rPr>
        <w:t xml:space="preserve"> </w:t>
      </w:r>
      <w:r w:rsidRPr="00C41DD5">
        <w:rPr>
          <w:rFonts w:ascii="Tahoma" w:hAnsi="Tahoma" w:cs="B Titr" w:hint="cs"/>
          <w:sz w:val="28"/>
          <w:szCs w:val="28"/>
          <w:rtl/>
          <w:lang w:bidi="fa-IR"/>
        </w:rPr>
        <w:t>دانشکده</w:t>
      </w:r>
      <w:r w:rsidR="00526DB3" w:rsidRPr="00C41DD5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654EF3" w:rsidRPr="00654EF3" w:rsidRDefault="00654EF3" w:rsidP="00654EF3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دانشکده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پزشکی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دانشگاه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علوم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پزشکی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تبریز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یکی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از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قدیمی‌ترین و معتبرترین مراکز آموزش پزشکی کشور است. ریشه‌های این دانشکده به </w:t>
      </w:r>
      <w:r w:rsidRPr="00654EF3">
        <w:rPr>
          <w:rFonts w:hint="cs"/>
          <w:b/>
          <w:bCs/>
          <w:sz w:val="28"/>
          <w:szCs w:val="28"/>
          <w:rtl/>
          <w:lang w:bidi="fa-IR"/>
        </w:rPr>
        <w:t xml:space="preserve">« 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>مدرسه طب دارالفنون تبریز» در اواخر دوره قاجار بازمی‌گردد و به‌صورت رسمی در سال 1326 هجری شمسی با پذیرش دانشجوی پزشکی آغاز به کارکرد.</w:t>
      </w:r>
    </w:p>
    <w:p w:rsidR="00654EF3" w:rsidRPr="00654EF3" w:rsidRDefault="00654EF3" w:rsidP="00654EF3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در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طول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بیش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از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هفت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دهه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فعالیت،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این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دانشکده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نقشی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اساسی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در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تربیت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پزشکان،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پژوهشگران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اساتید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برجسته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داشته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سهم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بزرگی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در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ارتقای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سلامت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مردم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کشور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منطقه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ایفا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کرده</w:t>
      </w:r>
      <w:r w:rsidRPr="00654EF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>است.</w:t>
      </w:r>
    </w:p>
    <w:p w:rsidR="00654EF3" w:rsidRPr="00654EF3" w:rsidRDefault="00654EF3" w:rsidP="00654EF3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دانشکده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پزشکی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تبریز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هم‌اکنون به بهره‌مندی از اعضای هیئت‌علمی مجرب، بیمارستان‌های آموزشی پیشرفته و امکانات نوین پژوهشی، به‌عنوان یکی از قطب‌های علمی ایران شناخته می‌شود.</w:t>
      </w:r>
    </w:p>
    <w:p w:rsidR="00654EF3" w:rsidRPr="00654EF3" w:rsidRDefault="00654EF3" w:rsidP="00654EF3">
      <w:pPr>
        <w:bidi/>
        <w:ind w:left="360"/>
        <w:jc w:val="both"/>
        <w:rPr>
          <w:rFonts w:cs="Tahoma"/>
          <w:b/>
          <w:bCs/>
          <w:sz w:val="28"/>
          <w:szCs w:val="28"/>
          <w:lang w:bidi="fa-IR"/>
        </w:rPr>
      </w:pP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lastRenderedPageBreak/>
        <w:t>این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دانشکده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در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مسیر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رشد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توسعه،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همواره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بر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آموزش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مبتنی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بر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شواهد،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ارتقای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کیفیت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خدمات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بالینی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و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54E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گسترش</w:t>
      </w:r>
      <w:r w:rsidRPr="00654EF3"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پژوهش‌های کاربردی تأکید داشته و باافتخار، پذیرای نسل جدیدی از پزشکان و دستیاران تخصصی است که راه آینده سلامت کشور را رقم خواهند زد.</w:t>
      </w:r>
    </w:p>
    <w:p w:rsidR="00654EF3" w:rsidRPr="00654EF3" w:rsidRDefault="00654EF3" w:rsidP="00654EF3">
      <w:pPr>
        <w:bidi/>
        <w:ind w:left="360"/>
        <w:jc w:val="both"/>
        <w:rPr>
          <w:rFonts w:cs="B Titr"/>
          <w:sz w:val="28"/>
          <w:szCs w:val="28"/>
          <w:lang w:bidi="fa-IR"/>
        </w:rPr>
      </w:pPr>
    </w:p>
    <w:p w:rsidR="002F01A6" w:rsidRPr="002047FE" w:rsidRDefault="002F01A6" w:rsidP="00F51E6C">
      <w:pPr>
        <w:bidi/>
        <w:jc w:val="both"/>
        <w:rPr>
          <w:rFonts w:cs="B Titr"/>
          <w:sz w:val="28"/>
          <w:szCs w:val="28"/>
          <w:lang w:bidi="fa-IR"/>
        </w:rPr>
      </w:pPr>
      <w:r w:rsidRPr="002047FE">
        <w:rPr>
          <w:rFonts w:cs="B Titr" w:hint="cs"/>
          <w:sz w:val="28"/>
          <w:szCs w:val="28"/>
          <w:rtl/>
          <w:lang w:bidi="fa-IR"/>
        </w:rPr>
        <w:t>فضاهای فیزیکی</w:t>
      </w:r>
    </w:p>
    <w:p w:rsidR="007058DD" w:rsidRDefault="00FB2CDE" w:rsidP="0045340A">
      <w:pPr>
        <w:pStyle w:val="ListParagraph"/>
        <w:numPr>
          <w:ilvl w:val="0"/>
          <w:numId w:val="1"/>
        </w:numPr>
        <w:bidi/>
        <w:jc w:val="both"/>
        <w:rPr>
          <w:rFonts w:cs="B Titr"/>
          <w:sz w:val="28"/>
          <w:szCs w:val="28"/>
          <w:lang w:bidi="fa-IR"/>
        </w:rPr>
      </w:pPr>
      <w:r w:rsidRPr="00DE053E">
        <w:rPr>
          <w:rFonts w:cs="B Titr" w:hint="cs"/>
          <w:sz w:val="28"/>
          <w:szCs w:val="28"/>
          <w:rtl/>
          <w:lang w:bidi="fa-IR"/>
        </w:rPr>
        <w:t>معرفی مرکز آموزش</w:t>
      </w:r>
      <w:r w:rsidR="00031953">
        <w:rPr>
          <w:rFonts w:cs="B Titr" w:hint="cs"/>
          <w:sz w:val="28"/>
          <w:szCs w:val="28"/>
          <w:rtl/>
          <w:lang w:bidi="fa-IR"/>
        </w:rPr>
        <w:t>ی</w:t>
      </w:r>
      <w:r w:rsidRPr="00DE053E">
        <w:rPr>
          <w:rFonts w:cs="B Titr" w:hint="cs"/>
          <w:sz w:val="28"/>
          <w:szCs w:val="28"/>
          <w:rtl/>
          <w:lang w:bidi="fa-IR"/>
        </w:rPr>
        <w:t xml:space="preserve"> درمانی </w:t>
      </w:r>
    </w:p>
    <w:p w:rsidR="00AF3E12" w:rsidRPr="00405C9E" w:rsidRDefault="00AF3E12" w:rsidP="00AF3E12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</w:t>
      </w:r>
      <w:r w:rsidRPr="00405C9E">
        <w:rPr>
          <w:rFonts w:cs="B Nazanin" w:hint="cs"/>
          <w:b/>
          <w:bCs/>
          <w:sz w:val="28"/>
          <w:szCs w:val="28"/>
          <w:rtl/>
          <w:lang w:bidi="fa-IR"/>
        </w:rPr>
        <w:t xml:space="preserve">بیمارستان امام رضا (ع)   </w:t>
      </w:r>
    </w:p>
    <w:p w:rsidR="00AF3E12" w:rsidRDefault="00AF3E12" w:rsidP="00E35177">
      <w:pPr>
        <w:pStyle w:val="ListParagraph"/>
        <w:numPr>
          <w:ilvl w:val="0"/>
          <w:numId w:val="9"/>
        </w:numPr>
        <w:bidi/>
        <w:rPr>
          <w:rFonts w:ascii="IRANsans" w:hAnsi="IRANsans"/>
          <w:b/>
          <w:bCs/>
          <w:color w:val="274185"/>
          <w:sz w:val="21"/>
          <w:szCs w:val="21"/>
          <w:shd w:val="clear" w:color="auto" w:fill="FFFFFF"/>
        </w:rPr>
      </w:pPr>
      <w:r w:rsidRPr="0060724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شماره تماس:</w:t>
      </w:r>
      <w:r w:rsidRPr="0060724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8358B">
        <w:rPr>
          <w:rFonts w:ascii="IRANsans" w:hAnsi="IRANsans" w:cs="B Nazanin"/>
          <w:b/>
          <w:bCs/>
          <w:sz w:val="28"/>
          <w:szCs w:val="28"/>
          <w:shd w:val="clear" w:color="auto" w:fill="FFFFFF"/>
        </w:rPr>
        <w:t>4133347054-59</w:t>
      </w:r>
      <w:r w:rsidRPr="0018358B"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0</w:t>
      </w:r>
    </w:p>
    <w:p w:rsidR="00AF3E12" w:rsidRPr="00405C9E" w:rsidRDefault="00AF3E12" w:rsidP="00E35177">
      <w:pPr>
        <w:pStyle w:val="ListParagraph"/>
        <w:numPr>
          <w:ilvl w:val="0"/>
          <w:numId w:val="9"/>
        </w:numPr>
        <w:bidi/>
        <w:rPr>
          <w:rFonts w:ascii="IRANsans" w:hAnsi="IRANsans"/>
          <w:b/>
          <w:bCs/>
          <w:color w:val="274185"/>
          <w:sz w:val="21"/>
          <w:szCs w:val="21"/>
          <w:shd w:val="clear" w:color="auto" w:fill="FFFFFF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لینک :</w:t>
      </w:r>
      <w:r>
        <w:rPr>
          <w:rFonts w:ascii="IRANsans" w:hAnsi="IRANsans" w:hint="cs"/>
          <w:b/>
          <w:bCs/>
          <w:color w:val="274185"/>
          <w:sz w:val="21"/>
          <w:szCs w:val="21"/>
          <w:shd w:val="clear" w:color="auto" w:fill="FFFFFF"/>
          <w:rtl/>
          <w:lang w:bidi="fa-IR"/>
        </w:rPr>
        <w:t xml:space="preserve">   </w:t>
      </w:r>
      <w:hyperlink r:id="rId9" w:history="1">
        <w:r w:rsidRPr="0018358B">
          <w:rPr>
            <w:rStyle w:val="Hyperlink"/>
            <w:rFonts w:ascii="IRANsans" w:hAnsi="IRANsans"/>
            <w:b/>
            <w:bCs/>
            <w:sz w:val="28"/>
            <w:szCs w:val="28"/>
            <w:shd w:val="clear" w:color="auto" w:fill="FFFFFF"/>
            <w:lang w:bidi="fa-IR"/>
          </w:rPr>
          <w:t>https://imamreza.tbzmed.ac.ir</w:t>
        </w:r>
        <w:r w:rsidRPr="0018358B">
          <w:rPr>
            <w:rStyle w:val="Hyperlink"/>
            <w:rFonts w:ascii="IRANsans" w:hAnsi="IRANsans" w:cs="Arial"/>
            <w:b/>
            <w:bCs/>
            <w:sz w:val="28"/>
            <w:szCs w:val="28"/>
            <w:shd w:val="clear" w:color="auto" w:fill="FFFFFF"/>
            <w:rtl/>
            <w:lang w:bidi="fa-IR"/>
          </w:rPr>
          <w:t>/</w:t>
        </w:r>
      </w:hyperlink>
    </w:p>
    <w:p w:rsidR="00AF3E12" w:rsidRPr="00405C9E" w:rsidRDefault="00E71C2C" w:rsidP="00E35177">
      <w:pPr>
        <w:pStyle w:val="ListParagraph"/>
        <w:numPr>
          <w:ilvl w:val="0"/>
          <w:numId w:val="9"/>
        </w:numPr>
        <w:bidi/>
        <w:rPr>
          <w:rFonts w:ascii="IRANsans" w:hAnsi="IRANsans"/>
          <w:b/>
          <w:bCs/>
          <w:color w:val="274185"/>
          <w:sz w:val="21"/>
          <w:szCs w:val="21"/>
          <w:shd w:val="clear" w:color="auto" w:fill="FFFFFF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گروه‌های</w:t>
      </w:r>
      <w:r w:rsidR="00AF3E12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آموزشی:</w:t>
      </w:r>
    </w:p>
    <w:p w:rsidR="00AF3E12" w:rsidRPr="007D523B" w:rsidRDefault="00AF3E12" w:rsidP="00E35177">
      <w:pPr>
        <w:pStyle w:val="ListParagraph"/>
        <w:numPr>
          <w:ilvl w:val="0"/>
          <w:numId w:val="10"/>
        </w:numPr>
        <w:bidi/>
        <w:rPr>
          <w:rFonts w:ascii="IRANsans" w:hAnsi="IRANsans" w:cs="B Nazanin"/>
          <w:b/>
          <w:bCs/>
          <w:sz w:val="24"/>
          <w:szCs w:val="24"/>
          <w:shd w:val="clear" w:color="auto" w:fill="FFFFFF"/>
        </w:rPr>
      </w:pPr>
      <w:r w:rsidRPr="007D523B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 xml:space="preserve">عفونی       </w:t>
      </w:r>
      <w:r w:rsidRPr="007D523B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33375411 </w:t>
      </w:r>
    </w:p>
    <w:p w:rsidR="00AF3E12" w:rsidRPr="007D523B" w:rsidRDefault="00AF3E12" w:rsidP="00E35177">
      <w:pPr>
        <w:pStyle w:val="ListParagraph"/>
        <w:numPr>
          <w:ilvl w:val="0"/>
          <w:numId w:val="10"/>
        </w:numPr>
        <w:bidi/>
        <w:rPr>
          <w:rFonts w:ascii="IRANsans" w:hAnsi="IRANsans" w:cs="B Nazanin"/>
          <w:b/>
          <w:bCs/>
          <w:sz w:val="24"/>
          <w:szCs w:val="24"/>
          <w:shd w:val="clear" w:color="auto" w:fill="FFFFFF"/>
        </w:rPr>
      </w:pPr>
      <w:r w:rsidRPr="007D523B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>ارولوژی    33357328</w:t>
      </w:r>
    </w:p>
    <w:p w:rsidR="00AF3E12" w:rsidRPr="007D523B" w:rsidRDefault="00E71C2C" w:rsidP="00E35177">
      <w:pPr>
        <w:pStyle w:val="ListParagraph"/>
        <w:numPr>
          <w:ilvl w:val="0"/>
          <w:numId w:val="10"/>
        </w:numPr>
        <w:bidi/>
        <w:rPr>
          <w:rFonts w:ascii="IRANsans" w:hAnsi="IRANsans" w:cs="B Nazanin"/>
          <w:b/>
          <w:bCs/>
          <w:sz w:val="24"/>
          <w:szCs w:val="24"/>
          <w:shd w:val="clear" w:color="auto" w:fill="FFFFFF"/>
        </w:rPr>
      </w:pPr>
      <w:r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>رادیولوژی</w:t>
      </w:r>
      <w:r w:rsidR="00AF3E12" w:rsidRPr="007D523B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 xml:space="preserve">     33345591</w:t>
      </w:r>
    </w:p>
    <w:p w:rsidR="00AF3E12" w:rsidRPr="007D523B" w:rsidRDefault="00E71C2C" w:rsidP="00E35177">
      <w:pPr>
        <w:pStyle w:val="ListParagraph"/>
        <w:numPr>
          <w:ilvl w:val="0"/>
          <w:numId w:val="10"/>
        </w:numPr>
        <w:bidi/>
        <w:rPr>
          <w:rFonts w:ascii="IRANsans" w:hAnsi="IRANsans" w:cs="B Nazanin"/>
          <w:b/>
          <w:bCs/>
          <w:sz w:val="24"/>
          <w:szCs w:val="24"/>
          <w:shd w:val="clear" w:color="auto" w:fill="FFFFFF"/>
        </w:rPr>
      </w:pPr>
      <w:r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>توان‌بخشی</w:t>
      </w:r>
      <w:r w:rsidR="00AF3E12" w:rsidRPr="007D523B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 xml:space="preserve">   33373967</w:t>
      </w:r>
    </w:p>
    <w:p w:rsidR="00AF3E12" w:rsidRPr="007D523B" w:rsidRDefault="00AF3E12" w:rsidP="00E35177">
      <w:pPr>
        <w:pStyle w:val="ListParagraph"/>
        <w:numPr>
          <w:ilvl w:val="0"/>
          <w:numId w:val="10"/>
        </w:numPr>
        <w:bidi/>
        <w:rPr>
          <w:rFonts w:ascii="IRANsans" w:hAnsi="IRANsans" w:cs="B Nazanin"/>
          <w:b/>
          <w:bCs/>
          <w:sz w:val="24"/>
          <w:szCs w:val="24"/>
          <w:shd w:val="clear" w:color="auto" w:fill="FFFFFF"/>
        </w:rPr>
      </w:pPr>
      <w:r w:rsidRPr="007D523B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>جراحی عمومی     33341317</w:t>
      </w:r>
    </w:p>
    <w:p w:rsidR="00AF3E12" w:rsidRPr="007D523B" w:rsidRDefault="00AF3E12" w:rsidP="00E35177">
      <w:pPr>
        <w:pStyle w:val="ListParagraph"/>
        <w:numPr>
          <w:ilvl w:val="0"/>
          <w:numId w:val="10"/>
        </w:numPr>
        <w:bidi/>
        <w:rPr>
          <w:rFonts w:ascii="IRANsans" w:hAnsi="IRANsans" w:cs="B Nazanin"/>
          <w:b/>
          <w:bCs/>
          <w:sz w:val="24"/>
          <w:szCs w:val="24"/>
          <w:shd w:val="clear" w:color="auto" w:fill="FFFFFF"/>
        </w:rPr>
      </w:pPr>
      <w:r w:rsidRPr="007D523B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>جراحی مغز و اعصاب    33340830</w:t>
      </w:r>
    </w:p>
    <w:p w:rsidR="00AF3E12" w:rsidRPr="007D523B" w:rsidRDefault="00AF3E12" w:rsidP="00E35177">
      <w:pPr>
        <w:pStyle w:val="ListParagraph"/>
        <w:numPr>
          <w:ilvl w:val="0"/>
          <w:numId w:val="10"/>
        </w:numPr>
        <w:bidi/>
        <w:rPr>
          <w:rFonts w:ascii="IRANsans" w:hAnsi="IRANsans" w:cs="B Nazanin"/>
          <w:b/>
          <w:bCs/>
          <w:sz w:val="24"/>
          <w:szCs w:val="24"/>
          <w:shd w:val="clear" w:color="auto" w:fill="FFFFFF"/>
        </w:rPr>
      </w:pPr>
      <w:r w:rsidRPr="007D523B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  <w:lang w:bidi="fa-IR"/>
        </w:rPr>
        <w:t>بیهوشی         33341994</w:t>
      </w:r>
    </w:p>
    <w:p w:rsidR="00AF3E12" w:rsidRPr="007D523B" w:rsidRDefault="00AF3E12" w:rsidP="00E35177">
      <w:pPr>
        <w:pStyle w:val="ListParagraph"/>
        <w:numPr>
          <w:ilvl w:val="0"/>
          <w:numId w:val="10"/>
        </w:numPr>
        <w:bidi/>
        <w:rPr>
          <w:rFonts w:ascii="IRANsans" w:hAnsi="IRANsans" w:cs="B Nazanin"/>
          <w:b/>
          <w:bCs/>
          <w:sz w:val="24"/>
          <w:szCs w:val="24"/>
          <w:shd w:val="clear" w:color="auto" w:fill="FFFFFF"/>
        </w:rPr>
      </w:pPr>
      <w:r w:rsidRPr="007D523B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  <w:lang w:bidi="fa-IR"/>
        </w:rPr>
        <w:t>اعصاب     33342889</w:t>
      </w:r>
    </w:p>
    <w:p w:rsidR="00AF3E12" w:rsidRPr="007D523B" w:rsidRDefault="00AF3E12" w:rsidP="00E35177">
      <w:pPr>
        <w:pStyle w:val="ListParagraph"/>
        <w:numPr>
          <w:ilvl w:val="0"/>
          <w:numId w:val="10"/>
        </w:numPr>
        <w:bidi/>
        <w:rPr>
          <w:rFonts w:ascii="IRANsans" w:hAnsi="IRANsans" w:cs="B Nazanin"/>
          <w:b/>
          <w:bCs/>
          <w:sz w:val="24"/>
          <w:szCs w:val="24"/>
          <w:shd w:val="clear" w:color="auto" w:fill="FFFFFF"/>
        </w:rPr>
      </w:pPr>
      <w:r w:rsidRPr="007D523B">
        <w:rPr>
          <w:rFonts w:ascii="IRANsans" w:hAnsi="IRANsans" w:cs="B Nazanin"/>
          <w:b/>
          <w:bCs/>
          <w:sz w:val="24"/>
          <w:szCs w:val="24"/>
          <w:shd w:val="clear" w:color="auto" w:fill="FFFFFF"/>
        </w:rPr>
        <w:t xml:space="preserve">  </w:t>
      </w:r>
      <w:r w:rsidRPr="007D523B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>داخلی    33373966</w:t>
      </w:r>
    </w:p>
    <w:p w:rsidR="00AF3E12" w:rsidRPr="007D523B" w:rsidRDefault="00AF3E12" w:rsidP="00E35177">
      <w:pPr>
        <w:pStyle w:val="ListParagraph"/>
        <w:numPr>
          <w:ilvl w:val="0"/>
          <w:numId w:val="10"/>
        </w:numPr>
        <w:bidi/>
        <w:rPr>
          <w:rFonts w:ascii="IRANsans" w:hAnsi="IRANsans" w:cs="B Nazanin"/>
          <w:b/>
          <w:bCs/>
          <w:sz w:val="24"/>
          <w:szCs w:val="24"/>
          <w:shd w:val="clear" w:color="auto" w:fill="FFFFFF"/>
        </w:rPr>
      </w:pPr>
      <w:r w:rsidRPr="007D523B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  <w:lang w:bidi="fa-IR"/>
        </w:rPr>
        <w:t>طب اورژانس   33352078</w:t>
      </w:r>
    </w:p>
    <w:p w:rsidR="00AF3E12" w:rsidRPr="007D523B" w:rsidRDefault="00AF3E12" w:rsidP="00E35177">
      <w:pPr>
        <w:pStyle w:val="ListParagraph"/>
        <w:numPr>
          <w:ilvl w:val="0"/>
          <w:numId w:val="10"/>
        </w:numPr>
        <w:bidi/>
        <w:rPr>
          <w:rFonts w:ascii="IRANsans" w:hAnsi="IRANsans" w:cs="B Nazanin"/>
          <w:b/>
          <w:bCs/>
          <w:sz w:val="24"/>
          <w:szCs w:val="24"/>
          <w:shd w:val="clear" w:color="auto" w:fill="FFFFFF"/>
        </w:rPr>
      </w:pPr>
      <w:r w:rsidRPr="007D523B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پاتولوژی   </w:t>
      </w:r>
    </w:p>
    <w:p w:rsidR="00AF3E12" w:rsidRPr="00EE157F" w:rsidRDefault="00AF3E12" w:rsidP="00E35177">
      <w:pPr>
        <w:pStyle w:val="ListParagraph"/>
        <w:numPr>
          <w:ilvl w:val="0"/>
          <w:numId w:val="10"/>
        </w:numPr>
        <w:bidi/>
        <w:rPr>
          <w:rFonts w:ascii="IRANsans" w:hAnsi="IRANsans" w:cs="B Nazanin"/>
          <w:b/>
          <w:bCs/>
          <w:sz w:val="21"/>
          <w:szCs w:val="21"/>
          <w:shd w:val="clear" w:color="auto" w:fill="FFFFFF"/>
        </w:rPr>
      </w:pPr>
      <w:r w:rsidRPr="007D523B">
        <w:rPr>
          <w:rFonts w:ascii="IRANsans" w:hAnsi="IRANsans" w:cs="B Nazanin"/>
          <w:b/>
          <w:bCs/>
          <w:sz w:val="24"/>
          <w:szCs w:val="24"/>
          <w:shd w:val="clear" w:color="auto" w:fill="FFFFFF"/>
          <w:lang w:bidi="fa-IR"/>
        </w:rPr>
        <w:t>ENT</w:t>
      </w:r>
      <w:r>
        <w:rPr>
          <w:rFonts w:ascii="IRANsans" w:hAnsi="IRANsans" w:cs="B Nazanin" w:hint="cs"/>
          <w:b/>
          <w:bCs/>
          <w:sz w:val="21"/>
          <w:szCs w:val="21"/>
          <w:shd w:val="clear" w:color="auto" w:fill="FFFFFF"/>
          <w:rtl/>
          <w:lang w:bidi="fa-IR"/>
        </w:rPr>
        <w:t xml:space="preserve">        33352076</w:t>
      </w:r>
    </w:p>
    <w:p w:rsidR="00AF3E12" w:rsidRPr="0018358B" w:rsidRDefault="00AF3E12" w:rsidP="00AF3E1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8358B">
        <w:rPr>
          <w:rFonts w:cs="B Nazanin" w:hint="cs"/>
          <w:b/>
          <w:bCs/>
          <w:sz w:val="28"/>
          <w:szCs w:val="28"/>
          <w:rtl/>
          <w:lang w:bidi="fa-IR"/>
        </w:rPr>
        <w:t xml:space="preserve">2-بیمارستان شهید مدنی </w:t>
      </w:r>
    </w:p>
    <w:p w:rsidR="00AF3E12" w:rsidRPr="0018358B" w:rsidRDefault="00AF3E12" w:rsidP="00E35177">
      <w:pPr>
        <w:pStyle w:val="ListParagraph"/>
        <w:numPr>
          <w:ilvl w:val="0"/>
          <w:numId w:val="11"/>
        </w:numPr>
        <w:bidi/>
        <w:rPr>
          <w:rFonts w:ascii="IRANsans" w:hAnsi="IRANsans" w:cs="B Nazanin"/>
          <w:b/>
          <w:bCs/>
          <w:color w:val="274185"/>
          <w:sz w:val="28"/>
          <w:szCs w:val="28"/>
          <w:shd w:val="clear" w:color="auto" w:fill="FFFFFF"/>
        </w:rPr>
      </w:pPr>
      <w:r w:rsidRPr="0018358B"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تماس:    </w:t>
      </w:r>
      <w:r w:rsidRPr="0018358B">
        <w:rPr>
          <w:rFonts w:ascii="IRANsans" w:hAnsi="IRANsans" w:cs="B Nazanin"/>
          <w:b/>
          <w:bCs/>
          <w:sz w:val="28"/>
          <w:szCs w:val="28"/>
          <w:shd w:val="clear" w:color="auto" w:fill="FFFFFF"/>
        </w:rPr>
        <w:t>3373900</w:t>
      </w:r>
      <w:r w:rsidRPr="0018358B"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0413</w:t>
      </w:r>
    </w:p>
    <w:p w:rsidR="00AF3E12" w:rsidRPr="0018358B" w:rsidRDefault="00AF3E12" w:rsidP="00E35177">
      <w:pPr>
        <w:pStyle w:val="ListParagraph"/>
        <w:numPr>
          <w:ilvl w:val="0"/>
          <w:numId w:val="11"/>
        </w:numPr>
        <w:bidi/>
        <w:rPr>
          <w:rFonts w:ascii="IRANsans" w:hAnsi="IRANsans" w:cs="B Nazanin"/>
          <w:b/>
          <w:bCs/>
          <w:color w:val="274185"/>
          <w:sz w:val="28"/>
          <w:szCs w:val="28"/>
          <w:shd w:val="clear" w:color="auto" w:fill="FFFFFF"/>
        </w:rPr>
      </w:pPr>
      <w:r w:rsidRPr="0018358B">
        <w:rPr>
          <w:rFonts w:cs="B Nazanin" w:hint="cs"/>
          <w:b/>
          <w:bCs/>
          <w:sz w:val="28"/>
          <w:szCs w:val="28"/>
          <w:rtl/>
          <w:lang w:bidi="fa-IR"/>
        </w:rPr>
        <w:t>لینک:</w:t>
      </w:r>
      <w:r w:rsidRPr="0018358B">
        <w:rPr>
          <w:rFonts w:ascii="IRANsans" w:hAnsi="IRANsans" w:cs="B Nazanin" w:hint="cs"/>
          <w:b/>
          <w:bCs/>
          <w:color w:val="274185"/>
          <w:sz w:val="28"/>
          <w:szCs w:val="28"/>
          <w:shd w:val="clear" w:color="auto" w:fill="FFFFFF"/>
          <w:rtl/>
          <w:lang w:bidi="fa-IR"/>
        </w:rPr>
        <w:t xml:space="preserve">      </w:t>
      </w:r>
      <w:hyperlink r:id="rId10" w:history="1">
        <w:r w:rsidRPr="0018358B">
          <w:rPr>
            <w:rStyle w:val="Hyperlink"/>
            <w:rFonts w:ascii="IRANsans" w:hAnsi="IRANsans" w:cs="B Nazanin"/>
            <w:b/>
            <w:bCs/>
            <w:sz w:val="28"/>
            <w:szCs w:val="28"/>
            <w:shd w:val="clear" w:color="auto" w:fill="FFFFFF"/>
            <w:lang w:bidi="fa-IR"/>
          </w:rPr>
          <w:t>https://madanihosp.tbzmed.ac.ir</w:t>
        </w:r>
        <w:r w:rsidRPr="0018358B">
          <w:rPr>
            <w:rStyle w:val="Hyperlink"/>
            <w:rFonts w:ascii="IRANsans" w:hAnsi="IRANsans" w:cs="B Nazanin"/>
            <w:b/>
            <w:bCs/>
            <w:sz w:val="28"/>
            <w:szCs w:val="28"/>
            <w:shd w:val="clear" w:color="auto" w:fill="FFFFFF"/>
            <w:rtl/>
            <w:lang w:bidi="fa-IR"/>
          </w:rPr>
          <w:t>/</w:t>
        </w:r>
      </w:hyperlink>
    </w:p>
    <w:p w:rsidR="00AF3E12" w:rsidRPr="0008043A" w:rsidRDefault="00E71C2C" w:rsidP="00E35177">
      <w:pPr>
        <w:pStyle w:val="ListParagraph"/>
        <w:numPr>
          <w:ilvl w:val="0"/>
          <w:numId w:val="11"/>
        </w:numPr>
        <w:bidi/>
        <w:rPr>
          <w:rFonts w:ascii="IRANsans" w:hAnsi="IRANsans"/>
          <w:b/>
          <w:bCs/>
          <w:color w:val="274185"/>
          <w:sz w:val="21"/>
          <w:szCs w:val="21"/>
          <w:shd w:val="clear" w:color="auto" w:fill="FFFFFF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گروه‌های</w:t>
      </w:r>
      <w:r w:rsidR="00AF3E12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آموزشی: </w:t>
      </w:r>
    </w:p>
    <w:p w:rsidR="00AF3E12" w:rsidRDefault="00AF3E12" w:rsidP="00E35177">
      <w:pPr>
        <w:pStyle w:val="ListParagraph"/>
        <w:numPr>
          <w:ilvl w:val="0"/>
          <w:numId w:val="12"/>
        </w:numPr>
        <w:bidi/>
        <w:rPr>
          <w:rFonts w:ascii="IRANsans" w:hAnsi="IRANsans" w:cs="B Nazanin"/>
          <w:b/>
          <w:bCs/>
          <w:sz w:val="21"/>
          <w:szCs w:val="21"/>
          <w:shd w:val="clear" w:color="auto" w:fill="FFFFFF"/>
        </w:rPr>
      </w:pPr>
      <w:r w:rsidRPr="007D523B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lastRenderedPageBreak/>
        <w:t>قلب و عروق</w:t>
      </w:r>
      <w:r>
        <w:rPr>
          <w:rFonts w:ascii="IRANsans" w:hAnsi="IRANsans" w:cs="B Nazanin" w:hint="cs"/>
          <w:b/>
          <w:bCs/>
          <w:sz w:val="21"/>
          <w:szCs w:val="21"/>
          <w:shd w:val="clear" w:color="auto" w:fill="FFFFFF"/>
          <w:rtl/>
        </w:rPr>
        <w:t xml:space="preserve">    33373922</w:t>
      </w:r>
    </w:p>
    <w:p w:rsidR="00AF3E12" w:rsidRDefault="00AF3E12" w:rsidP="00E35177">
      <w:pPr>
        <w:pStyle w:val="ListParagraph"/>
        <w:numPr>
          <w:ilvl w:val="0"/>
          <w:numId w:val="12"/>
        </w:numPr>
        <w:bidi/>
        <w:rPr>
          <w:rFonts w:ascii="IRANsans" w:hAnsi="IRANsans" w:cs="B Nazanin"/>
          <w:b/>
          <w:bCs/>
          <w:sz w:val="21"/>
          <w:szCs w:val="21"/>
          <w:shd w:val="clear" w:color="auto" w:fill="FFFFFF"/>
        </w:rPr>
      </w:pPr>
      <w:r w:rsidRPr="007D523B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>رادیوآنکولوژی</w:t>
      </w:r>
      <w:r>
        <w:rPr>
          <w:rFonts w:ascii="IRANsans" w:hAnsi="IRANsans" w:cs="B Nazanin" w:hint="cs"/>
          <w:b/>
          <w:bCs/>
          <w:sz w:val="21"/>
          <w:szCs w:val="21"/>
          <w:shd w:val="clear" w:color="auto" w:fill="FFFFFF"/>
          <w:rtl/>
        </w:rPr>
        <w:t xml:space="preserve">    33373920</w:t>
      </w:r>
    </w:p>
    <w:p w:rsidR="00AF3E12" w:rsidRPr="002D0C00" w:rsidRDefault="00AF3E12" w:rsidP="002D0C00">
      <w:pPr>
        <w:pStyle w:val="ListParagraph"/>
        <w:bidi/>
        <w:ind w:left="1560"/>
        <w:rPr>
          <w:rFonts w:ascii="IRANsans" w:hAnsi="IRANsans" w:cs="B Nazanin"/>
          <w:b/>
          <w:bCs/>
          <w:sz w:val="21"/>
          <w:szCs w:val="21"/>
          <w:shd w:val="clear" w:color="auto" w:fill="FFFFFF"/>
          <w:rtl/>
        </w:rPr>
      </w:pPr>
      <w:r w:rsidRPr="0008043A">
        <w:rPr>
          <w:rFonts w:ascii="IRANsans" w:hAnsi="IRANsans" w:cs="B Nazanin" w:hint="cs"/>
          <w:b/>
          <w:bCs/>
          <w:sz w:val="21"/>
          <w:szCs w:val="21"/>
          <w:shd w:val="clear" w:color="auto" w:fill="FFFFFF"/>
          <w:rtl/>
        </w:rPr>
        <w:t xml:space="preserve"> </w:t>
      </w:r>
      <w:r>
        <w:rPr>
          <w:rFonts w:ascii="IRANsans" w:hAnsi="IRANsans" w:cs="B Nazanin" w:hint="cs"/>
          <w:b/>
          <w:bCs/>
          <w:sz w:val="21"/>
          <w:szCs w:val="21"/>
          <w:shd w:val="clear" w:color="auto" w:fill="FFFFFF"/>
          <w:rtl/>
        </w:rPr>
        <w:t xml:space="preserve">  </w:t>
      </w:r>
    </w:p>
    <w:p w:rsidR="00AF3E12" w:rsidRDefault="00AF3E12" w:rsidP="00AF3E1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</w:t>
      </w:r>
      <w:r w:rsidRPr="00176413">
        <w:rPr>
          <w:rFonts w:cs="B Nazanin" w:hint="cs"/>
          <w:b/>
          <w:bCs/>
          <w:sz w:val="28"/>
          <w:szCs w:val="28"/>
          <w:rtl/>
          <w:lang w:bidi="fa-IR"/>
        </w:rPr>
        <w:t xml:space="preserve">بیمارستان شهدا     </w:t>
      </w:r>
    </w:p>
    <w:p w:rsidR="00AF3E12" w:rsidRPr="00176413" w:rsidRDefault="00AF3E12" w:rsidP="00E35177">
      <w:pPr>
        <w:pStyle w:val="ListParagraph"/>
        <w:numPr>
          <w:ilvl w:val="0"/>
          <w:numId w:val="13"/>
        </w:numPr>
        <w:bidi/>
        <w:rPr>
          <w:rFonts w:ascii="IRANsans" w:hAnsi="IRANsans"/>
          <w:b/>
          <w:bCs/>
          <w:color w:val="274185"/>
          <w:sz w:val="21"/>
          <w:szCs w:val="21"/>
          <w:shd w:val="clear" w:color="auto" w:fill="FFFFFF"/>
        </w:rPr>
      </w:pPr>
      <w:r w:rsidRPr="00176413"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تماس: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04133893336</w:t>
      </w:r>
    </w:p>
    <w:p w:rsidR="00AF3E12" w:rsidRPr="00176413" w:rsidRDefault="00AF3E12" w:rsidP="00E35177">
      <w:pPr>
        <w:pStyle w:val="ListParagraph"/>
        <w:numPr>
          <w:ilvl w:val="0"/>
          <w:numId w:val="13"/>
        </w:numPr>
        <w:bidi/>
        <w:rPr>
          <w:rFonts w:ascii="IRANsans" w:hAnsi="IRANsans"/>
          <w:b/>
          <w:bCs/>
          <w:color w:val="274185"/>
          <w:sz w:val="21"/>
          <w:szCs w:val="21"/>
          <w:shd w:val="clear" w:color="auto" w:fill="FFFFFF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لینک:    </w:t>
      </w:r>
      <w:r w:rsidRPr="00176413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hyperlink r:id="rId11" w:history="1">
        <w:r w:rsidRPr="002076C8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https://shohadahosp.tbzmed.ac.ir</w:t>
        </w:r>
        <w:r w:rsidRPr="002076C8">
          <w:rPr>
            <w:rStyle w:val="Hyperlink"/>
            <w:rFonts w:cs="B Nazanin"/>
            <w:b/>
            <w:bCs/>
            <w:sz w:val="28"/>
            <w:szCs w:val="28"/>
            <w:rtl/>
            <w:lang w:bidi="fa-IR"/>
          </w:rPr>
          <w:t>/</w:t>
        </w:r>
      </w:hyperlink>
    </w:p>
    <w:p w:rsidR="00AF3E12" w:rsidRPr="00176413" w:rsidRDefault="00031953" w:rsidP="00E35177">
      <w:pPr>
        <w:pStyle w:val="ListParagraph"/>
        <w:numPr>
          <w:ilvl w:val="0"/>
          <w:numId w:val="13"/>
        </w:numPr>
        <w:bidi/>
        <w:rPr>
          <w:rFonts w:ascii="IRANsans" w:hAnsi="IRANsans"/>
          <w:b/>
          <w:bCs/>
          <w:sz w:val="21"/>
          <w:szCs w:val="21"/>
          <w:shd w:val="clear" w:color="auto" w:fill="FFFFFF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گروه</w:t>
      </w:r>
      <w:r w:rsidR="00AF3E12" w:rsidRPr="00176413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آموزشی:</w:t>
      </w:r>
    </w:p>
    <w:p w:rsidR="00AF3E12" w:rsidRPr="00176413" w:rsidRDefault="00AF3E12" w:rsidP="00E35177">
      <w:pPr>
        <w:pStyle w:val="ListParagraph"/>
        <w:numPr>
          <w:ilvl w:val="0"/>
          <w:numId w:val="14"/>
        </w:numPr>
        <w:bidi/>
        <w:rPr>
          <w:rFonts w:ascii="IRANsans" w:hAnsi="IRANsans"/>
          <w:b/>
          <w:bCs/>
          <w:sz w:val="21"/>
          <w:szCs w:val="21"/>
          <w:shd w:val="clear" w:color="auto" w:fill="FFFFFF"/>
        </w:rPr>
      </w:pPr>
      <w:r w:rsidRPr="007D523B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>ارتوپدی</w:t>
      </w:r>
      <w:r>
        <w:rPr>
          <w:rFonts w:ascii="IRANsans" w:hAnsi="IRANsans" w:cs="B Nazanin" w:hint="cs"/>
          <w:b/>
          <w:bCs/>
          <w:sz w:val="21"/>
          <w:szCs w:val="21"/>
          <w:shd w:val="clear" w:color="auto" w:fill="FFFFFF"/>
          <w:rtl/>
        </w:rPr>
        <w:t xml:space="preserve">       33893765</w:t>
      </w:r>
    </w:p>
    <w:p w:rsidR="00AF3E12" w:rsidRDefault="00AF3E12" w:rsidP="00AF3E12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AF3E12" w:rsidRDefault="00AF3E12" w:rsidP="00AF3E12">
      <w:p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  <w:rtl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4-بیمارستان سینا</w:t>
      </w:r>
    </w:p>
    <w:p w:rsidR="00AF3E12" w:rsidRDefault="00AF3E12" w:rsidP="00E35177">
      <w:pPr>
        <w:pStyle w:val="ListParagraph"/>
        <w:numPr>
          <w:ilvl w:val="0"/>
          <w:numId w:val="15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</w:rPr>
      </w:pPr>
      <w:r w:rsidRPr="00176413"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 xml:space="preserve">شماره تماس:   </w:t>
      </w:r>
      <w:r w:rsidRPr="00176413">
        <w:rPr>
          <w:rFonts w:ascii="IRANsans" w:hAnsi="IRANsans" w:cs="B Nazanin"/>
          <w:sz w:val="28"/>
          <w:szCs w:val="28"/>
          <w:shd w:val="clear" w:color="auto" w:fill="FFFFFF"/>
        </w:rPr>
        <w:t>5498101-6</w:t>
      </w:r>
      <w:r w:rsidRPr="00176413"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 xml:space="preserve"> 041</w:t>
      </w:r>
    </w:p>
    <w:p w:rsidR="00AF3E12" w:rsidRDefault="00AF3E12" w:rsidP="00E35177">
      <w:pPr>
        <w:pStyle w:val="ListParagraph"/>
        <w:numPr>
          <w:ilvl w:val="0"/>
          <w:numId w:val="15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 xml:space="preserve">لینک:     </w:t>
      </w:r>
      <w:hyperlink r:id="rId12" w:history="1">
        <w:r w:rsidRPr="002076C8">
          <w:rPr>
            <w:rStyle w:val="Hyperlink"/>
            <w:rFonts w:ascii="IRANsans" w:hAnsi="IRANsans" w:cs="B Nazanin"/>
            <w:b/>
            <w:bCs/>
            <w:sz w:val="28"/>
            <w:szCs w:val="28"/>
            <w:shd w:val="clear" w:color="auto" w:fill="FFFFFF"/>
          </w:rPr>
          <w:t>https://sinahosp.tbzmed.ac.ir</w:t>
        </w:r>
        <w:r w:rsidRPr="002076C8">
          <w:rPr>
            <w:rStyle w:val="Hyperlink"/>
            <w:rFonts w:ascii="IRANsans" w:hAnsi="IRANsans" w:cs="B Nazanin"/>
            <w:b/>
            <w:bCs/>
            <w:sz w:val="28"/>
            <w:szCs w:val="28"/>
            <w:shd w:val="clear" w:color="auto" w:fill="FFFFFF"/>
            <w:rtl/>
          </w:rPr>
          <w:t>/</w:t>
        </w:r>
      </w:hyperlink>
    </w:p>
    <w:p w:rsidR="00AF3E12" w:rsidRDefault="00031953" w:rsidP="00E35177">
      <w:pPr>
        <w:pStyle w:val="ListParagraph"/>
        <w:numPr>
          <w:ilvl w:val="0"/>
          <w:numId w:val="15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گروه</w:t>
      </w:r>
      <w:r w:rsidR="00AF3E12"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 xml:space="preserve"> آموزشی:</w:t>
      </w:r>
    </w:p>
    <w:p w:rsidR="00AF3E12" w:rsidRDefault="00AF3E12" w:rsidP="00E35177">
      <w:pPr>
        <w:pStyle w:val="ListParagraph"/>
        <w:numPr>
          <w:ilvl w:val="0"/>
          <w:numId w:val="14"/>
        </w:numPr>
        <w:bidi/>
        <w:rPr>
          <w:rFonts w:ascii="IRANsans" w:hAnsi="IRANsans" w:cs="B Nazanin"/>
          <w:b/>
          <w:bCs/>
          <w:sz w:val="24"/>
          <w:szCs w:val="24"/>
          <w:shd w:val="clear" w:color="auto" w:fill="FFFFFF"/>
        </w:rPr>
      </w:pPr>
      <w:r w:rsidRPr="007D523B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>پوست</w:t>
      </w:r>
      <w:r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 xml:space="preserve">    35498236</w:t>
      </w:r>
    </w:p>
    <w:p w:rsidR="00AF3E12" w:rsidRDefault="00AF3E12" w:rsidP="00AF3E12">
      <w:p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  <w:rtl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5-بیمارستان الزهرا</w:t>
      </w:r>
    </w:p>
    <w:p w:rsidR="00AF3E12" w:rsidRDefault="00AF3E12" w:rsidP="00E35177">
      <w:pPr>
        <w:pStyle w:val="ListParagraph"/>
        <w:numPr>
          <w:ilvl w:val="0"/>
          <w:numId w:val="16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 xml:space="preserve">شماره تماس:  04135539161   </w:t>
      </w:r>
    </w:p>
    <w:p w:rsidR="00AF3E12" w:rsidRDefault="00AF3E12" w:rsidP="00E35177">
      <w:pPr>
        <w:pStyle w:val="ListParagraph"/>
        <w:numPr>
          <w:ilvl w:val="0"/>
          <w:numId w:val="16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 xml:space="preserve">لینک:   </w:t>
      </w:r>
      <w:hyperlink r:id="rId13" w:history="1">
        <w:r w:rsidRPr="002076C8">
          <w:rPr>
            <w:rStyle w:val="Hyperlink"/>
            <w:rFonts w:ascii="IRANsans" w:hAnsi="IRANsans" w:cs="B Nazanin"/>
            <w:b/>
            <w:bCs/>
            <w:sz w:val="28"/>
            <w:szCs w:val="28"/>
            <w:shd w:val="clear" w:color="auto" w:fill="FFFFFF"/>
          </w:rPr>
          <w:t>https://alzahrahosp.tbzmed.ac.ir</w:t>
        </w:r>
        <w:r w:rsidRPr="002076C8">
          <w:rPr>
            <w:rStyle w:val="Hyperlink"/>
            <w:rFonts w:ascii="IRANsans" w:hAnsi="IRANsans" w:cs="B Nazanin"/>
            <w:b/>
            <w:bCs/>
            <w:sz w:val="28"/>
            <w:szCs w:val="28"/>
            <w:shd w:val="clear" w:color="auto" w:fill="FFFFFF"/>
            <w:rtl/>
          </w:rPr>
          <w:t>/</w:t>
        </w:r>
      </w:hyperlink>
    </w:p>
    <w:p w:rsidR="00AF3E12" w:rsidRDefault="00031953" w:rsidP="00E35177">
      <w:pPr>
        <w:pStyle w:val="ListParagraph"/>
        <w:numPr>
          <w:ilvl w:val="0"/>
          <w:numId w:val="16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 xml:space="preserve">گروه </w:t>
      </w:r>
      <w:r w:rsidR="00AF3E12"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آم</w:t>
      </w: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و</w:t>
      </w:r>
      <w:r w:rsidR="00AF3E12"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زشی:</w:t>
      </w:r>
    </w:p>
    <w:p w:rsidR="00AF3E12" w:rsidRDefault="00AF3E12" w:rsidP="00E35177">
      <w:pPr>
        <w:pStyle w:val="ListParagraph"/>
        <w:numPr>
          <w:ilvl w:val="0"/>
          <w:numId w:val="14"/>
        </w:numPr>
        <w:bidi/>
        <w:rPr>
          <w:rFonts w:ascii="IRANsans" w:hAnsi="IRANsans" w:cs="B Nazanin"/>
          <w:b/>
          <w:bCs/>
          <w:sz w:val="24"/>
          <w:szCs w:val="24"/>
          <w:shd w:val="clear" w:color="auto" w:fill="FFFFFF"/>
        </w:rPr>
      </w:pPr>
      <w:r w:rsidRPr="00AC5F54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>زنان و زایمان</w:t>
      </w:r>
      <w:r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 xml:space="preserve">   35537492</w:t>
      </w:r>
    </w:p>
    <w:p w:rsidR="00AF3E12" w:rsidRDefault="00AF3E12" w:rsidP="00AF3E12">
      <w:p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  <w:rtl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6-بیمارستان نیکوکاری</w:t>
      </w:r>
    </w:p>
    <w:p w:rsidR="00AF3E12" w:rsidRDefault="00AF3E12" w:rsidP="00E35177">
      <w:pPr>
        <w:pStyle w:val="ListParagraph"/>
        <w:numPr>
          <w:ilvl w:val="0"/>
          <w:numId w:val="17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</w:rPr>
      </w:pPr>
      <w:r w:rsidRPr="00094D0E"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 xml:space="preserve">شماره تماس:   </w:t>
      </w: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4-04137577330</w:t>
      </w:r>
    </w:p>
    <w:p w:rsidR="00AF3E12" w:rsidRPr="00094D0E" w:rsidRDefault="00AF3E12" w:rsidP="00E35177">
      <w:pPr>
        <w:pStyle w:val="ListParagraph"/>
        <w:numPr>
          <w:ilvl w:val="0"/>
          <w:numId w:val="17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</w:rPr>
      </w:pPr>
      <w:r w:rsidRPr="00094D0E"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 xml:space="preserve">لینک:    </w:t>
      </w:r>
      <w:r w:rsidR="003367C4">
        <w:fldChar w:fldCharType="begin"/>
      </w:r>
      <w:r w:rsidR="003367C4">
        <w:instrText xml:space="preserve"> HYPERLINK "https://nikukarihosp.tbzmed.ac.ir/" </w:instrText>
      </w:r>
      <w:r w:rsidR="003367C4">
        <w:fldChar w:fldCharType="separate"/>
      </w:r>
      <w:r w:rsidRPr="00094D0E">
        <w:rPr>
          <w:rStyle w:val="Hyperlink"/>
          <w:rFonts w:ascii="IRANsans" w:hAnsi="IRANsans" w:cs="B Nazanin"/>
          <w:b/>
          <w:bCs/>
          <w:sz w:val="28"/>
          <w:szCs w:val="28"/>
          <w:shd w:val="clear" w:color="auto" w:fill="FFFFFF"/>
        </w:rPr>
        <w:t>https://nikukarihosp.tbzmed.ac.ir</w:t>
      </w:r>
      <w:r w:rsidRPr="00094D0E">
        <w:rPr>
          <w:rStyle w:val="Hyperlink"/>
          <w:rFonts w:ascii="IRANsans" w:hAnsi="IRANsans" w:cs="B Nazanin"/>
          <w:b/>
          <w:bCs/>
          <w:sz w:val="28"/>
          <w:szCs w:val="28"/>
          <w:shd w:val="clear" w:color="auto" w:fill="FFFFFF"/>
          <w:rtl/>
        </w:rPr>
        <w:t>/</w:t>
      </w:r>
      <w:r w:rsidR="003367C4">
        <w:rPr>
          <w:rStyle w:val="Hyperlink"/>
          <w:rFonts w:ascii="IRANsans" w:hAnsi="IRANsans" w:cs="B Nazanin"/>
          <w:b/>
          <w:bCs/>
          <w:sz w:val="28"/>
          <w:szCs w:val="28"/>
          <w:shd w:val="clear" w:color="auto" w:fill="FFFFFF"/>
        </w:rPr>
        <w:fldChar w:fldCharType="end"/>
      </w:r>
    </w:p>
    <w:p w:rsidR="00AF3E12" w:rsidRPr="00094D0E" w:rsidRDefault="00031953" w:rsidP="00E35177">
      <w:pPr>
        <w:pStyle w:val="ListParagraph"/>
        <w:numPr>
          <w:ilvl w:val="0"/>
          <w:numId w:val="17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 xml:space="preserve">گروه </w:t>
      </w:r>
      <w:r w:rsidR="00AF3E12"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آموزشی</w:t>
      </w:r>
      <w:r w:rsidR="00AF3E12">
        <w:rPr>
          <w:rFonts w:ascii="IRANsans" w:hAnsi="IRANsans" w:cs="Times New Roman" w:hint="cs"/>
          <w:b/>
          <w:bCs/>
          <w:sz w:val="28"/>
          <w:szCs w:val="28"/>
          <w:shd w:val="clear" w:color="auto" w:fill="FFFFFF"/>
          <w:rtl/>
        </w:rPr>
        <w:t xml:space="preserve">: </w:t>
      </w:r>
    </w:p>
    <w:p w:rsidR="00AF3E12" w:rsidRPr="002D0C00" w:rsidRDefault="00AF3E12" w:rsidP="00E35177">
      <w:pPr>
        <w:pStyle w:val="ListParagraph"/>
        <w:numPr>
          <w:ilvl w:val="0"/>
          <w:numId w:val="14"/>
        </w:numPr>
        <w:bidi/>
        <w:rPr>
          <w:rFonts w:ascii="IRANsans" w:hAnsi="IRANsans" w:cs="B Nazanin"/>
          <w:b/>
          <w:bCs/>
          <w:sz w:val="24"/>
          <w:szCs w:val="24"/>
          <w:shd w:val="clear" w:color="auto" w:fill="FFFFFF"/>
          <w:rtl/>
        </w:rPr>
      </w:pPr>
      <w:r w:rsidRPr="00094D0E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 xml:space="preserve">چشم   </w:t>
      </w:r>
      <w:r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 xml:space="preserve">  36551332</w:t>
      </w:r>
    </w:p>
    <w:p w:rsidR="00AF3E12" w:rsidRDefault="00AF3E12" w:rsidP="00AF3E12">
      <w:p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  <w:rtl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7-بیمارستان مردانی آذر</w:t>
      </w:r>
    </w:p>
    <w:p w:rsidR="00AF3E12" w:rsidRDefault="00AF3E12" w:rsidP="00E35177">
      <w:pPr>
        <w:pStyle w:val="ListParagraph"/>
        <w:numPr>
          <w:ilvl w:val="0"/>
          <w:numId w:val="18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lastRenderedPageBreak/>
        <w:t>شماره تماس:    04131595050</w:t>
      </w:r>
    </w:p>
    <w:p w:rsidR="00AF3E12" w:rsidRPr="00094D0E" w:rsidRDefault="00AF3E12" w:rsidP="00E35177">
      <w:pPr>
        <w:pStyle w:val="ListParagraph"/>
        <w:numPr>
          <w:ilvl w:val="0"/>
          <w:numId w:val="18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لینک</w:t>
      </w:r>
      <w:r>
        <w:rPr>
          <w:rFonts w:ascii="IRANsans" w:hAnsi="IRANsans" w:cs="Times New Roman" w:hint="cs"/>
          <w:b/>
          <w:bCs/>
          <w:sz w:val="28"/>
          <w:szCs w:val="28"/>
          <w:shd w:val="clear" w:color="auto" w:fill="FFFFFF"/>
          <w:rtl/>
        </w:rPr>
        <w:t xml:space="preserve">:   </w:t>
      </w:r>
      <w:hyperlink r:id="rId14" w:history="1">
        <w:r w:rsidRPr="002076C8">
          <w:rPr>
            <w:rStyle w:val="Hyperlink"/>
            <w:rFonts w:ascii="IRANsans" w:hAnsi="IRANsans" w:cs="Times New Roman"/>
            <w:b/>
            <w:bCs/>
            <w:sz w:val="28"/>
            <w:szCs w:val="28"/>
            <w:shd w:val="clear" w:color="auto" w:fill="FFFFFF"/>
          </w:rPr>
          <w:t>https://mardaniazari.tbzmed.ac.ir</w:t>
        </w:r>
        <w:r w:rsidRPr="002076C8">
          <w:rPr>
            <w:rStyle w:val="Hyperlink"/>
            <w:rFonts w:ascii="IRANsans" w:hAnsi="IRANsans" w:cs="Times New Roman"/>
            <w:b/>
            <w:bCs/>
            <w:sz w:val="28"/>
            <w:szCs w:val="28"/>
            <w:shd w:val="clear" w:color="auto" w:fill="FFFFFF"/>
            <w:rtl/>
          </w:rPr>
          <w:t>/</w:t>
        </w:r>
      </w:hyperlink>
    </w:p>
    <w:p w:rsidR="00AF3E12" w:rsidRDefault="00031953" w:rsidP="00E35177">
      <w:pPr>
        <w:pStyle w:val="ListParagraph"/>
        <w:numPr>
          <w:ilvl w:val="0"/>
          <w:numId w:val="18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گروه</w:t>
      </w:r>
      <w:r w:rsidR="00AF3E12"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 xml:space="preserve"> آموزشی:</w:t>
      </w:r>
    </w:p>
    <w:p w:rsidR="00AF3E12" w:rsidRDefault="00AF3E12" w:rsidP="00E35177">
      <w:pPr>
        <w:pStyle w:val="ListParagraph"/>
        <w:numPr>
          <w:ilvl w:val="0"/>
          <w:numId w:val="14"/>
        </w:numPr>
        <w:bidi/>
        <w:rPr>
          <w:rFonts w:ascii="IRANsans" w:hAnsi="IRANsans" w:cs="B Nazanin"/>
          <w:b/>
          <w:bCs/>
          <w:sz w:val="24"/>
          <w:szCs w:val="24"/>
          <w:shd w:val="clear" w:color="auto" w:fill="FFFFFF"/>
        </w:rPr>
      </w:pPr>
      <w:r w:rsidRPr="00094D0E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 xml:space="preserve">کودکان   </w:t>
      </w:r>
      <w:r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 xml:space="preserve">  31591119</w:t>
      </w:r>
    </w:p>
    <w:p w:rsidR="00AF3E12" w:rsidRDefault="00AF3E12" w:rsidP="00AF3E12">
      <w:p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  <w:rtl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8-بیمارستان رازی</w:t>
      </w:r>
    </w:p>
    <w:p w:rsidR="00AF3E12" w:rsidRDefault="00AF3E12" w:rsidP="00E35177">
      <w:pPr>
        <w:pStyle w:val="ListParagraph"/>
        <w:numPr>
          <w:ilvl w:val="0"/>
          <w:numId w:val="19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شماره تماس:    9-04151352001</w:t>
      </w:r>
    </w:p>
    <w:p w:rsidR="00AF3E12" w:rsidRDefault="00AF3E12" w:rsidP="00E35177">
      <w:pPr>
        <w:pStyle w:val="ListParagraph"/>
        <w:numPr>
          <w:ilvl w:val="0"/>
          <w:numId w:val="19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 xml:space="preserve">لینک:      </w:t>
      </w:r>
      <w:hyperlink r:id="rId15" w:history="1">
        <w:r w:rsidRPr="002076C8">
          <w:rPr>
            <w:rStyle w:val="Hyperlink"/>
            <w:rFonts w:ascii="IRANsans" w:hAnsi="IRANsans" w:cs="B Nazanin"/>
            <w:b/>
            <w:bCs/>
            <w:sz w:val="28"/>
            <w:szCs w:val="28"/>
            <w:shd w:val="clear" w:color="auto" w:fill="FFFFFF"/>
          </w:rPr>
          <w:t>https://prazif.tbzmed.ac.ir</w:t>
        </w:r>
        <w:r w:rsidRPr="002076C8">
          <w:rPr>
            <w:rStyle w:val="Hyperlink"/>
            <w:rFonts w:ascii="IRANsans" w:hAnsi="IRANsans" w:cs="B Nazanin"/>
            <w:b/>
            <w:bCs/>
            <w:sz w:val="28"/>
            <w:szCs w:val="28"/>
            <w:shd w:val="clear" w:color="auto" w:fill="FFFFFF"/>
            <w:rtl/>
          </w:rPr>
          <w:t>/</w:t>
        </w:r>
      </w:hyperlink>
    </w:p>
    <w:p w:rsidR="00AF3E12" w:rsidRDefault="00E71C2C" w:rsidP="00E35177">
      <w:pPr>
        <w:pStyle w:val="ListParagraph"/>
        <w:numPr>
          <w:ilvl w:val="0"/>
          <w:numId w:val="19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</w:rPr>
      </w:pPr>
      <w:r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گروه‌های</w:t>
      </w:r>
      <w:r w:rsidR="00031953"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="00AF3E12">
        <w:rPr>
          <w:rFonts w:ascii="IRANsans" w:hAnsi="IRANsans" w:cs="B Nazanin" w:hint="cs"/>
          <w:b/>
          <w:bCs/>
          <w:sz w:val="28"/>
          <w:szCs w:val="28"/>
          <w:shd w:val="clear" w:color="auto" w:fill="FFFFFF"/>
          <w:rtl/>
        </w:rPr>
        <w:t>آموزشی:</w:t>
      </w:r>
    </w:p>
    <w:p w:rsidR="00AF3E12" w:rsidRPr="00085A63" w:rsidRDefault="00E71C2C" w:rsidP="00E35177">
      <w:pPr>
        <w:pStyle w:val="ListParagraph"/>
        <w:numPr>
          <w:ilvl w:val="0"/>
          <w:numId w:val="14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</w:rPr>
      </w:pPr>
      <w:r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>روان‌پزشکی</w:t>
      </w:r>
      <w:r w:rsidR="00AF3E12"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 xml:space="preserve">   51352132</w:t>
      </w:r>
    </w:p>
    <w:p w:rsidR="00085A63" w:rsidRPr="00094D0E" w:rsidRDefault="00085A63" w:rsidP="00E35177">
      <w:pPr>
        <w:pStyle w:val="ListParagraph"/>
        <w:numPr>
          <w:ilvl w:val="0"/>
          <w:numId w:val="14"/>
        </w:numPr>
        <w:bidi/>
        <w:rPr>
          <w:rFonts w:ascii="IRANsans" w:hAnsi="IRANsans" w:cs="B Nazanin"/>
          <w:b/>
          <w:bCs/>
          <w:sz w:val="28"/>
          <w:szCs w:val="28"/>
          <w:shd w:val="clear" w:color="auto" w:fill="FFFFFF"/>
          <w:rtl/>
        </w:rPr>
      </w:pPr>
      <w:r>
        <w:rPr>
          <w:rFonts w:ascii="IRANsans" w:hAnsi="IRANsans" w:cs="B Nazanin" w:hint="cs"/>
          <w:b/>
          <w:bCs/>
          <w:sz w:val="24"/>
          <w:szCs w:val="24"/>
          <w:shd w:val="clear" w:color="auto" w:fill="FFFFFF"/>
          <w:rtl/>
        </w:rPr>
        <w:t xml:space="preserve">اعصاب        33342889   </w:t>
      </w:r>
    </w:p>
    <w:p w:rsidR="00AF3E12" w:rsidRDefault="00AF3E12" w:rsidP="00AF3E12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2522E6" w:rsidRDefault="002522E6" w:rsidP="002522E6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2522E6" w:rsidRDefault="002522E6" w:rsidP="002522E6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2522E6" w:rsidRDefault="002522E6" w:rsidP="002522E6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2522E6" w:rsidRDefault="002522E6" w:rsidP="002522E6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2522E6" w:rsidRDefault="002522E6" w:rsidP="002522E6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2522E6" w:rsidRDefault="002522E6" w:rsidP="002522E6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2522E6" w:rsidRDefault="002522E6" w:rsidP="002522E6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2522E6" w:rsidRDefault="002522E6" w:rsidP="002522E6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2522E6" w:rsidRDefault="002522E6" w:rsidP="002522E6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2522E6" w:rsidRDefault="002522E6" w:rsidP="002522E6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2522E6" w:rsidRDefault="002522E6" w:rsidP="002522E6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2522E6" w:rsidRDefault="002522E6" w:rsidP="002522E6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2522E6" w:rsidRDefault="002522E6" w:rsidP="002522E6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2522E6" w:rsidRDefault="002522E6" w:rsidP="002522E6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2522E6" w:rsidRDefault="002522E6" w:rsidP="002522E6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2522E6" w:rsidRPr="00176413" w:rsidRDefault="002522E6" w:rsidP="002522E6">
      <w:pPr>
        <w:bidi/>
        <w:rPr>
          <w:rFonts w:ascii="IRANsans" w:hAnsi="IRANsans"/>
          <w:b/>
          <w:bCs/>
          <w:sz w:val="21"/>
          <w:szCs w:val="21"/>
          <w:shd w:val="clear" w:color="auto" w:fill="FFFFFF"/>
          <w:rtl/>
        </w:rPr>
      </w:pPr>
    </w:p>
    <w:p w:rsidR="007058DD" w:rsidRPr="00C41DD5" w:rsidRDefault="00FB2CDE" w:rsidP="0045340A">
      <w:pPr>
        <w:pStyle w:val="ListParagraph"/>
        <w:numPr>
          <w:ilvl w:val="0"/>
          <w:numId w:val="1"/>
        </w:numPr>
        <w:bidi/>
        <w:jc w:val="both"/>
        <w:rPr>
          <w:rFonts w:cs="B Titr"/>
          <w:sz w:val="28"/>
          <w:szCs w:val="28"/>
          <w:lang w:bidi="fa-IR"/>
        </w:rPr>
      </w:pPr>
      <w:r w:rsidRPr="00C41DD5">
        <w:rPr>
          <w:rFonts w:ascii="Tahoma" w:hAnsi="Tahoma" w:cs="B Titr" w:hint="cs"/>
          <w:sz w:val="28"/>
          <w:szCs w:val="28"/>
          <w:rtl/>
          <w:lang w:bidi="fa-IR"/>
        </w:rPr>
        <w:lastRenderedPageBreak/>
        <w:t>معرفی</w:t>
      </w:r>
      <w:r w:rsidRPr="00C41DD5">
        <w:rPr>
          <w:rFonts w:cs="B Titr" w:hint="cs"/>
          <w:sz w:val="28"/>
          <w:szCs w:val="28"/>
          <w:rtl/>
          <w:lang w:bidi="fa-IR"/>
        </w:rPr>
        <w:t xml:space="preserve"> </w:t>
      </w:r>
      <w:r w:rsidR="00E71C2C">
        <w:rPr>
          <w:rFonts w:ascii="Tahoma" w:hAnsi="Tahoma" w:cs="B Titr"/>
          <w:sz w:val="28"/>
          <w:szCs w:val="28"/>
          <w:rtl/>
          <w:lang w:bidi="fa-IR"/>
        </w:rPr>
        <w:t>معاونت‌ها</w:t>
      </w:r>
      <w:r w:rsidRPr="00C41DD5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031953" w:rsidRDefault="002F01A6" w:rsidP="002522E6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AD3D62">
        <w:rPr>
          <w:rFonts w:cs="B Nazanin" w:hint="cs"/>
          <w:b/>
          <w:bCs/>
          <w:sz w:val="28"/>
          <w:szCs w:val="28"/>
          <w:rtl/>
          <w:lang w:bidi="fa-IR"/>
        </w:rPr>
        <w:t>معاونت تخصصی</w:t>
      </w:r>
      <w:r w:rsidR="00031953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2522E6">
        <w:rPr>
          <w:rFonts w:cs="B Nazanin" w:hint="cs"/>
          <w:b/>
          <w:bCs/>
          <w:sz w:val="28"/>
          <w:szCs w:val="28"/>
          <w:rtl/>
          <w:lang w:bidi="fa-IR"/>
        </w:rPr>
        <w:t xml:space="preserve">و فوق تخصصی    </w:t>
      </w:r>
      <w:r w:rsidR="0003195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2. معاونت اداری مالی</w:t>
      </w:r>
    </w:p>
    <w:p w:rsidR="002F01A6" w:rsidRDefault="00FB2CDE" w:rsidP="006537BF">
      <w:pPr>
        <w:pStyle w:val="ListParagraph"/>
        <w:numPr>
          <w:ilvl w:val="0"/>
          <w:numId w:val="25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3195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معاونت</w:t>
      </w:r>
      <w:r w:rsidRPr="0003195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522E6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تحقیقات و فناوری      </w:t>
      </w:r>
      <w:r w:rsidR="002522E6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03195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4. معاونت امور فرهنگی </w:t>
      </w:r>
      <w:r w:rsidR="006A7F7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031953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دانشجوئی</w:t>
      </w:r>
    </w:p>
    <w:p w:rsidR="006A7F7A" w:rsidRPr="002522E6" w:rsidRDefault="006A7F7A" w:rsidP="006A7F7A">
      <w:pPr>
        <w:pStyle w:val="ListParagraph"/>
        <w:numPr>
          <w:ilvl w:val="0"/>
          <w:numId w:val="1"/>
        </w:numPr>
        <w:bidi/>
        <w:jc w:val="both"/>
        <w:rPr>
          <w:rFonts w:cs="B Titr"/>
          <w:b/>
          <w:bCs/>
          <w:sz w:val="32"/>
          <w:szCs w:val="32"/>
          <w:lang w:bidi="fa-IR"/>
        </w:rPr>
      </w:pPr>
      <w:r w:rsidRPr="002522E6">
        <w:rPr>
          <w:rFonts w:cs="B Titr" w:hint="cs"/>
          <w:b/>
          <w:bCs/>
          <w:sz w:val="32"/>
          <w:szCs w:val="32"/>
          <w:rtl/>
          <w:lang w:bidi="fa-IR"/>
        </w:rPr>
        <w:t>معاونت تخصصی</w:t>
      </w:r>
      <w:r w:rsidR="002522E6" w:rsidRPr="002522E6">
        <w:rPr>
          <w:rFonts w:cs="B Titr" w:hint="cs"/>
          <w:b/>
          <w:bCs/>
          <w:sz w:val="32"/>
          <w:szCs w:val="32"/>
          <w:rtl/>
          <w:lang w:bidi="fa-IR"/>
        </w:rPr>
        <w:t xml:space="preserve"> و فوق تخصصی</w:t>
      </w:r>
    </w:p>
    <w:p w:rsidR="006A7F7A" w:rsidRDefault="006A7F7A" w:rsidP="006A7F7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معاونت آموزشی تخصصی و فوق تخصصی دانشکده پزشکی تبریز، مسئولیت برنامه‌ریزی، نظارت و ارتقای فرآیندهای آموزشی دوره‌های دستیاری تخصصی و </w:t>
      </w:r>
      <w:r w:rsidR="00E71C2C">
        <w:rPr>
          <w:rFonts w:cs="B Nazanin" w:hint="cs"/>
          <w:sz w:val="28"/>
          <w:szCs w:val="28"/>
          <w:rtl/>
          <w:lang w:bidi="fa-IR"/>
        </w:rPr>
        <w:t>فوق</w:t>
      </w:r>
      <w:r w:rsidR="00E71C2C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تخصصی</w:t>
      </w:r>
      <w:r>
        <w:rPr>
          <w:rFonts w:cs="B Nazanin" w:hint="cs"/>
          <w:sz w:val="28"/>
          <w:szCs w:val="28"/>
          <w:rtl/>
          <w:lang w:bidi="fa-IR"/>
        </w:rPr>
        <w:t xml:space="preserve"> را بر عهده دارد. این معاونت </w:t>
      </w:r>
      <w:r w:rsidR="00E71C2C">
        <w:rPr>
          <w:rFonts w:cs="B Nazanin" w:hint="cs"/>
          <w:sz w:val="28"/>
          <w:szCs w:val="28"/>
          <w:rtl/>
          <w:lang w:bidi="fa-IR"/>
        </w:rPr>
        <w:t>باهدف</w:t>
      </w:r>
      <w:r>
        <w:rPr>
          <w:rFonts w:cs="B Nazanin" w:hint="cs"/>
          <w:sz w:val="28"/>
          <w:szCs w:val="28"/>
          <w:rtl/>
          <w:lang w:bidi="fa-IR"/>
        </w:rPr>
        <w:t xml:space="preserve"> ارتقای کیفیت آموزش، فراهم‌سازی محیطی پویا برای یادگیری، و حمایت از دستیاران در مسیر حرفه‌ای آنان فعالیت می‌کند.</w:t>
      </w:r>
    </w:p>
    <w:p w:rsidR="006A7F7A" w:rsidRDefault="00E71C2C" w:rsidP="006A7F7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ازجمله</w:t>
      </w:r>
      <w:r w:rsidR="006A7F7A">
        <w:rPr>
          <w:rFonts w:cs="B Nazanin" w:hint="cs"/>
          <w:sz w:val="28"/>
          <w:szCs w:val="28"/>
          <w:rtl/>
          <w:lang w:bidi="fa-IR"/>
        </w:rPr>
        <w:t xml:space="preserve"> وظایف اصلی این معاونت می‌توان به موارد زیر اشاره کرد:</w:t>
      </w:r>
    </w:p>
    <w:p w:rsidR="006A7F7A" w:rsidRDefault="006A7F7A" w:rsidP="006A7F7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ascii="Times New Roman" w:hAnsi="Times New Roman" w:cs="Arial Unicode MS"/>
          <w:sz w:val="28"/>
          <w:szCs w:val="28"/>
          <w:rtl/>
          <w:lang w:bidi="fa-IR"/>
        </w:rPr>
        <w:t>•</w:t>
      </w:r>
      <w:r>
        <w:rPr>
          <w:rFonts w:cs="B Nazanin" w:hint="cs"/>
          <w:sz w:val="28"/>
          <w:szCs w:val="28"/>
          <w:rtl/>
          <w:lang w:bidi="fa-IR"/>
        </w:rPr>
        <w:tab/>
        <w:t xml:space="preserve">برنامه‌ریزی و هماهنگی آموزشی در تمامی رشته‌های تخصصی و </w:t>
      </w:r>
      <w:r w:rsidR="00E71C2C">
        <w:rPr>
          <w:rFonts w:cs="B Nazanin" w:hint="cs"/>
          <w:sz w:val="28"/>
          <w:szCs w:val="28"/>
          <w:rtl/>
          <w:lang w:bidi="fa-IR"/>
        </w:rPr>
        <w:t>فوق</w:t>
      </w:r>
      <w:r w:rsidR="00E71C2C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تخصصی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6A7F7A" w:rsidRDefault="006A7F7A" w:rsidP="006A7F7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ascii="Times New Roman" w:hAnsi="Times New Roman" w:cs="Arial Unicode MS"/>
          <w:sz w:val="28"/>
          <w:szCs w:val="28"/>
          <w:rtl/>
          <w:lang w:bidi="fa-IR"/>
        </w:rPr>
        <w:t>•</w:t>
      </w:r>
      <w:r>
        <w:rPr>
          <w:rFonts w:cs="B Nazanin" w:hint="cs"/>
          <w:sz w:val="28"/>
          <w:szCs w:val="28"/>
          <w:rtl/>
          <w:lang w:bidi="fa-IR"/>
        </w:rPr>
        <w:tab/>
        <w:t>نظارت بر حسن اجرای برنامه‌های آموزشی در بخش‌ها و مراکز درمانی وابسته.</w:t>
      </w:r>
    </w:p>
    <w:p w:rsidR="006A7F7A" w:rsidRDefault="006A7F7A" w:rsidP="006A7F7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ascii="Times New Roman" w:hAnsi="Times New Roman" w:cs="Arial Unicode MS"/>
          <w:sz w:val="28"/>
          <w:szCs w:val="28"/>
          <w:rtl/>
          <w:lang w:bidi="fa-IR"/>
        </w:rPr>
        <w:t>•</w:t>
      </w:r>
      <w:r>
        <w:rPr>
          <w:rFonts w:cs="B Nazanin" w:hint="cs"/>
          <w:sz w:val="28"/>
          <w:szCs w:val="28"/>
          <w:rtl/>
          <w:lang w:bidi="fa-IR"/>
        </w:rPr>
        <w:tab/>
        <w:t>پشتیبانی علمی و اجرایی از دستیاران در طول دوران تحصیل و آموزش بالینی.</w:t>
      </w:r>
    </w:p>
    <w:p w:rsidR="006A7F7A" w:rsidRDefault="006A7F7A" w:rsidP="006A7F7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ascii="Times New Roman" w:hAnsi="Times New Roman" w:cs="Arial Unicode MS"/>
          <w:sz w:val="28"/>
          <w:szCs w:val="28"/>
          <w:rtl/>
          <w:lang w:bidi="fa-IR"/>
        </w:rPr>
        <w:t>•</w:t>
      </w:r>
      <w:r>
        <w:rPr>
          <w:rFonts w:cs="B Nazanin" w:hint="cs"/>
          <w:sz w:val="28"/>
          <w:szCs w:val="28"/>
          <w:rtl/>
          <w:lang w:bidi="fa-IR"/>
        </w:rPr>
        <w:tab/>
        <w:t>ساماندهی ارزشیابی‌ها، امتحانات و فرایندهای ارتقا.</w:t>
      </w:r>
    </w:p>
    <w:p w:rsidR="006A7F7A" w:rsidRDefault="006A7F7A" w:rsidP="006A7F7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ascii="Times New Roman" w:hAnsi="Times New Roman" w:cs="Arial Unicode MS"/>
          <w:sz w:val="28"/>
          <w:szCs w:val="28"/>
          <w:rtl/>
          <w:lang w:bidi="fa-IR"/>
        </w:rPr>
        <w:t>•</w:t>
      </w:r>
      <w:r>
        <w:rPr>
          <w:rFonts w:cs="B Nazanin" w:hint="cs"/>
          <w:sz w:val="28"/>
          <w:szCs w:val="28"/>
          <w:rtl/>
          <w:lang w:bidi="fa-IR"/>
        </w:rPr>
        <w:tab/>
        <w:t xml:space="preserve">فراهم کردن بستر مناسب برای آموزش </w:t>
      </w:r>
      <w:r w:rsidR="00E71C2C">
        <w:rPr>
          <w:rFonts w:cs="B Nazanin" w:hint="cs"/>
          <w:sz w:val="28"/>
          <w:szCs w:val="28"/>
          <w:rtl/>
          <w:lang w:bidi="fa-IR"/>
        </w:rPr>
        <w:t>پژوهش</w:t>
      </w:r>
      <w:r w:rsidR="00E71C2C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محور</w:t>
      </w:r>
      <w:r>
        <w:rPr>
          <w:rFonts w:cs="B Nazanin" w:hint="cs"/>
          <w:sz w:val="28"/>
          <w:szCs w:val="28"/>
          <w:rtl/>
          <w:lang w:bidi="fa-IR"/>
        </w:rPr>
        <w:t xml:space="preserve"> و تشویق به فعالیت‌های علمی.</w:t>
      </w:r>
    </w:p>
    <w:p w:rsidR="006A7F7A" w:rsidRDefault="006A7F7A" w:rsidP="006A7F7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 معاونت همواره تلاش می‌کند با بهره‌گیری از توانمندی اساتید برجسته، زیرساخت‌های آموزشی مناسب و تعامل مستمر با دستیاران، محیطی حمایتی و سازنده ایجاد کند تا دانشجویان این دوره‌ها بتوانند در آینده </w:t>
      </w:r>
      <w:r w:rsidR="00E71C2C">
        <w:rPr>
          <w:rFonts w:cs="B Nazanin" w:hint="cs"/>
          <w:sz w:val="28"/>
          <w:szCs w:val="28"/>
          <w:rtl/>
          <w:lang w:bidi="fa-IR"/>
        </w:rPr>
        <w:t>به‌عنوان</w:t>
      </w:r>
      <w:r>
        <w:rPr>
          <w:rFonts w:cs="B Nazanin" w:hint="cs"/>
          <w:sz w:val="28"/>
          <w:szCs w:val="28"/>
          <w:rtl/>
          <w:lang w:bidi="fa-IR"/>
        </w:rPr>
        <w:t xml:space="preserve"> پزشکانی متخصص، متعهد و توانمند در خدمت نظام سلامت کشور قرار گیرند.</w:t>
      </w:r>
    </w:p>
    <w:p w:rsidR="006A7F7A" w:rsidRPr="002522E6" w:rsidRDefault="006A7F7A" w:rsidP="006537BF">
      <w:pPr>
        <w:pStyle w:val="ListParagraph"/>
        <w:numPr>
          <w:ilvl w:val="0"/>
          <w:numId w:val="26"/>
        </w:numPr>
        <w:bidi/>
        <w:jc w:val="both"/>
        <w:rPr>
          <w:rFonts w:cs="B Titr"/>
          <w:b/>
          <w:bCs/>
          <w:sz w:val="32"/>
          <w:szCs w:val="32"/>
          <w:rtl/>
          <w:lang w:bidi="fa-IR"/>
        </w:rPr>
      </w:pPr>
      <w:r w:rsidRPr="002522E6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معاونت</w:t>
      </w:r>
      <w:r w:rsidRPr="002522E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2522E6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اداری</w:t>
      </w:r>
      <w:r w:rsidRPr="002522E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2522E6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مالی</w:t>
      </w:r>
    </w:p>
    <w:p w:rsidR="006A7F7A" w:rsidRDefault="006A7F7A" w:rsidP="006A7F7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معاونت مالی دانشکده پزشکی تبریز مسئولیت ساماندهی و مدیریت امور مالی و پشتیبانی اقتصادی مرتبط با دستیاران را بر عهده دارد. این معاونت در راستای ایجاد نظم و شفافیت مالی، تلاش می‌کند شرایطی فراهم سازد تا دستیاران بتوانند با آرامش خاطر بر فعالیت‌های آموزشی و پژوهشی خود متمرکز شوند.</w:t>
      </w:r>
    </w:p>
    <w:p w:rsidR="006A7F7A" w:rsidRDefault="00E71C2C" w:rsidP="006A7F7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ازجمله</w:t>
      </w:r>
      <w:r w:rsidR="006A7F7A">
        <w:rPr>
          <w:rFonts w:cs="B Nazanin" w:hint="cs"/>
          <w:sz w:val="28"/>
          <w:szCs w:val="28"/>
          <w:rtl/>
          <w:lang w:bidi="fa-IR"/>
        </w:rPr>
        <w:t xml:space="preserve"> وظایف اصلی این معاونت می‌توان به موارد زیر اشاره کرد:</w:t>
      </w:r>
    </w:p>
    <w:p w:rsidR="00A55375" w:rsidRDefault="00E71C2C" w:rsidP="00DA392F">
      <w:pPr>
        <w:pStyle w:val="ListParagraph"/>
        <w:numPr>
          <w:ilvl w:val="0"/>
          <w:numId w:val="2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برنامه‌ریزی</w:t>
      </w:r>
      <w:r w:rsidR="00A55375">
        <w:rPr>
          <w:rFonts w:cs="B Nazanin" w:hint="cs"/>
          <w:sz w:val="28"/>
          <w:szCs w:val="28"/>
          <w:rtl/>
          <w:lang w:bidi="fa-IR"/>
        </w:rPr>
        <w:t xml:space="preserve"> و مدیریت </w:t>
      </w:r>
      <w:r>
        <w:rPr>
          <w:rFonts w:cs="B Nazanin" w:hint="cs"/>
          <w:sz w:val="28"/>
          <w:szCs w:val="28"/>
          <w:rtl/>
          <w:lang w:bidi="fa-IR"/>
        </w:rPr>
        <w:t>پرداخت‌ها</w:t>
      </w:r>
      <w:r w:rsidR="00A55375">
        <w:rPr>
          <w:rFonts w:cs="B Nazanin" w:hint="cs"/>
          <w:sz w:val="28"/>
          <w:szCs w:val="28"/>
          <w:rtl/>
          <w:lang w:bidi="fa-IR"/>
        </w:rPr>
        <w:t xml:space="preserve"> و مزایا</w:t>
      </w:r>
    </w:p>
    <w:p w:rsidR="00A55375" w:rsidRDefault="00A55375" w:rsidP="00DA392F">
      <w:pPr>
        <w:pStyle w:val="ListParagraph"/>
        <w:numPr>
          <w:ilvl w:val="0"/>
          <w:numId w:val="2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رسیدگی به امور مربوط به تسهیلات و </w:t>
      </w:r>
      <w:r w:rsidR="00E71C2C">
        <w:rPr>
          <w:rFonts w:cs="B Nazanin" w:hint="cs"/>
          <w:sz w:val="28"/>
          <w:szCs w:val="28"/>
          <w:rtl/>
          <w:lang w:bidi="fa-IR"/>
        </w:rPr>
        <w:t>حمایت‌های</w:t>
      </w:r>
      <w:r>
        <w:rPr>
          <w:rFonts w:cs="B Nazanin" w:hint="cs"/>
          <w:sz w:val="28"/>
          <w:szCs w:val="28"/>
          <w:rtl/>
          <w:lang w:bidi="fa-IR"/>
        </w:rPr>
        <w:t xml:space="preserve"> مالی</w:t>
      </w:r>
    </w:p>
    <w:p w:rsidR="00A55375" w:rsidRDefault="00A55375" w:rsidP="00DA392F">
      <w:pPr>
        <w:pStyle w:val="ListParagraph"/>
        <w:numPr>
          <w:ilvl w:val="0"/>
          <w:numId w:val="2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پشتیبانی از </w:t>
      </w:r>
      <w:r w:rsidR="00E71C2C">
        <w:rPr>
          <w:rFonts w:cs="B Nazanin" w:hint="cs"/>
          <w:sz w:val="28"/>
          <w:szCs w:val="28"/>
          <w:rtl/>
          <w:lang w:bidi="fa-IR"/>
        </w:rPr>
        <w:t>فعالیت‌های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آموزشی</w:t>
      </w:r>
      <w:r>
        <w:rPr>
          <w:rFonts w:cs="B Nazanin" w:hint="cs"/>
          <w:sz w:val="28"/>
          <w:szCs w:val="28"/>
          <w:rtl/>
          <w:lang w:bidi="fa-IR"/>
        </w:rPr>
        <w:t xml:space="preserve"> و رفاهی و ایجاد امکانات لازم در حوزه مالی</w:t>
      </w:r>
    </w:p>
    <w:p w:rsidR="00A55375" w:rsidRDefault="00A55375" w:rsidP="00DA392F">
      <w:pPr>
        <w:pStyle w:val="ListParagraph"/>
        <w:numPr>
          <w:ilvl w:val="0"/>
          <w:numId w:val="2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نظارت بر حسن اداره امور مالی و مراقبت در اجرای صحیح </w:t>
      </w:r>
      <w:r w:rsidR="00E71C2C">
        <w:rPr>
          <w:rFonts w:cs="B Nazanin" w:hint="cs"/>
          <w:sz w:val="28"/>
          <w:szCs w:val="28"/>
          <w:rtl/>
          <w:lang w:bidi="fa-IR"/>
        </w:rPr>
        <w:t>بخشنامه‌ها</w:t>
      </w:r>
      <w:r>
        <w:rPr>
          <w:rFonts w:cs="B Nazanin" w:hint="cs"/>
          <w:sz w:val="28"/>
          <w:szCs w:val="28"/>
          <w:rtl/>
          <w:lang w:bidi="fa-IR"/>
        </w:rPr>
        <w:t>، قوانین و مقررات مالی</w:t>
      </w:r>
    </w:p>
    <w:p w:rsidR="00A55375" w:rsidRDefault="00A55375" w:rsidP="00DA392F">
      <w:pPr>
        <w:pStyle w:val="ListParagraph"/>
        <w:numPr>
          <w:ilvl w:val="0"/>
          <w:numId w:val="2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نظارت بر انجام کلیه امور حقوقی جهت استیفای حقوق دستیاران و دانشکده در مراجع ذیصلاح</w:t>
      </w:r>
    </w:p>
    <w:p w:rsidR="00A55375" w:rsidRDefault="00A55375" w:rsidP="00DA392F">
      <w:pPr>
        <w:pStyle w:val="ListParagraph"/>
        <w:numPr>
          <w:ilvl w:val="0"/>
          <w:numId w:val="2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ارائه گزارش عملکرد در مقاطع زمانی لازم به مراجع ذیصلاح</w:t>
      </w:r>
    </w:p>
    <w:p w:rsidR="00A55375" w:rsidRPr="00A55375" w:rsidRDefault="00A55375" w:rsidP="00DA392F">
      <w:pPr>
        <w:pStyle w:val="ListParagraph"/>
        <w:numPr>
          <w:ilvl w:val="0"/>
          <w:numId w:val="2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ارائه </w:t>
      </w:r>
      <w:r w:rsidR="00E71C2C">
        <w:rPr>
          <w:rFonts w:cs="B Nazanin" w:hint="cs"/>
          <w:sz w:val="28"/>
          <w:szCs w:val="28"/>
          <w:rtl/>
          <w:lang w:bidi="fa-IR"/>
        </w:rPr>
        <w:t>راهنمایی‌های</w:t>
      </w:r>
      <w:r>
        <w:rPr>
          <w:rFonts w:cs="B Nazanin" w:hint="cs"/>
          <w:sz w:val="28"/>
          <w:szCs w:val="28"/>
          <w:rtl/>
          <w:lang w:bidi="fa-IR"/>
        </w:rPr>
        <w:t xml:space="preserve"> لازم در امور مالی و اداری</w:t>
      </w:r>
    </w:p>
    <w:p w:rsidR="006A7F7A" w:rsidRDefault="006A7F7A" w:rsidP="006A7F7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معاونت مالی با رویکردی منسجم و حمایتی، همواره در جهت تسهیل فرایندهای مالی و ارتقای کیفیت خدمات تلاش می‌کند.</w:t>
      </w:r>
    </w:p>
    <w:p w:rsidR="006A7F7A" w:rsidRPr="006A7F7A" w:rsidRDefault="006A7F7A" w:rsidP="006A7F7A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AF13F8" w:rsidRDefault="00AF13F8" w:rsidP="00AF13F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6A7F7A" w:rsidRDefault="006A7F7A" w:rsidP="006A7F7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522E6" w:rsidRDefault="002522E6" w:rsidP="002522E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522E6" w:rsidRDefault="002522E6" w:rsidP="002522E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522E6" w:rsidRDefault="002522E6" w:rsidP="002522E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522E6" w:rsidRDefault="002522E6" w:rsidP="002522E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522E6" w:rsidRDefault="002522E6" w:rsidP="002522E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522E6" w:rsidRDefault="002522E6" w:rsidP="002522E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522E6" w:rsidRDefault="002522E6" w:rsidP="002522E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522E6" w:rsidRDefault="002522E6" w:rsidP="002522E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522E6" w:rsidRDefault="002522E6" w:rsidP="002522E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55375" w:rsidRDefault="00A55375" w:rsidP="00A5537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A107F" w:rsidRPr="006A7F7A" w:rsidRDefault="000A107F" w:rsidP="006A7F7A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0A107F" w:rsidRPr="000A107F" w:rsidRDefault="006A7F7A" w:rsidP="000A107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D3D6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835CD" wp14:editId="23B4C4ED">
                <wp:simplePos x="0" y="0"/>
                <wp:positionH relativeFrom="column">
                  <wp:posOffset>2574290</wp:posOffset>
                </wp:positionH>
                <wp:positionV relativeFrom="paragraph">
                  <wp:posOffset>-130175</wp:posOffset>
                </wp:positionV>
                <wp:extent cx="1233170" cy="478155"/>
                <wp:effectExtent l="0" t="0" r="24130" b="17145"/>
                <wp:wrapNone/>
                <wp:docPr id="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4781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C2C" w:rsidRDefault="00E71C2C" w:rsidP="000A107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شروع فرایند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202.7pt;margin-top:-10.25pt;width:97.1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" filled="f" strokecolor="#243f60 [1604]" strokeweight="2pt">
                <v:textbox>
                  <w:txbxContent>
                    <w:p w:rsidR="00E71C2C" w:rsidRDefault="00E71C2C" w:rsidP="000A107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شروع فرایند</w:t>
                      </w:r>
                    </w:p>
                  </w:txbxContent>
                </v:textbox>
              </v:oval>
            </w:pict>
          </mc:Fallback>
        </mc:AlternateContent>
      </w:r>
    </w:p>
    <w:p w:rsidR="000A107F" w:rsidRDefault="000A107F" w:rsidP="000A107F">
      <w:pPr>
        <w:pStyle w:val="BodyText3"/>
        <w:jc w:val="both"/>
        <w:rPr>
          <w:rFonts w:cs="B Nazanin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8F38E90" wp14:editId="62B11BAD">
                <wp:simplePos x="0" y="0"/>
                <wp:positionH relativeFrom="column">
                  <wp:posOffset>3207385</wp:posOffset>
                </wp:positionH>
                <wp:positionV relativeFrom="paragraph">
                  <wp:posOffset>13808</wp:posOffset>
                </wp:positionV>
                <wp:extent cx="4445" cy="276225"/>
                <wp:effectExtent l="76200" t="0" r="71755" b="47625"/>
                <wp:wrapNone/>
                <wp:docPr id="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52.55pt;margin-top:1.1pt;width:.35pt;height:21.75pt;flip:x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" strokecolor="#4579b8 [3044]">
                <v:stroke endarrow="block"/>
              </v:shape>
            </w:pict>
          </mc:Fallback>
        </mc:AlternateContent>
      </w:r>
    </w:p>
    <w:p w:rsidR="000A107F" w:rsidRPr="00253BC6" w:rsidRDefault="00031953" w:rsidP="000A107F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F7FB53B" wp14:editId="21587C2A">
                <wp:simplePos x="0" y="0"/>
                <wp:positionH relativeFrom="column">
                  <wp:posOffset>2320452</wp:posOffset>
                </wp:positionH>
                <wp:positionV relativeFrom="paragraph">
                  <wp:posOffset>45720</wp:posOffset>
                </wp:positionV>
                <wp:extent cx="1776730" cy="630555"/>
                <wp:effectExtent l="0" t="0" r="13970" b="1714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730" cy="630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C2C" w:rsidRDefault="00E71C2C" w:rsidP="000A107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دریافت لیست </w:t>
                            </w:r>
                            <w:r w:rsidR="00C73ABE"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کمک‌هزینه</w:t>
                            </w: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دانشجویان از معاونت تخصصی و فوق تخصصی توسط مسئول</w:t>
                            </w: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حقوق و مزایا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82.7pt;margin-top:3.6pt;width:139.9pt;height:49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" filled="f" strokecolor="#243f60 [1604]" strokeweight="2pt">
                <v:textbox>
                  <w:txbxContent>
                    <w:p w:rsidR="00E71C2C" w:rsidRDefault="00E71C2C" w:rsidP="000A107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bidi="fa-IR"/>
                        </w:rPr>
                        <w:t xml:space="preserve">دریافت لیست </w:t>
                      </w:r>
                      <w:r w:rsidR="00C73ABE">
                        <w:rPr>
                          <w:rFonts w:asciiTheme="minorHAnsi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bidi="fa-IR"/>
                        </w:rPr>
                        <w:t>کمک‌هزینه</w:t>
                      </w: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bidi="fa-IR"/>
                        </w:rPr>
                        <w:t xml:space="preserve"> دانشجویان از معاونت تخصصی و فوق تخصصی توسط مسئول</w:t>
                      </w:r>
                      <w:r>
                        <w:rPr>
                          <w:rFonts w:asciiTheme="minorHAnsi" w:hAnsi="Calibri" w:cs="B Nazanin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bidi="fa-IR"/>
                        </w:rPr>
                        <w:t xml:space="preserve"> حقوق و مزایا</w:t>
                      </w:r>
                    </w:p>
                  </w:txbxContent>
                </v:textbox>
              </v:rect>
            </w:pict>
          </mc:Fallback>
        </mc:AlternateContent>
      </w:r>
    </w:p>
    <w:p w:rsidR="000A107F" w:rsidRPr="00253BC6" w:rsidRDefault="000A107F" w:rsidP="000A107F">
      <w:pPr>
        <w:rPr>
          <w:lang w:bidi="fa-IR"/>
        </w:rPr>
      </w:pPr>
    </w:p>
    <w:p w:rsidR="000A107F" w:rsidRDefault="00031953" w:rsidP="000A107F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AA02807" wp14:editId="4D2C8D67">
                <wp:simplePos x="0" y="0"/>
                <wp:positionH relativeFrom="column">
                  <wp:posOffset>3202305</wp:posOffset>
                </wp:positionH>
                <wp:positionV relativeFrom="paragraph">
                  <wp:posOffset>55083</wp:posOffset>
                </wp:positionV>
                <wp:extent cx="4445" cy="236220"/>
                <wp:effectExtent l="76200" t="0" r="71755" b="49530"/>
                <wp:wrapNone/>
                <wp:docPr id="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52.15pt;margin-top:4.35pt;width:.35pt;height:18.6pt;flip:x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" strokecolor="#4579b8 [3044]">
                <v:stroke endarrow="block"/>
              </v:shape>
            </w:pict>
          </mc:Fallback>
        </mc:AlternateContent>
      </w:r>
    </w:p>
    <w:p w:rsidR="000A107F" w:rsidRDefault="00031953" w:rsidP="000A107F">
      <w:pPr>
        <w:tabs>
          <w:tab w:val="left" w:pos="5955"/>
        </w:tabs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3981BC" wp14:editId="5632D08D">
                <wp:simplePos x="0" y="0"/>
                <wp:positionH relativeFrom="column">
                  <wp:posOffset>2334733</wp:posOffset>
                </wp:positionH>
                <wp:positionV relativeFrom="paragraph">
                  <wp:posOffset>34290</wp:posOffset>
                </wp:positionV>
                <wp:extent cx="1744345" cy="630555"/>
                <wp:effectExtent l="0" t="0" r="27305" b="17145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45" cy="630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C2C" w:rsidRDefault="00E71C2C" w:rsidP="000A107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ثبت</w:t>
                            </w: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اسامی دانشجویان </w:t>
                            </w:r>
                            <w:r w:rsidR="00C73ABE">
                              <w:rPr>
                                <w:rFonts w:asciiTheme="minorHAnsi" w:hAnsi="Calibri" w:cs="B Nazani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جدیدالورود</w:t>
                            </w: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کنترل اسامی دانشجویان قبلی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183.85pt;margin-top:2.7pt;width:137.35pt;height:49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" filled="f" strokecolor="#243f60 [1604]" strokeweight="2pt">
                <v:textbox>
                  <w:txbxContent>
                    <w:p w:rsidR="00E71C2C" w:rsidRDefault="00E71C2C" w:rsidP="000A107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>ثبت</w:t>
                      </w:r>
                      <w:r>
                        <w:rPr>
                          <w:rFonts w:asciiTheme="minorHAnsi" w:hAnsi="Calibri" w:cs="B Nazanin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 xml:space="preserve"> اسامی دانشجویان </w:t>
                      </w:r>
                      <w:r w:rsidR="00C73ABE">
                        <w:rPr>
                          <w:rFonts w:asciiTheme="minorHAnsi" w:hAnsi="Calibri" w:cs="B Nazanin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>جدیدالورود</w:t>
                      </w:r>
                      <w:r>
                        <w:rPr>
                          <w:rFonts w:asciiTheme="minorHAnsi" w:hAnsi="Calibri" w:cs="B Nazanin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 xml:space="preserve"> و کنترل اسامی دانشجویان قبلی</w:t>
                      </w:r>
                    </w:p>
                  </w:txbxContent>
                </v:textbox>
              </v:rect>
            </w:pict>
          </mc:Fallback>
        </mc:AlternateContent>
      </w:r>
      <w:r w:rsidR="000A107F">
        <w:rPr>
          <w:lang w:bidi="fa-IR"/>
        </w:rPr>
        <w:tab/>
      </w:r>
    </w:p>
    <w:p w:rsidR="000A107F" w:rsidRPr="00816340" w:rsidRDefault="00031953" w:rsidP="000A107F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7A775" wp14:editId="67602578">
                <wp:simplePos x="0" y="0"/>
                <wp:positionH relativeFrom="column">
                  <wp:posOffset>5039833</wp:posOffset>
                </wp:positionH>
                <wp:positionV relativeFrom="paragraph">
                  <wp:posOffset>24381</wp:posOffset>
                </wp:positionV>
                <wp:extent cx="1" cy="5410865"/>
                <wp:effectExtent l="76200" t="38100" r="57150" b="18415"/>
                <wp:wrapNone/>
                <wp:docPr id="33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54108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396.85pt;margin-top:1.9pt;width:0;height:426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8A5112" wp14:editId="4B550FA2">
                <wp:simplePos x="0" y="0"/>
                <wp:positionH relativeFrom="column">
                  <wp:posOffset>4111787</wp:posOffset>
                </wp:positionH>
                <wp:positionV relativeFrom="paragraph">
                  <wp:posOffset>13970</wp:posOffset>
                </wp:positionV>
                <wp:extent cx="885825" cy="13970"/>
                <wp:effectExtent l="38100" t="57150" r="0" b="100330"/>
                <wp:wrapNone/>
                <wp:docPr id="36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13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323.75pt;margin-top:1.1pt;width:69.75pt;height:1.1pt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" strokecolor="#4579b8 [3044]">
                <v:stroke endarrow="block"/>
              </v:shape>
            </w:pict>
          </mc:Fallback>
        </mc:AlternateContent>
      </w:r>
    </w:p>
    <w:p w:rsidR="000A107F" w:rsidRPr="00816340" w:rsidRDefault="00031953" w:rsidP="000A107F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458981" wp14:editId="1BB8D090">
                <wp:simplePos x="0" y="0"/>
                <wp:positionH relativeFrom="column">
                  <wp:posOffset>3204845</wp:posOffset>
                </wp:positionH>
                <wp:positionV relativeFrom="paragraph">
                  <wp:posOffset>90170</wp:posOffset>
                </wp:positionV>
                <wp:extent cx="4445" cy="220345"/>
                <wp:effectExtent l="76200" t="0" r="71755" b="65405"/>
                <wp:wrapNone/>
                <wp:docPr id="1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20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52.35pt;margin-top:7.1pt;width:.35pt;height:17.35pt;flip:x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" strokecolor="#4579b8 [3044]">
                <v:stroke endarrow="block"/>
              </v:shape>
            </w:pict>
          </mc:Fallback>
        </mc:AlternateContent>
      </w:r>
    </w:p>
    <w:p w:rsidR="000A107F" w:rsidRPr="00816340" w:rsidRDefault="00031953" w:rsidP="000A107F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25EEB8" wp14:editId="7643CA7A">
                <wp:simplePos x="0" y="0"/>
                <wp:positionH relativeFrom="column">
                  <wp:posOffset>2115879</wp:posOffset>
                </wp:positionH>
                <wp:positionV relativeFrom="paragraph">
                  <wp:posOffset>111598</wp:posOffset>
                </wp:positionV>
                <wp:extent cx="2179438" cy="1860697"/>
                <wp:effectExtent l="0" t="0" r="11430" b="25400"/>
                <wp:wrapNone/>
                <wp:docPr id="11" name="Diamon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438" cy="1860697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C2C" w:rsidRDefault="00E71C2C" w:rsidP="000A107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آیا لیست دریافتی از معاونت تخصصی با اطلاعات قبلی مطابقت دارد؟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0" o:spid="_x0000_s1029" type="#_x0000_t4" style="position:absolute;margin-left:166.6pt;margin-top:8.8pt;width:171.6pt;height:14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" filled="f" strokecolor="#243f60 [1604]" strokeweight="2pt">
                <v:textbox>
                  <w:txbxContent>
                    <w:p w:rsidR="00E71C2C" w:rsidRDefault="00E71C2C" w:rsidP="000A107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sz w:val="21"/>
                          <w:szCs w:val="21"/>
                          <w:rtl/>
                          <w:lang w:bidi="fa-IR"/>
                        </w:rPr>
                        <w:t>آیا لیست دریافتی از معاونت تخصصی با اطلاعات قبلی مطابقت دارد؟</w:t>
                      </w:r>
                    </w:p>
                  </w:txbxContent>
                </v:textbox>
              </v:shape>
            </w:pict>
          </mc:Fallback>
        </mc:AlternateContent>
      </w:r>
    </w:p>
    <w:p w:rsidR="000A107F" w:rsidRPr="00816340" w:rsidRDefault="00031953" w:rsidP="000A107F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BBAF05" wp14:editId="383620AB">
                <wp:simplePos x="0" y="0"/>
                <wp:positionH relativeFrom="column">
                  <wp:posOffset>-244549</wp:posOffset>
                </wp:positionH>
                <wp:positionV relativeFrom="paragraph">
                  <wp:posOffset>139257</wp:posOffset>
                </wp:positionV>
                <wp:extent cx="1754372" cy="1115355"/>
                <wp:effectExtent l="0" t="0" r="17780" b="2794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2" cy="11153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C2C" w:rsidRDefault="00E71C2C" w:rsidP="000A107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اعمال تغییرات مبلغ و حذف و اضافات لازم در لیست با هماهنگی معاونت تخصصی و فوق تخصصی و ایجاد سند حسابداری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margin-left:-19.25pt;margin-top:10.95pt;width:138.15pt;height:87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" filled="f" strokecolor="#243f60 [1604]" strokeweight="2pt">
                <v:textbox>
                  <w:txbxContent>
                    <w:p w:rsidR="00E71C2C" w:rsidRDefault="00E71C2C" w:rsidP="000A107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sz w:val="21"/>
                          <w:szCs w:val="21"/>
                          <w:rtl/>
                          <w:lang w:bidi="fa-IR"/>
                        </w:rPr>
                        <w:t>اعمال تغییرات مبلغ و حذف و اضافات لازم در لیست با هماهنگی معاونت تخصصی و فوق تخصصی و ایجاد سند حسابداری</w:t>
                      </w:r>
                    </w:p>
                  </w:txbxContent>
                </v:textbox>
              </v:rect>
            </w:pict>
          </mc:Fallback>
        </mc:AlternateContent>
      </w:r>
    </w:p>
    <w:p w:rsidR="000A107F" w:rsidRPr="00816340" w:rsidRDefault="000A107F" w:rsidP="000A107F">
      <w:pPr>
        <w:rPr>
          <w:lang w:bidi="fa-IR"/>
        </w:rPr>
      </w:pPr>
    </w:p>
    <w:p w:rsidR="000A107F" w:rsidRPr="00031953" w:rsidRDefault="00031953" w:rsidP="00031953">
      <w:pPr>
        <w:tabs>
          <w:tab w:val="left" w:pos="2796"/>
        </w:tabs>
        <w:rPr>
          <w:rFonts w:cs="Tahoma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900F66" wp14:editId="24AB7647">
                <wp:simplePos x="0" y="0"/>
                <wp:positionH relativeFrom="column">
                  <wp:posOffset>1523838</wp:posOffset>
                </wp:positionH>
                <wp:positionV relativeFrom="paragraph">
                  <wp:posOffset>33020</wp:posOffset>
                </wp:positionV>
                <wp:extent cx="590550" cy="9525"/>
                <wp:effectExtent l="19050" t="57150" r="0" b="85725"/>
                <wp:wrapNone/>
                <wp:docPr id="15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120pt;margin-top:2.6pt;width:46.5pt;height:.75pt;flip:x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" strokecolor="#4579b8 [3044]">
                <v:stroke endarrow="block"/>
              </v:shape>
            </w:pict>
          </mc:Fallback>
        </mc:AlternateContent>
      </w:r>
      <w:r>
        <w:rPr>
          <w:lang w:bidi="fa-IR"/>
        </w:rPr>
        <w:tab/>
      </w:r>
      <w:r>
        <w:rPr>
          <w:rFonts w:cs="Tahoma" w:hint="cs"/>
          <w:rtl/>
          <w:lang w:bidi="fa-IR"/>
        </w:rPr>
        <w:t>خیر</w:t>
      </w:r>
    </w:p>
    <w:p w:rsidR="000A107F" w:rsidRPr="006161B8" w:rsidRDefault="000A107F" w:rsidP="000A107F">
      <w:pPr>
        <w:tabs>
          <w:tab w:val="left" w:pos="2429"/>
        </w:tabs>
        <w:rPr>
          <w:rFonts w:cs="Tahoma"/>
          <w:lang w:bidi="fa-IR"/>
        </w:rPr>
      </w:pPr>
      <w:r>
        <w:rPr>
          <w:lang w:bidi="fa-IR"/>
        </w:rPr>
        <w:tab/>
      </w:r>
    </w:p>
    <w:p w:rsidR="000A107F" w:rsidRPr="006161B8" w:rsidRDefault="000A107F" w:rsidP="00031953">
      <w:pPr>
        <w:tabs>
          <w:tab w:val="left" w:pos="2079"/>
          <w:tab w:val="left" w:pos="2429"/>
        </w:tabs>
        <w:rPr>
          <w:rFonts w:cs="Tahoma"/>
          <w:lang w:bidi="fa-IR"/>
        </w:rPr>
      </w:pPr>
      <w:r>
        <w:rPr>
          <w:lang w:bidi="fa-IR"/>
        </w:rPr>
        <w:tab/>
      </w:r>
    </w:p>
    <w:p w:rsidR="000A107F" w:rsidRPr="00ED294C" w:rsidRDefault="00031953" w:rsidP="00ED294C">
      <w:pPr>
        <w:tabs>
          <w:tab w:val="left" w:pos="5308"/>
        </w:tabs>
        <w:rPr>
          <w:rFonts w:cs="Tahoma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E53A70" wp14:editId="54FFC0D0">
                <wp:simplePos x="0" y="0"/>
                <wp:positionH relativeFrom="column">
                  <wp:posOffset>3195955</wp:posOffset>
                </wp:positionH>
                <wp:positionV relativeFrom="paragraph">
                  <wp:posOffset>90643</wp:posOffset>
                </wp:positionV>
                <wp:extent cx="15875" cy="413385"/>
                <wp:effectExtent l="76200" t="0" r="60325" b="62865"/>
                <wp:wrapNone/>
                <wp:docPr id="23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" cy="4133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51.65pt;margin-top:7.15pt;width:1.25pt;height:32.5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lang w:bidi="fa-IR"/>
        </w:rPr>
        <w:tab/>
      </w:r>
      <w:r w:rsidR="00ED294C">
        <w:rPr>
          <w:rFonts w:cs="Tahoma" w:hint="cs"/>
          <w:rtl/>
          <w:lang w:bidi="fa-IR"/>
        </w:rPr>
        <w:t>بلی</w:t>
      </w:r>
    </w:p>
    <w:p w:rsidR="000A107F" w:rsidRDefault="00031953" w:rsidP="000A107F">
      <w:pPr>
        <w:tabs>
          <w:tab w:val="left" w:pos="2300"/>
        </w:tabs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94DB81" wp14:editId="53B5CBF0">
                <wp:simplePos x="0" y="0"/>
                <wp:positionH relativeFrom="column">
                  <wp:posOffset>2311400</wp:posOffset>
                </wp:positionH>
                <wp:positionV relativeFrom="paragraph">
                  <wp:posOffset>223047</wp:posOffset>
                </wp:positionV>
                <wp:extent cx="1777365" cy="962025"/>
                <wp:effectExtent l="0" t="0" r="13335" b="28575"/>
                <wp:wrapNone/>
                <wp:docPr id="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C2C" w:rsidRDefault="00E71C2C" w:rsidP="000A107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ثبت مبالغ </w:t>
                            </w:r>
                            <w:r w:rsidR="00C73ABE"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کمک‌هزینه</w:t>
                            </w: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بر اساس مصوبات هیات</w:t>
                            </w: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امنا دانشگاه و ارسال اطلاعات مالی به امور مالی دانشگاه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margin-left:182pt;margin-top:17.55pt;width:139.95pt;height:7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" filled="f" strokecolor="#243f60 [1604]" strokeweight="2pt">
                <v:textbox>
                  <w:txbxContent>
                    <w:p w:rsidR="00E71C2C" w:rsidRDefault="00E71C2C" w:rsidP="000A107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sz w:val="21"/>
                          <w:szCs w:val="21"/>
                          <w:rtl/>
                          <w:lang w:bidi="fa-IR"/>
                        </w:rPr>
                        <w:t xml:space="preserve">ثبت مبالغ </w:t>
                      </w:r>
                      <w:r w:rsidR="00C73ABE">
                        <w:rPr>
                          <w:rFonts w:asciiTheme="minorHAnsi" w:cs="B Nazanin" w:hint="cs"/>
                          <w:b/>
                          <w:bCs/>
                          <w:color w:val="000000"/>
                          <w:sz w:val="21"/>
                          <w:szCs w:val="21"/>
                          <w:rtl/>
                          <w:lang w:bidi="fa-IR"/>
                        </w:rPr>
                        <w:t>کمک‌هزینه</w:t>
                      </w: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sz w:val="21"/>
                          <w:szCs w:val="21"/>
                          <w:rtl/>
                          <w:lang w:bidi="fa-IR"/>
                        </w:rPr>
                        <w:t xml:space="preserve"> بر اساس مصوبات هیات</w:t>
                      </w:r>
                      <w:r>
                        <w:rPr>
                          <w:rFonts w:asciiTheme="minorHAnsi" w:hAnsi="Calibri" w:cs="B Nazanin"/>
                          <w:b/>
                          <w:bCs/>
                          <w:color w:val="000000"/>
                          <w:sz w:val="21"/>
                          <w:szCs w:val="21"/>
                          <w:rtl/>
                          <w:lang w:bidi="fa-IR"/>
                        </w:rPr>
                        <w:t xml:space="preserve"> امنا دانشگاه و ارسال اطلاعات مالی به امور مالی دانشگاه</w:t>
                      </w:r>
                    </w:p>
                  </w:txbxContent>
                </v:textbox>
              </v:rect>
            </w:pict>
          </mc:Fallback>
        </mc:AlternateContent>
      </w:r>
      <w:r w:rsidR="000A107F">
        <w:rPr>
          <w:lang w:bidi="fa-IR"/>
        </w:rPr>
        <w:tab/>
      </w:r>
    </w:p>
    <w:p w:rsidR="000A107F" w:rsidRPr="006161B8" w:rsidRDefault="000A107F" w:rsidP="00031953">
      <w:pPr>
        <w:tabs>
          <w:tab w:val="left" w:pos="4909"/>
        </w:tabs>
        <w:rPr>
          <w:rFonts w:cs="Tahoma"/>
          <w:lang w:bidi="fa-IR"/>
        </w:rPr>
      </w:pPr>
      <w:r>
        <w:rPr>
          <w:lang w:bidi="fa-IR"/>
        </w:rPr>
        <w:tab/>
      </w:r>
    </w:p>
    <w:p w:rsidR="000A107F" w:rsidRPr="00816340" w:rsidRDefault="000A107F" w:rsidP="000A107F">
      <w:pPr>
        <w:tabs>
          <w:tab w:val="left" w:pos="5090"/>
        </w:tabs>
        <w:rPr>
          <w:rFonts w:cs="Tahoma"/>
          <w:lang w:bidi="fa-IR"/>
        </w:rPr>
      </w:pPr>
      <w:r>
        <w:rPr>
          <w:lang w:bidi="fa-IR"/>
        </w:rPr>
        <w:tab/>
      </w:r>
    </w:p>
    <w:p w:rsidR="000A107F" w:rsidRPr="00816340" w:rsidRDefault="00031953" w:rsidP="000A107F">
      <w:pPr>
        <w:tabs>
          <w:tab w:val="left" w:pos="4990"/>
        </w:tabs>
        <w:rPr>
          <w:rFonts w:cs="Tahoma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D9B92" wp14:editId="2225DA4D">
                <wp:simplePos x="0" y="0"/>
                <wp:positionH relativeFrom="column">
                  <wp:posOffset>10928</wp:posOffset>
                </wp:positionH>
                <wp:positionV relativeFrom="paragraph">
                  <wp:posOffset>287020</wp:posOffset>
                </wp:positionV>
                <wp:extent cx="1307805" cy="584791"/>
                <wp:effectExtent l="0" t="0" r="26035" b="25400"/>
                <wp:wrapNone/>
                <wp:docPr id="40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05" cy="58479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C2C" w:rsidRDefault="00E71C2C" w:rsidP="000A107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پایان فرایند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32" style="position:absolute;margin-left:.85pt;margin-top:22.6pt;width:103pt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" filled="f" strokecolor="#243f60 [1604]" strokeweight="2pt">
                <v:textbox>
                  <w:txbxContent>
                    <w:p w:rsidR="00E71C2C" w:rsidRDefault="00E71C2C" w:rsidP="000A107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پایان فرایند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348089" wp14:editId="7633D159">
                <wp:simplePos x="0" y="0"/>
                <wp:positionH relativeFrom="column">
                  <wp:posOffset>3143885</wp:posOffset>
                </wp:positionH>
                <wp:positionV relativeFrom="paragraph">
                  <wp:posOffset>283372</wp:posOffset>
                </wp:positionV>
                <wp:extent cx="0" cy="283210"/>
                <wp:effectExtent l="76200" t="0" r="57150" b="59690"/>
                <wp:wrapNone/>
                <wp:docPr id="25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47.55pt;margin-top:22.3pt;width:0;height:22.3pt;flip:x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" strokecolor="#4579b8 [3044]">
                <v:stroke endarrow="block"/>
              </v:shape>
            </w:pict>
          </mc:Fallback>
        </mc:AlternateContent>
      </w:r>
    </w:p>
    <w:p w:rsidR="000A107F" w:rsidRDefault="000A107F" w:rsidP="000A107F">
      <w:pPr>
        <w:tabs>
          <w:tab w:val="left" w:pos="4941"/>
        </w:tabs>
        <w:rPr>
          <w:rFonts w:cs="Tahoma"/>
          <w:lang w:bidi="fa-IR"/>
        </w:rPr>
      </w:pPr>
    </w:p>
    <w:p w:rsidR="000A107F" w:rsidRPr="00816340" w:rsidRDefault="00031953" w:rsidP="000A107F">
      <w:pPr>
        <w:rPr>
          <w:rFonts w:cs="Tahoma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32B68" wp14:editId="57D51A28">
                <wp:simplePos x="0" y="0"/>
                <wp:positionH relativeFrom="column">
                  <wp:posOffset>640080</wp:posOffset>
                </wp:positionH>
                <wp:positionV relativeFrom="paragraph">
                  <wp:posOffset>287020</wp:posOffset>
                </wp:positionV>
                <wp:extent cx="0" cy="274320"/>
                <wp:effectExtent l="76200" t="38100" r="57150" b="11430"/>
                <wp:wrapNone/>
                <wp:docPr id="34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50.4pt;margin-top:22.6pt;width:0;height:21.6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596785" wp14:editId="71E51DE0">
                <wp:simplePos x="0" y="0"/>
                <wp:positionH relativeFrom="column">
                  <wp:posOffset>2243470</wp:posOffset>
                </wp:positionH>
                <wp:positionV relativeFrom="paragraph">
                  <wp:posOffset>23923</wp:posOffset>
                </wp:positionV>
                <wp:extent cx="1807535" cy="1807535"/>
                <wp:effectExtent l="0" t="0" r="21590" b="21590"/>
                <wp:wrapNone/>
                <wp:docPr id="27" name="Diamon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5" cy="1807535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C2C" w:rsidRDefault="00E71C2C" w:rsidP="000A107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آیا اطلاعات ارسالی به امور مالی دانشگاه</w:t>
                            </w: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مطابق مصوبه هیات امنا </w:t>
                            </w:r>
                            <w:r w:rsidR="00C73ABE">
                              <w:rPr>
                                <w:rFonts w:asciiTheme="minorHAnsi" w:hAnsi="Calibri" w:cs="B Nazani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می‌باشد</w:t>
                            </w: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26" o:spid="_x0000_s1033" type="#_x0000_t4" style="position:absolute;margin-left:176.65pt;margin-top:1.9pt;width:142.35pt;height:14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" filled="f" strokecolor="#243f60 [1604]" strokeweight="2pt">
                <v:textbox>
                  <w:txbxContent>
                    <w:p w:rsidR="00E71C2C" w:rsidRDefault="00E71C2C" w:rsidP="000A107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>آیا اطلاعات ارسالی به امور مالی دانشگاه</w:t>
                      </w:r>
                      <w:r>
                        <w:rPr>
                          <w:rFonts w:asciiTheme="minorHAnsi" w:hAnsi="Calibri" w:cs="B Nazanin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 xml:space="preserve"> مطابق مصوبه هیات امنا </w:t>
                      </w:r>
                      <w:r w:rsidR="00C73ABE">
                        <w:rPr>
                          <w:rFonts w:asciiTheme="minorHAnsi" w:hAnsi="Calibri" w:cs="B Nazanin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>می‌باشد</w:t>
                      </w: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0A107F" w:rsidRPr="00816340" w:rsidRDefault="00031953" w:rsidP="000A107F">
      <w:pPr>
        <w:rPr>
          <w:rFonts w:cs="Tahoma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7FBEE" wp14:editId="1648C656">
                <wp:simplePos x="0" y="0"/>
                <wp:positionH relativeFrom="column">
                  <wp:posOffset>-192095</wp:posOffset>
                </wp:positionH>
                <wp:positionV relativeFrom="paragraph">
                  <wp:posOffset>309880</wp:posOffset>
                </wp:positionV>
                <wp:extent cx="1703070" cy="657225"/>
                <wp:effectExtent l="0" t="0" r="11430" b="28575"/>
                <wp:wrapNone/>
                <wp:docPr id="3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C2C" w:rsidRDefault="00C73ABE" w:rsidP="000A107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تأمین</w:t>
                            </w:r>
                            <w:r w:rsidR="00E71C2C"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اعتبار از فصل مربوطه و پرداخت </w:t>
                            </w: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کمک‌هزینه</w:t>
                            </w:r>
                            <w:r w:rsidR="00E71C2C"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Rectangle 37" o:spid="_x0000_s1034" style="position:absolute;margin-left:-15.15pt;margin-top:24.4pt;width:134.1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" filled="f" strokecolor="#243f60 [1604]" strokeweight="2pt">
                <v:textbox>
                  <w:txbxContent>
                    <w:p w:rsidR="00E71C2C" w:rsidRDefault="00C73ABE" w:rsidP="000A107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تأمین</w:t>
                      </w:r>
                      <w:r w:rsidR="00E71C2C">
                        <w:rPr>
                          <w:rFonts w:asciiTheme="minorHAnsi"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اعتبار از فصل مربوطه و پرداخت </w:t>
                      </w: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کمک‌هزینه</w:t>
                      </w:r>
                      <w:r w:rsidR="00E71C2C">
                        <w:rPr>
                          <w:rFonts w:asciiTheme="minorHAnsi"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A107F" w:rsidRPr="00816340" w:rsidRDefault="00031953" w:rsidP="000A107F">
      <w:pPr>
        <w:rPr>
          <w:rFonts w:cs="Tahoma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ED81E0" wp14:editId="329C1D6E">
                <wp:simplePos x="0" y="0"/>
                <wp:positionH relativeFrom="column">
                  <wp:posOffset>1689337</wp:posOffset>
                </wp:positionH>
                <wp:positionV relativeFrom="paragraph">
                  <wp:posOffset>293370</wp:posOffset>
                </wp:positionV>
                <wp:extent cx="504825" cy="16510"/>
                <wp:effectExtent l="38100" t="57150" r="0" b="9779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6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133pt;margin-top:23.1pt;width:39.75pt;height:1.3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21E180" wp14:editId="70D4B6FD">
                <wp:simplePos x="0" y="0"/>
                <wp:positionH relativeFrom="column">
                  <wp:posOffset>4286885</wp:posOffset>
                </wp:positionH>
                <wp:positionV relativeFrom="paragraph">
                  <wp:posOffset>262255</wp:posOffset>
                </wp:positionV>
                <wp:extent cx="714375" cy="9525"/>
                <wp:effectExtent l="19050" t="57150" r="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337.55pt;margin-top:20.65pt;width:56.25pt;height: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" strokecolor="#4579b8 [3044]">
                <v:stroke endarrow="block"/>
              </v:shape>
            </w:pict>
          </mc:Fallback>
        </mc:AlternateContent>
      </w:r>
    </w:p>
    <w:p w:rsidR="000A107F" w:rsidRDefault="000A107F" w:rsidP="00031953">
      <w:pPr>
        <w:tabs>
          <w:tab w:val="left" w:pos="2445"/>
          <w:tab w:val="left" w:pos="3198"/>
          <w:tab w:val="left" w:pos="6945"/>
          <w:tab w:val="left" w:pos="7150"/>
          <w:tab w:val="left" w:pos="7602"/>
        </w:tabs>
        <w:rPr>
          <w:rFonts w:cs="Tahoma"/>
          <w:lang w:bidi="fa-IR"/>
        </w:rPr>
      </w:pPr>
      <w:r>
        <w:rPr>
          <w:rFonts w:cs="Tahoma"/>
          <w:lang w:bidi="fa-IR"/>
        </w:rPr>
        <w:tab/>
      </w:r>
      <w:r>
        <w:rPr>
          <w:rFonts w:cs="Tahoma"/>
          <w:lang w:bidi="fa-IR"/>
        </w:rPr>
        <w:tab/>
      </w:r>
      <w:r w:rsidR="00031953">
        <w:rPr>
          <w:rFonts w:cs="Tahoma" w:hint="cs"/>
          <w:rtl/>
          <w:lang w:bidi="fa-IR"/>
        </w:rPr>
        <w:t>بلی</w:t>
      </w:r>
      <w:r w:rsidR="00031953">
        <w:rPr>
          <w:rFonts w:cs="Tahoma"/>
          <w:lang w:bidi="fa-IR"/>
        </w:rPr>
        <w:tab/>
      </w:r>
      <w:r w:rsidR="00031953">
        <w:rPr>
          <w:rFonts w:cs="Tahoma"/>
          <w:lang w:bidi="fa-IR"/>
        </w:rPr>
        <w:tab/>
      </w:r>
      <w:r w:rsidR="00031953">
        <w:rPr>
          <w:rFonts w:cs="Tahoma" w:hint="cs"/>
          <w:rtl/>
          <w:lang w:bidi="fa-IR"/>
        </w:rPr>
        <w:t>خیر</w:t>
      </w:r>
      <w:r w:rsidR="00031953">
        <w:rPr>
          <w:rFonts w:cs="Tahoma"/>
          <w:lang w:bidi="fa-IR"/>
        </w:rPr>
        <w:tab/>
      </w:r>
    </w:p>
    <w:p w:rsidR="000A107F" w:rsidRDefault="000A107F" w:rsidP="000A107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522E6" w:rsidRDefault="002522E6" w:rsidP="002522E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A107F" w:rsidRPr="002522E6" w:rsidRDefault="002522E6" w:rsidP="006537BF">
      <w:pPr>
        <w:pStyle w:val="ListParagraph"/>
        <w:numPr>
          <w:ilvl w:val="0"/>
          <w:numId w:val="26"/>
        </w:numPr>
        <w:bidi/>
        <w:jc w:val="both"/>
        <w:rPr>
          <w:rFonts w:cs="B Titr"/>
          <w:b/>
          <w:bCs/>
          <w:sz w:val="32"/>
          <w:szCs w:val="32"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lastRenderedPageBreak/>
        <w:t>معاونت تحقیقات و فناوری</w:t>
      </w:r>
    </w:p>
    <w:p w:rsidR="004028BB" w:rsidRPr="004028BB" w:rsidRDefault="004028BB" w:rsidP="004028BB">
      <w:pPr>
        <w:bidi/>
        <w:ind w:left="360"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معاونت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مسئولیت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برنامه‌ریزی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،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هدایت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حمایت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فعالیت‌های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تحقیقاتی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عهده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دارد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تلاش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می‌کند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بستری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فراهم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کند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تا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دستیاران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بتوانند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علاوه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فعالیت‌های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آموزشی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بالینی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،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مسیر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تولید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دانش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پژوهش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نیز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گام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بردارند.</w:t>
      </w:r>
    </w:p>
    <w:p w:rsidR="004028BB" w:rsidRPr="004028BB" w:rsidRDefault="004028BB" w:rsidP="004028BB">
      <w:pPr>
        <w:bidi/>
        <w:ind w:left="360"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ارائه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مشاوره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شروع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طرح‌های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تحقیقاتی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گرفته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تا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برگزاری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کارگاه‌های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روش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تحقیق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،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اخلاق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پژوهش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انتشار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مقالات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علمی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،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معاونت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پژوهشی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همواره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کنار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شماست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.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مجموعه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تلاش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می‌کند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شرایطی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فراهم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شود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تا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هر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دستیار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بتواند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ایده‌های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خود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شکلی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علمی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دنبال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کرده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سهمی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پیشرفت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دانش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پزشکی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کشور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داشته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باشد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>.</w:t>
      </w:r>
    </w:p>
    <w:p w:rsidR="004028BB" w:rsidRDefault="004028BB" w:rsidP="004028BB">
      <w:pPr>
        <w:bidi/>
        <w:ind w:left="360"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ما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باور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داریم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پژوهش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تنها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یک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فعالیت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علمی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نیست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،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بلکه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راهی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پرورش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نگاه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نقادانه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،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خلاقیت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عمیق‌تر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شدن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مسیر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حرفه‌ای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پزشکی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.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حضور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شما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مسیر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ارزشمند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را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خوش‌آمد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می‌گوییم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امیدواریم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ثمره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کار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تلاش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شما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="00E71C2C">
        <w:rPr>
          <w:rFonts w:ascii="Tahoma" w:hAnsi="Tahoma" w:cs="B Nazanin"/>
          <w:sz w:val="28"/>
          <w:szCs w:val="28"/>
          <w:rtl/>
          <w:lang w:bidi="fa-IR"/>
        </w:rPr>
        <w:t>نه‌تنها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دانشگاه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،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بلکه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جامعه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پزشکی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بیماران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نیز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مفید</w:t>
      </w:r>
      <w:r w:rsidRPr="004028BB">
        <w:rPr>
          <w:rFonts w:ascii="Tahoma" w:hAnsi="Tahoma" w:cs="B Nazanin"/>
          <w:sz w:val="28"/>
          <w:szCs w:val="28"/>
          <w:rtl/>
          <w:lang w:bidi="fa-IR"/>
        </w:rPr>
        <w:t xml:space="preserve"> </w:t>
      </w:r>
      <w:r w:rsidRPr="004028BB">
        <w:rPr>
          <w:rFonts w:ascii="Tahoma" w:hAnsi="Tahoma" w:cs="B Nazanin" w:hint="cs"/>
          <w:sz w:val="28"/>
          <w:szCs w:val="28"/>
          <w:rtl/>
          <w:lang w:bidi="fa-IR"/>
        </w:rPr>
        <w:t>باشد.</w:t>
      </w:r>
    </w:p>
    <w:p w:rsidR="002522E6" w:rsidRDefault="002522E6" w:rsidP="002522E6">
      <w:pPr>
        <w:pStyle w:val="ListParagraph"/>
        <w:numPr>
          <w:ilvl w:val="0"/>
          <w:numId w:val="50"/>
        </w:numPr>
        <w:bidi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زیرمجموعه های معاونت تحقیقات و فناوری</w:t>
      </w:r>
    </w:p>
    <w:p w:rsidR="002522E6" w:rsidRDefault="002522E6" w:rsidP="002522E6">
      <w:pPr>
        <w:pStyle w:val="ListParagraph"/>
        <w:numPr>
          <w:ilvl w:val="0"/>
          <w:numId w:val="51"/>
        </w:numPr>
        <w:bidi/>
        <w:jc w:val="both"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واحد تحصیلات بالینی : پزشکی عمومی </w:t>
      </w:r>
      <w:r>
        <w:rPr>
          <w:rFonts w:ascii="Times New Roman" w:hAnsi="Times New Roman" w:cs="Arial Unicode MS" w:hint="eastAsia"/>
          <w:sz w:val="28"/>
          <w:szCs w:val="28"/>
          <w:rtl/>
          <w:lang w:bidi="fa-IR"/>
        </w:rPr>
        <w:t>–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دستیاری تخصصی و فوق تخصصی</w:t>
      </w:r>
    </w:p>
    <w:p w:rsidR="002522E6" w:rsidRDefault="002522E6" w:rsidP="002522E6">
      <w:pPr>
        <w:pStyle w:val="ListParagraph"/>
        <w:numPr>
          <w:ilvl w:val="0"/>
          <w:numId w:val="51"/>
        </w:numPr>
        <w:bidi/>
        <w:jc w:val="both"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واحد تحصیلات تکمیلی :کارشناسی ارشد </w:t>
      </w:r>
      <w:r>
        <w:rPr>
          <w:rFonts w:ascii="Tahoma" w:hAnsi="Tahoma" w:cs="B Nazanin"/>
          <w:sz w:val="28"/>
          <w:szCs w:val="28"/>
          <w:lang w:bidi="fa-IR"/>
        </w:rPr>
        <w:t xml:space="preserve"> -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/>
          <w:sz w:val="28"/>
          <w:szCs w:val="28"/>
          <w:lang w:bidi="fa-IR"/>
        </w:rPr>
        <w:t>PhD</w:t>
      </w:r>
    </w:p>
    <w:p w:rsidR="002522E6" w:rsidRDefault="002522E6" w:rsidP="002522E6">
      <w:pPr>
        <w:pStyle w:val="ListParagraph"/>
        <w:numPr>
          <w:ilvl w:val="0"/>
          <w:numId w:val="51"/>
        </w:numPr>
        <w:bidi/>
        <w:jc w:val="both"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>کتابخانه</w:t>
      </w:r>
    </w:p>
    <w:p w:rsidR="002522E6" w:rsidRDefault="002522E6" w:rsidP="002522E6">
      <w:pPr>
        <w:pStyle w:val="ListParagraph"/>
        <w:numPr>
          <w:ilvl w:val="0"/>
          <w:numId w:val="51"/>
        </w:numPr>
        <w:bidi/>
        <w:jc w:val="both"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>واحد علم سنجی</w:t>
      </w:r>
    </w:p>
    <w:p w:rsidR="002522E6" w:rsidRDefault="002522E6" w:rsidP="002522E6">
      <w:pPr>
        <w:pStyle w:val="ListParagraph"/>
        <w:numPr>
          <w:ilvl w:val="0"/>
          <w:numId w:val="51"/>
        </w:numPr>
        <w:bidi/>
        <w:jc w:val="both"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>واحد ارتباط با صنعت</w:t>
      </w:r>
    </w:p>
    <w:p w:rsidR="002522E6" w:rsidRPr="002522E6" w:rsidRDefault="002522E6" w:rsidP="002522E6">
      <w:pPr>
        <w:pStyle w:val="ListParagraph"/>
        <w:numPr>
          <w:ilvl w:val="0"/>
          <w:numId w:val="51"/>
        </w:numPr>
        <w:bidi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>مرکز آموزش و پژوهش الکترونیکی</w:t>
      </w:r>
    </w:p>
    <w:p w:rsidR="00306F4E" w:rsidRPr="002522E6" w:rsidRDefault="00FB2CDE" w:rsidP="006537BF">
      <w:pPr>
        <w:pStyle w:val="ListParagraph"/>
        <w:numPr>
          <w:ilvl w:val="0"/>
          <w:numId w:val="26"/>
        </w:numPr>
        <w:bidi/>
        <w:jc w:val="both"/>
        <w:rPr>
          <w:rFonts w:ascii="Tahoma" w:hAnsi="Tahoma" w:cs="B Titr"/>
          <w:b/>
          <w:bCs/>
          <w:sz w:val="32"/>
          <w:szCs w:val="32"/>
          <w:lang w:bidi="fa-IR"/>
        </w:rPr>
      </w:pPr>
      <w:r w:rsidRPr="002522E6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معاونت</w:t>
      </w:r>
      <w:r w:rsidRPr="002522E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2522E6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امور</w:t>
      </w:r>
      <w:r w:rsidRPr="002522E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2522E6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فرهنگی</w:t>
      </w:r>
      <w:r w:rsidRPr="002522E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2522E6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Pr="002522E6">
        <w:rPr>
          <w:rFonts w:cs="B Titr" w:hint="cs"/>
          <w:b/>
          <w:bCs/>
          <w:sz w:val="32"/>
          <w:szCs w:val="32"/>
          <w:rtl/>
          <w:lang w:bidi="fa-IR"/>
        </w:rPr>
        <w:t xml:space="preserve"> دانشجوئی </w:t>
      </w:r>
    </w:p>
    <w:p w:rsidR="00306F4E" w:rsidRPr="0057277F" w:rsidRDefault="00306F4E" w:rsidP="00306F4E">
      <w:pPr>
        <w:pStyle w:val="NormalWeb"/>
        <w:bidi/>
        <w:spacing w:line="276" w:lineRule="auto"/>
        <w:jc w:val="both"/>
        <w:rPr>
          <w:rFonts w:cs="B Nazanin"/>
          <w:sz w:val="28"/>
          <w:szCs w:val="28"/>
        </w:rPr>
      </w:pPr>
      <w:r w:rsidRPr="0057277F">
        <w:rPr>
          <w:rFonts w:cs="B Nazanin"/>
          <w:sz w:val="28"/>
          <w:szCs w:val="28"/>
          <w:rtl/>
        </w:rPr>
        <w:t xml:space="preserve">دوران دانشجویی یکی از مهم‌ترین و اثرگذارترین مقاطع زندگی هر فرد است؛ مقطعی که </w:t>
      </w:r>
      <w:r w:rsidR="00E71C2C">
        <w:rPr>
          <w:rFonts w:cs="B Nazanin" w:hint="cs"/>
          <w:sz w:val="28"/>
          <w:szCs w:val="28"/>
          <w:rtl/>
        </w:rPr>
        <w:t>نه‌تنها</w:t>
      </w:r>
      <w:r w:rsidRPr="0057277F">
        <w:rPr>
          <w:rFonts w:cs="B Nazanin"/>
          <w:sz w:val="28"/>
          <w:szCs w:val="28"/>
          <w:rtl/>
        </w:rPr>
        <w:t xml:space="preserve"> سرنوشت علمی و حرفه‌ای آینده را رقم می‌زند، بلکه بستری برای رشد شخصی، اجتماعی و فرهنگی نیز فراهم می‌کند. ورود به دانشگاه، به‌ویژه دانشکده پزشکی، با چالش‌ها و فرصت‌های فراوانی همراه است. دانشجویان در این مسیر با مسائلی چون دوری از خانواده، سازگاری با محیط جدید، فشارهای تحصیلی، نیاز به مشارکت اجتماعی و همچنین مدیریت زندگی شخصی مواجه می‌شوند</w:t>
      </w:r>
      <w:r w:rsidRPr="0057277F">
        <w:rPr>
          <w:rFonts w:cs="B Nazanin"/>
          <w:sz w:val="28"/>
          <w:szCs w:val="28"/>
        </w:rPr>
        <w:t>.</w:t>
      </w:r>
    </w:p>
    <w:p w:rsidR="00306F4E" w:rsidRPr="009F749B" w:rsidRDefault="00306F4E" w:rsidP="00306F4E">
      <w:pPr>
        <w:pStyle w:val="NormalWeb"/>
        <w:bidi/>
        <w:spacing w:line="276" w:lineRule="auto"/>
        <w:jc w:val="both"/>
        <w:rPr>
          <w:rFonts w:cs="B Nazanin"/>
          <w:sz w:val="28"/>
          <w:szCs w:val="28"/>
        </w:rPr>
      </w:pPr>
      <w:r w:rsidRPr="0057277F">
        <w:rPr>
          <w:rFonts w:cs="B Nazanin"/>
          <w:sz w:val="28"/>
          <w:szCs w:val="28"/>
          <w:rtl/>
        </w:rPr>
        <w:lastRenderedPageBreak/>
        <w:t xml:space="preserve">برای آن‌که این دوران به تجربه‌ای موفق و ماندگار تبدیل شود، وجود </w:t>
      </w:r>
      <w:r w:rsidR="00E71C2C">
        <w:rPr>
          <w:rFonts w:cs="B Nazanin" w:hint="cs"/>
          <w:sz w:val="28"/>
          <w:szCs w:val="28"/>
          <w:rtl/>
        </w:rPr>
        <w:t>یک‌نهاد</w:t>
      </w:r>
      <w:r w:rsidRPr="0057277F">
        <w:rPr>
          <w:rFonts w:cs="B Nazanin"/>
          <w:sz w:val="28"/>
          <w:szCs w:val="28"/>
          <w:rtl/>
        </w:rPr>
        <w:t xml:space="preserve"> حمایتی و هدایتگر ضروری است؛ نهادی که بتواند علاوه بر توجه به نیازهای تحصیلی، به رفاه، سلامت روان، شکوفایی فرهنگی و نش</w:t>
      </w:r>
      <w:r w:rsidRPr="009F749B">
        <w:rPr>
          <w:rFonts w:cs="B Nazanin"/>
          <w:sz w:val="28"/>
          <w:szCs w:val="28"/>
          <w:rtl/>
        </w:rPr>
        <w:t>اط اجتماعی دانشجویان نیز بپرداز</w:t>
      </w:r>
      <w:r w:rsidRPr="009F749B">
        <w:rPr>
          <w:rFonts w:cs="B Nazanin" w:hint="cs"/>
          <w:sz w:val="28"/>
          <w:szCs w:val="28"/>
          <w:rtl/>
        </w:rPr>
        <w:t>د</w:t>
      </w:r>
      <w:r w:rsidRPr="009F749B">
        <w:rPr>
          <w:rFonts w:cs="B Nazanin" w:hint="cs"/>
          <w:b/>
          <w:bCs/>
          <w:sz w:val="28"/>
          <w:szCs w:val="28"/>
          <w:rtl/>
        </w:rPr>
        <w:t>.</w:t>
      </w:r>
      <w:r w:rsidRPr="0057277F">
        <w:rPr>
          <w:rFonts w:cs="B Nazanin"/>
          <w:b/>
          <w:bCs/>
          <w:sz w:val="28"/>
          <w:szCs w:val="28"/>
        </w:rPr>
        <w:t xml:space="preserve"> </w:t>
      </w:r>
      <w:r w:rsidRPr="009F749B">
        <w:rPr>
          <w:rFonts w:cs="B Nazanin"/>
          <w:b/>
          <w:bCs/>
          <w:sz w:val="28"/>
          <w:szCs w:val="28"/>
          <w:rtl/>
        </w:rPr>
        <w:t>اداره امور دانشجویی و فرهنگی دانشکده پزشکی</w:t>
      </w:r>
      <w:r w:rsidRPr="0057277F">
        <w:rPr>
          <w:rFonts w:cs="B Nazanin"/>
          <w:sz w:val="28"/>
          <w:szCs w:val="28"/>
          <w:rtl/>
        </w:rPr>
        <w:t xml:space="preserve"> با چنین رسالتی </w:t>
      </w:r>
      <w:r w:rsidR="00E71C2C">
        <w:rPr>
          <w:rFonts w:cs="B Nazanin" w:hint="cs"/>
          <w:sz w:val="28"/>
          <w:szCs w:val="28"/>
          <w:rtl/>
        </w:rPr>
        <w:t>شکل‌گرفته</w:t>
      </w:r>
      <w:r w:rsidRPr="0057277F">
        <w:rPr>
          <w:rFonts w:cs="B Nazanin"/>
          <w:sz w:val="28"/>
          <w:szCs w:val="28"/>
          <w:rtl/>
        </w:rPr>
        <w:t xml:space="preserve"> است. </w:t>
      </w:r>
      <w:r w:rsidRPr="009F749B">
        <w:rPr>
          <w:rFonts w:cs="B Nazanin" w:hint="cs"/>
          <w:sz w:val="28"/>
          <w:szCs w:val="28"/>
          <w:rtl/>
        </w:rPr>
        <w:t xml:space="preserve">این اداره </w:t>
      </w:r>
      <w:r w:rsidRPr="009F749B">
        <w:rPr>
          <w:rFonts w:cs="B Nazanin"/>
          <w:sz w:val="28"/>
          <w:szCs w:val="28"/>
          <w:rtl/>
        </w:rPr>
        <w:t xml:space="preserve">به‌عنوان نهادی حمایتی و </w:t>
      </w:r>
      <w:r w:rsidR="00E71C2C">
        <w:rPr>
          <w:rFonts w:cs="B Nazanin" w:hint="cs"/>
          <w:sz w:val="28"/>
          <w:szCs w:val="28"/>
          <w:rtl/>
        </w:rPr>
        <w:t>تسهیلگر</w:t>
      </w:r>
      <w:r w:rsidRPr="009F749B">
        <w:rPr>
          <w:rFonts w:cs="B Nazanin"/>
          <w:sz w:val="28"/>
          <w:szCs w:val="28"/>
          <w:rtl/>
        </w:rPr>
        <w:t xml:space="preserve">، </w:t>
      </w:r>
      <w:r w:rsidR="00E71C2C">
        <w:rPr>
          <w:rFonts w:cs="B Nazanin" w:hint="cs"/>
          <w:sz w:val="28"/>
          <w:szCs w:val="28"/>
          <w:rtl/>
        </w:rPr>
        <w:t>باهدف</w:t>
      </w:r>
      <w:r w:rsidRPr="009F749B">
        <w:rPr>
          <w:rFonts w:cs="B Nazanin"/>
          <w:sz w:val="28"/>
          <w:szCs w:val="28"/>
          <w:rtl/>
        </w:rPr>
        <w:t xml:space="preserve"> ارتقای کیفیت زندگی دانشجویی، سلامت روان، مشارکت فرهنگی، رشد شخصی و حمایت از مسیر تحصیلی دانشجویان فعالیت می‌کند. این اداره با رویکردی جامع و انسان‌محور، خدمات متنوعی </w:t>
      </w:r>
      <w:r w:rsidR="00E71C2C">
        <w:rPr>
          <w:rFonts w:cs="B Nazanin" w:hint="cs"/>
          <w:sz w:val="28"/>
          <w:szCs w:val="28"/>
          <w:rtl/>
        </w:rPr>
        <w:t>درزمینه</w:t>
      </w:r>
      <w:r w:rsidR="00E71C2C">
        <w:rPr>
          <w:rFonts w:ascii="Tahoma" w:hAnsi="Tahoma" w:cs="Tahoma" w:hint="cs"/>
          <w:sz w:val="28"/>
          <w:szCs w:val="28"/>
          <w:rtl/>
        </w:rPr>
        <w:t>ٔ</w:t>
      </w:r>
      <w:r w:rsidRPr="009F749B">
        <w:rPr>
          <w:rFonts w:cs="B Nazanin"/>
          <w:sz w:val="28"/>
          <w:szCs w:val="28"/>
          <w:rtl/>
        </w:rPr>
        <w:t xml:space="preserve"> رفاه دانشجویی، فعالیت‌های فرهنگی و هنری، مشاوره تخصصی، برنامه‌های ورزشی، تسهیلات مالی و پیگیری مسائل فردی و اجتماعی دانشجویان ارائه می‌دهد</w:t>
      </w:r>
      <w:r w:rsidRPr="009F749B">
        <w:rPr>
          <w:rFonts w:cs="B Nazanin"/>
          <w:sz w:val="28"/>
          <w:szCs w:val="28"/>
        </w:rPr>
        <w:t>.</w:t>
      </w:r>
    </w:p>
    <w:p w:rsidR="00306F4E" w:rsidRPr="009F749B" w:rsidRDefault="00306F4E" w:rsidP="00306F4E">
      <w:pPr>
        <w:pStyle w:val="NormalWeb"/>
        <w:bidi/>
        <w:spacing w:line="276" w:lineRule="auto"/>
        <w:jc w:val="both"/>
        <w:rPr>
          <w:rFonts w:cs="B Nazanin"/>
          <w:sz w:val="28"/>
          <w:szCs w:val="28"/>
        </w:rPr>
      </w:pPr>
      <w:r w:rsidRPr="009F749B">
        <w:rPr>
          <w:rFonts w:cs="B Nazanin"/>
          <w:b/>
          <w:bCs/>
          <w:sz w:val="28"/>
          <w:szCs w:val="28"/>
          <w:rtl/>
        </w:rPr>
        <w:t>خدمات و حوزه‌های فعالیت اداره</w:t>
      </w:r>
      <w:r w:rsidRPr="009F749B">
        <w:rPr>
          <w:rFonts w:cs="B Nazanin" w:hint="cs"/>
          <w:b/>
          <w:bCs/>
          <w:sz w:val="28"/>
          <w:szCs w:val="28"/>
          <w:rtl/>
        </w:rPr>
        <w:t>:</w:t>
      </w:r>
    </w:p>
    <w:p w:rsidR="00306F4E" w:rsidRPr="009F749B" w:rsidRDefault="00306F4E" w:rsidP="00E35177">
      <w:pPr>
        <w:pStyle w:val="NormalWeb"/>
        <w:numPr>
          <w:ilvl w:val="0"/>
          <w:numId w:val="23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9F749B">
        <w:rPr>
          <w:rFonts w:cs="B Nazanin"/>
          <w:b/>
          <w:bCs/>
          <w:sz w:val="28"/>
          <w:szCs w:val="28"/>
          <w:rtl/>
        </w:rPr>
        <w:t>امور دانشجویی</w:t>
      </w:r>
      <w:r w:rsidRPr="009F749B"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9F749B">
        <w:rPr>
          <w:rFonts w:cs="B Nazanin"/>
          <w:sz w:val="28"/>
          <w:szCs w:val="28"/>
          <w:rtl/>
        </w:rPr>
        <w:t xml:space="preserve">پیگیری و ساماندهی مسائل مرتبط با اسکان، تغذیه، </w:t>
      </w:r>
      <w:r w:rsidR="00E71C2C">
        <w:rPr>
          <w:rFonts w:cs="B Nazanin" w:hint="cs"/>
          <w:sz w:val="28"/>
          <w:szCs w:val="28"/>
          <w:rtl/>
        </w:rPr>
        <w:t>نقل‌وانتقال</w:t>
      </w:r>
      <w:r w:rsidRPr="009F749B">
        <w:rPr>
          <w:rFonts w:cs="B Nazanin"/>
          <w:sz w:val="28"/>
          <w:szCs w:val="28"/>
          <w:rtl/>
        </w:rPr>
        <w:t xml:space="preserve"> دانشجویان، صدور گواهی‌ها و رسیدگی به امور تحصیلی و اداری</w:t>
      </w:r>
    </w:p>
    <w:p w:rsidR="00306F4E" w:rsidRPr="009F749B" w:rsidRDefault="00306F4E" w:rsidP="00E35177">
      <w:pPr>
        <w:pStyle w:val="NormalWeb"/>
        <w:numPr>
          <w:ilvl w:val="0"/>
          <w:numId w:val="23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9F749B">
        <w:rPr>
          <w:rFonts w:cs="B Nazanin"/>
          <w:b/>
          <w:bCs/>
          <w:sz w:val="28"/>
          <w:szCs w:val="28"/>
          <w:rtl/>
        </w:rPr>
        <w:t>امور فرهنگی</w:t>
      </w:r>
      <w:r w:rsidRPr="009F749B"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9F749B">
        <w:rPr>
          <w:rFonts w:cs="B Nazanin"/>
          <w:sz w:val="28"/>
          <w:szCs w:val="28"/>
          <w:rtl/>
        </w:rPr>
        <w:t>برنامه‌ریزی و اجرای فعالیت‌های فرهنگی، هنری، مذهبی و اجتماعی به‌منظور افزایش نشاط و ارتقای هویت فرهنگی و دینی دانشجویان</w:t>
      </w:r>
    </w:p>
    <w:p w:rsidR="00306F4E" w:rsidRPr="009F749B" w:rsidRDefault="00306F4E" w:rsidP="00E35177">
      <w:pPr>
        <w:pStyle w:val="NormalWeb"/>
        <w:numPr>
          <w:ilvl w:val="0"/>
          <w:numId w:val="23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9F749B">
        <w:rPr>
          <w:rFonts w:cs="B Nazanin"/>
          <w:b/>
          <w:bCs/>
          <w:sz w:val="28"/>
          <w:szCs w:val="28"/>
          <w:rtl/>
        </w:rPr>
        <w:t>امور رفاهی</w:t>
      </w:r>
      <w:r w:rsidRPr="009F749B"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9F749B">
        <w:rPr>
          <w:rFonts w:cs="B Nazanin"/>
          <w:sz w:val="28"/>
          <w:szCs w:val="28"/>
          <w:rtl/>
        </w:rPr>
        <w:t>ارائه خدمات حمایتی شامل وام‌ها و تسهیلات مالی، بیمه خدمات درمانی و تسهیلات مرتبط با خوابگاه و تغذیه</w:t>
      </w:r>
    </w:p>
    <w:p w:rsidR="00306F4E" w:rsidRPr="009F749B" w:rsidRDefault="00306F4E" w:rsidP="00E35177">
      <w:pPr>
        <w:pStyle w:val="NormalWeb"/>
        <w:numPr>
          <w:ilvl w:val="0"/>
          <w:numId w:val="23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9F749B">
        <w:rPr>
          <w:rFonts w:cs="B Nazanin"/>
          <w:b/>
          <w:bCs/>
          <w:sz w:val="28"/>
          <w:szCs w:val="28"/>
          <w:rtl/>
        </w:rPr>
        <w:t>امور ورزشی</w:t>
      </w:r>
      <w:r w:rsidRPr="009F749B"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9F749B">
        <w:rPr>
          <w:rFonts w:cs="B Nazanin"/>
          <w:sz w:val="28"/>
          <w:szCs w:val="28"/>
          <w:rtl/>
        </w:rPr>
        <w:t>برگزاری مسابقات و کلاس‌های ورزشی، ایجاد فضاهای مناسب برای ورزش همگانی و حرفه‌ای و حمایت از استعدادهای ورزشی دانشجویان</w:t>
      </w:r>
    </w:p>
    <w:p w:rsidR="00306F4E" w:rsidRDefault="00306F4E" w:rsidP="00E35177">
      <w:pPr>
        <w:pStyle w:val="NormalWeb"/>
        <w:numPr>
          <w:ilvl w:val="0"/>
          <w:numId w:val="23"/>
        </w:numPr>
        <w:bidi/>
        <w:spacing w:line="276" w:lineRule="auto"/>
        <w:jc w:val="both"/>
        <w:rPr>
          <w:rFonts w:cs="B Nazanin"/>
          <w:sz w:val="28"/>
          <w:szCs w:val="28"/>
        </w:rPr>
      </w:pPr>
      <w:r w:rsidRPr="009F749B">
        <w:rPr>
          <w:rFonts w:cs="B Nazanin"/>
          <w:b/>
          <w:bCs/>
          <w:sz w:val="28"/>
          <w:szCs w:val="28"/>
          <w:rtl/>
        </w:rPr>
        <w:t>مرکز مشاوره و سلامت روان</w:t>
      </w:r>
      <w:r w:rsidRPr="009F749B">
        <w:rPr>
          <w:rFonts w:cs="B Nazanin" w:hint="cs"/>
          <w:b/>
          <w:bCs/>
          <w:sz w:val="28"/>
          <w:szCs w:val="28"/>
          <w:rtl/>
        </w:rPr>
        <w:t>:</w:t>
      </w:r>
      <w:r w:rsidRPr="009F749B">
        <w:rPr>
          <w:rFonts w:cs="B Nazanin"/>
          <w:sz w:val="28"/>
          <w:szCs w:val="28"/>
        </w:rPr>
        <w:t xml:space="preserve"> </w:t>
      </w:r>
      <w:r w:rsidRPr="009F749B">
        <w:rPr>
          <w:rFonts w:cs="B Nazanin"/>
          <w:sz w:val="28"/>
          <w:szCs w:val="28"/>
          <w:rtl/>
        </w:rPr>
        <w:t>ارائه مشاوره‌های تخصصی فردی و گروهی، حمایت در زمینه‌های روان‌شناختی و اجتماعی و اجرای کارگاه‌های آموزشی در حوزه بهداشت روان</w:t>
      </w:r>
    </w:p>
    <w:p w:rsidR="00306F4E" w:rsidRPr="009F749B" w:rsidRDefault="00306F4E" w:rsidP="00306F4E">
      <w:pPr>
        <w:pStyle w:val="NormalWeb"/>
        <w:bidi/>
        <w:spacing w:line="276" w:lineRule="auto"/>
        <w:ind w:left="720"/>
        <w:jc w:val="both"/>
        <w:rPr>
          <w:rFonts w:cs="B Nazanin"/>
          <w:sz w:val="12"/>
          <w:szCs w:val="12"/>
          <w:rtl/>
        </w:rPr>
      </w:pPr>
    </w:p>
    <w:p w:rsidR="00306F4E" w:rsidRPr="007D341F" w:rsidRDefault="00306F4E" w:rsidP="002D0C00">
      <w:pPr>
        <w:pStyle w:val="NormalWeb"/>
        <w:bidi/>
        <w:spacing w:line="276" w:lineRule="auto"/>
        <w:jc w:val="both"/>
        <w:rPr>
          <w:rFonts w:cs="B Nazanin"/>
          <w:sz w:val="28"/>
          <w:szCs w:val="28"/>
          <w:rtl/>
        </w:rPr>
      </w:pPr>
      <w:r w:rsidRPr="007D341F">
        <w:rPr>
          <w:rFonts w:cs="B Nazanin"/>
          <w:sz w:val="28"/>
          <w:szCs w:val="28"/>
          <w:rtl/>
        </w:rPr>
        <w:t xml:space="preserve"> اداره امور دانشجویی و فرهنگی همراه همیشگی دانشجویان</w:t>
      </w:r>
      <w:r w:rsidRPr="007D341F">
        <w:rPr>
          <w:rFonts w:cs="B Nazanin" w:hint="cs"/>
          <w:sz w:val="28"/>
          <w:szCs w:val="28"/>
          <w:rtl/>
        </w:rPr>
        <w:t xml:space="preserve"> محترم</w:t>
      </w:r>
      <w:r w:rsidRPr="007D341F">
        <w:rPr>
          <w:rFonts w:cs="B Nazanin"/>
          <w:sz w:val="28"/>
          <w:szCs w:val="28"/>
          <w:rtl/>
        </w:rPr>
        <w:t xml:space="preserve"> است؛ از روز نخست ورود تا پایان دوران تحصیل و حتی فراتر از آن، در مسیر توانمندسازی حرفه‌ای و اجتماعی</w:t>
      </w:r>
      <w:r w:rsidRPr="007D341F">
        <w:rPr>
          <w:rFonts w:cs="B Nazanin"/>
          <w:sz w:val="28"/>
          <w:szCs w:val="28"/>
        </w:rPr>
        <w:t>.</w:t>
      </w:r>
    </w:p>
    <w:p w:rsidR="00244BDE" w:rsidRPr="00600D98" w:rsidRDefault="00600D98" w:rsidP="00244BDE">
      <w:pPr>
        <w:pStyle w:val="NormalWeb"/>
        <w:bidi/>
        <w:spacing w:line="276" w:lineRule="auto"/>
        <w:jc w:val="both"/>
        <w:rPr>
          <w:rFonts w:cs="B Titr"/>
          <w:sz w:val="28"/>
          <w:szCs w:val="28"/>
          <w:rtl/>
        </w:rPr>
      </w:pPr>
      <w:r w:rsidRPr="00600D98">
        <w:rPr>
          <w:rFonts w:cs="B Titr" w:hint="cs"/>
          <w:sz w:val="28"/>
          <w:szCs w:val="28"/>
          <w:rtl/>
        </w:rPr>
        <w:t>اهمیت سلامت و روان</w:t>
      </w:r>
    </w:p>
    <w:p w:rsidR="00244BDE" w:rsidRPr="000B6120" w:rsidRDefault="00244BDE" w:rsidP="00600D98">
      <w:p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>رزیدنت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شدن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همچون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سفری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چالش‌برانگیز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و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درعین‌حال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ارزشمند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است</w:t>
      </w:r>
      <w:r w:rsidRPr="007D341F">
        <w:rPr>
          <w:rFonts w:cs="B Nazanin"/>
          <w:sz w:val="28"/>
          <w:szCs w:val="28"/>
          <w:rtl/>
          <w:lang w:bidi="fa-IR"/>
        </w:rPr>
        <w:t xml:space="preserve">. </w:t>
      </w:r>
      <w:r w:rsidRPr="007D341F">
        <w:rPr>
          <w:rFonts w:cs="B Nazanin" w:hint="cs"/>
          <w:sz w:val="28"/>
          <w:szCs w:val="28"/>
          <w:rtl/>
          <w:lang w:bidi="fa-IR"/>
        </w:rPr>
        <w:t>در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این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راستا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لازم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است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مثل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هر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سفر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دیگری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قبل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و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حین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این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سفر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کوله‌بار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مهارتی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خود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را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آماده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و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پربار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کنیم</w:t>
      </w:r>
      <w:r w:rsidRPr="007D341F">
        <w:rPr>
          <w:rFonts w:cs="B Nazanin"/>
          <w:sz w:val="28"/>
          <w:szCs w:val="28"/>
          <w:rtl/>
          <w:lang w:bidi="fa-IR"/>
        </w:rPr>
        <w:t xml:space="preserve">. </w:t>
      </w:r>
      <w:r w:rsidRPr="007D341F">
        <w:rPr>
          <w:rFonts w:cs="B Nazanin" w:hint="cs"/>
          <w:sz w:val="28"/>
          <w:szCs w:val="28"/>
          <w:rtl/>
          <w:lang w:bidi="fa-IR"/>
        </w:rPr>
        <w:t>مهم‌ترین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مهارت‌هایی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که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lastRenderedPageBreak/>
        <w:t>می‌توانند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این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سفر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راهگشا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باشند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عبارت‌اند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از</w:t>
      </w:r>
      <w:r w:rsidRPr="007D341F">
        <w:rPr>
          <w:rFonts w:cs="B Nazanin"/>
          <w:sz w:val="28"/>
          <w:szCs w:val="28"/>
          <w:rtl/>
          <w:lang w:bidi="fa-IR"/>
        </w:rPr>
        <w:t xml:space="preserve"> : </w:t>
      </w:r>
      <w:r w:rsidRPr="007D341F">
        <w:rPr>
          <w:rFonts w:cs="B Nazanin" w:hint="cs"/>
          <w:sz w:val="28"/>
          <w:szCs w:val="28"/>
          <w:rtl/>
          <w:lang w:bidi="fa-IR"/>
        </w:rPr>
        <w:t>مهارت‌های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مدیریت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استرس</w:t>
      </w:r>
      <w:r w:rsidRPr="007D341F">
        <w:rPr>
          <w:rFonts w:cs="B Nazanin"/>
          <w:sz w:val="28"/>
          <w:szCs w:val="28"/>
          <w:rtl/>
          <w:lang w:bidi="fa-IR"/>
        </w:rPr>
        <w:t xml:space="preserve">، </w:t>
      </w:r>
      <w:r w:rsidRPr="007D341F">
        <w:rPr>
          <w:rFonts w:cs="B Nazanin" w:hint="cs"/>
          <w:sz w:val="28"/>
          <w:szCs w:val="28"/>
          <w:rtl/>
          <w:lang w:bidi="fa-IR"/>
        </w:rPr>
        <w:t>مدیریت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زمان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و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نیز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تاب‌آوری</w:t>
      </w:r>
      <w:r w:rsidRPr="007D341F">
        <w:rPr>
          <w:rFonts w:cs="B Nazanin"/>
          <w:sz w:val="28"/>
          <w:szCs w:val="28"/>
          <w:rtl/>
          <w:lang w:bidi="fa-IR"/>
        </w:rPr>
        <w:t xml:space="preserve">. </w:t>
      </w:r>
      <w:r w:rsidRPr="007D341F">
        <w:rPr>
          <w:rFonts w:cs="B Nazanin" w:hint="cs"/>
          <w:sz w:val="28"/>
          <w:szCs w:val="28"/>
          <w:rtl/>
          <w:lang w:bidi="fa-IR"/>
        </w:rPr>
        <w:t>در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ادامه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چند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نکته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کاربردی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جهت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ارتقای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این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مهارت‌ها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ذکر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می‌گردد</w:t>
      </w:r>
      <w:r w:rsidRPr="007D341F">
        <w:rPr>
          <w:rFonts w:cs="B Nazanin"/>
          <w:sz w:val="28"/>
          <w:szCs w:val="28"/>
          <w:rtl/>
          <w:lang w:bidi="fa-IR"/>
        </w:rPr>
        <w:t xml:space="preserve">. </w:t>
      </w:r>
      <w:r w:rsidRPr="007D341F">
        <w:rPr>
          <w:rFonts w:cs="B Nazanin" w:hint="cs"/>
          <w:sz w:val="28"/>
          <w:szCs w:val="28"/>
          <w:rtl/>
          <w:lang w:bidi="fa-IR"/>
        </w:rPr>
        <w:t>هرچند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تسلط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بر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این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مهارت‌ها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مثل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هر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مهارت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دیگری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نیازمند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حضور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کارگاه‌های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تخصصی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مهارت‌های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زندگی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است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که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خوشبختانه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هم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توسط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مرکز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مشاوره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دانشگاه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و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هم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مراکز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روانشناسی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خصوصی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خارج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از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دانشگاه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ارائه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می‌شوند</w:t>
      </w:r>
      <w:r w:rsidRPr="007D341F">
        <w:rPr>
          <w:rFonts w:cs="B Nazanin"/>
          <w:sz w:val="28"/>
          <w:szCs w:val="28"/>
          <w:rtl/>
          <w:lang w:bidi="fa-IR"/>
        </w:rPr>
        <w:t>.</w:t>
      </w:r>
    </w:p>
    <w:p w:rsidR="00244BDE" w:rsidRPr="000B6120" w:rsidRDefault="00244BDE" w:rsidP="00E35177">
      <w:pPr>
        <w:pStyle w:val="BodyText3"/>
        <w:numPr>
          <w:ilvl w:val="0"/>
          <w:numId w:val="24"/>
        </w:numPr>
        <w:jc w:val="both"/>
        <w:rPr>
          <w:rFonts w:cs="B Nazanin"/>
          <w:sz w:val="28"/>
          <w:szCs w:val="28"/>
          <w:rtl/>
          <w:lang w:bidi="fa-IR"/>
        </w:rPr>
      </w:pPr>
      <w:r w:rsidRPr="000B6120">
        <w:rPr>
          <w:rFonts w:cs="B Nazanin" w:hint="cs"/>
          <w:sz w:val="28"/>
          <w:szCs w:val="28"/>
          <w:rtl/>
          <w:lang w:bidi="fa-IR"/>
        </w:rPr>
        <w:t>کانال‌های حمایتی:</w:t>
      </w:r>
    </w:p>
    <w:p w:rsidR="00244BDE" w:rsidRPr="007D341F" w:rsidRDefault="00244BDE" w:rsidP="00244BDE">
      <w:pPr>
        <w:pStyle w:val="BodyText3"/>
        <w:ind w:firstLine="720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  <w:r w:rsidRPr="007D341F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چنانچه با مشکلات محیطی در گروه خود مواجه شدید که مستقیماً سلامت روان </w:t>
      </w:r>
      <w:r w:rsidR="00E71C2C">
        <w:rPr>
          <w:rFonts w:cs="B Nazanin" w:hint="cs"/>
          <w:b w:val="0"/>
          <w:bCs w:val="0"/>
          <w:sz w:val="28"/>
          <w:szCs w:val="28"/>
          <w:rtl/>
          <w:lang w:bidi="fa-IR"/>
        </w:rPr>
        <w:t>شمارا</w:t>
      </w:r>
      <w:r w:rsidRPr="007D341F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تهدید می‌کرد و با آیین‌نامه دستیاری وزارتخانه منافات داشت با فوکال پوینت دانشگاه دکتر لیلا سالک ابراهیمی به آی دی تلگرامی </w:t>
      </w:r>
      <w:proofErr w:type="spellStart"/>
      <w:r w:rsidRPr="007D341F">
        <w:rPr>
          <w:rFonts w:cs="B Nazanin"/>
          <w:b w:val="0"/>
          <w:bCs w:val="0"/>
          <w:sz w:val="28"/>
          <w:szCs w:val="28"/>
          <w:lang w:bidi="fa-IR"/>
        </w:rPr>
        <w:t>Leila_salek</w:t>
      </w:r>
      <w:proofErr w:type="spellEnd"/>
      <w:r w:rsidRPr="007D341F">
        <w:rPr>
          <w:rFonts w:cs="B Nazanin"/>
          <w:b w:val="0"/>
          <w:bCs w:val="0"/>
          <w:sz w:val="28"/>
          <w:szCs w:val="28"/>
          <w:lang w:bidi="fa-IR"/>
        </w:rPr>
        <w:t xml:space="preserve">  </w:t>
      </w:r>
      <w:r w:rsidRPr="007D341F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مطرح کنید. </w:t>
      </w:r>
    </w:p>
    <w:p w:rsidR="00244BDE" w:rsidRPr="007D341F" w:rsidRDefault="00244BDE" w:rsidP="00244BDE">
      <w:pPr>
        <w:pStyle w:val="BodyText3"/>
        <w:ind w:firstLine="720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  <w:r w:rsidRPr="007D341F">
        <w:rPr>
          <w:rFonts w:cs="B Nazanin" w:hint="cs"/>
          <w:b w:val="0"/>
          <w:bCs w:val="0"/>
          <w:sz w:val="28"/>
          <w:szCs w:val="28"/>
          <w:rtl/>
          <w:lang w:bidi="fa-IR"/>
        </w:rPr>
        <w:t>چنانچه نیاز به دریافت کمک‌ها و مداخلات روان‌شناختی داشتید به مرکز مشاوره دانشجویی واقع در طبقه دوم ساختمان امید مراجعه کنید.</w:t>
      </w:r>
    </w:p>
    <w:p w:rsidR="007058DD" w:rsidRDefault="00244BDE" w:rsidP="000B6120">
      <w:pPr>
        <w:pStyle w:val="BodyText3"/>
        <w:ind w:firstLine="720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  <w:r w:rsidRPr="007D341F">
        <w:rPr>
          <w:rFonts w:cs="B Nazanin" w:hint="cs"/>
          <w:b w:val="0"/>
          <w:bCs w:val="0"/>
          <w:sz w:val="28"/>
          <w:szCs w:val="28"/>
          <w:rtl/>
          <w:lang w:bidi="fa-IR"/>
        </w:rPr>
        <w:t>چنانچه با موارد بحرانی نظیر افکار خودکشی در خود یا همکارانتان مواجه شدید با هاتلاین مرکز مشاوره دانشگاه به شماره 04133363443  تماس بگیرید.</w:t>
      </w:r>
    </w:p>
    <w:p w:rsidR="007D2197" w:rsidRDefault="007D2197" w:rsidP="000B6120">
      <w:pPr>
        <w:pStyle w:val="BodyText3"/>
        <w:ind w:firstLine="720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7D2197" w:rsidRDefault="007D2197" w:rsidP="000B6120">
      <w:pPr>
        <w:pStyle w:val="BodyText3"/>
        <w:ind w:firstLine="720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7D2197" w:rsidRDefault="007D2197" w:rsidP="000B6120">
      <w:pPr>
        <w:pStyle w:val="BodyText3"/>
        <w:ind w:firstLine="720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7D2197" w:rsidRDefault="007D2197" w:rsidP="000B6120">
      <w:pPr>
        <w:pStyle w:val="BodyText3"/>
        <w:ind w:firstLine="720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7D2197" w:rsidRDefault="007D2197" w:rsidP="000B6120">
      <w:pPr>
        <w:pStyle w:val="BodyText3"/>
        <w:ind w:firstLine="720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7D2197" w:rsidRDefault="007D2197" w:rsidP="000B6120">
      <w:pPr>
        <w:pStyle w:val="BodyText3"/>
        <w:ind w:firstLine="720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7D2197" w:rsidRDefault="007D2197" w:rsidP="000B6120">
      <w:pPr>
        <w:pStyle w:val="BodyText3"/>
        <w:ind w:firstLine="720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4028BB" w:rsidRDefault="004028BB" w:rsidP="000B6120">
      <w:pPr>
        <w:pStyle w:val="BodyText3"/>
        <w:ind w:firstLine="720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4028BB" w:rsidRDefault="004028BB" w:rsidP="000B6120">
      <w:pPr>
        <w:pStyle w:val="BodyText3"/>
        <w:ind w:firstLine="720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4028BB" w:rsidRDefault="004028BB" w:rsidP="000B6120">
      <w:pPr>
        <w:pStyle w:val="BodyText3"/>
        <w:ind w:firstLine="720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4028BB" w:rsidRDefault="004028BB" w:rsidP="000B6120">
      <w:pPr>
        <w:pStyle w:val="BodyText3"/>
        <w:ind w:firstLine="720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4028BB" w:rsidRDefault="004028BB" w:rsidP="000B6120">
      <w:pPr>
        <w:pStyle w:val="BodyText3"/>
        <w:ind w:firstLine="720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4028BB" w:rsidRDefault="004028BB" w:rsidP="000B6120">
      <w:pPr>
        <w:pStyle w:val="BodyText3"/>
        <w:ind w:firstLine="720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0B6120" w:rsidRDefault="000B6120" w:rsidP="006578F7">
      <w:pPr>
        <w:pStyle w:val="BodyText3"/>
        <w:jc w:val="both"/>
        <w:rPr>
          <w:rFonts w:cs="B Nazanin"/>
          <w:b w:val="0"/>
          <w:bCs w:val="0"/>
          <w:sz w:val="28"/>
          <w:szCs w:val="28"/>
          <w:rtl/>
          <w:lang w:bidi="fa-IR"/>
        </w:rPr>
      </w:pPr>
    </w:p>
    <w:p w:rsidR="006578F7" w:rsidRPr="000B6120" w:rsidRDefault="006578F7" w:rsidP="006578F7">
      <w:pPr>
        <w:pStyle w:val="BodyText3"/>
        <w:jc w:val="both"/>
        <w:rPr>
          <w:rFonts w:cs="B Nazanin"/>
          <w:sz w:val="28"/>
          <w:szCs w:val="28"/>
          <w:rtl/>
          <w:lang w:bidi="fa-IR"/>
        </w:rPr>
      </w:pPr>
    </w:p>
    <w:p w:rsidR="00C41DD5" w:rsidRPr="007D2197" w:rsidRDefault="00EC4D0A" w:rsidP="007D2197">
      <w:pPr>
        <w:pStyle w:val="ListParagraph"/>
        <w:bidi/>
        <w:jc w:val="center"/>
        <w:rPr>
          <w:rFonts w:cs="B Titr"/>
          <w:b/>
          <w:bCs/>
          <w:sz w:val="40"/>
          <w:szCs w:val="40"/>
          <w:lang w:bidi="fa-IR"/>
        </w:rPr>
      </w:pPr>
      <w:r w:rsidRPr="007D2197">
        <w:rPr>
          <w:rFonts w:ascii="Tahoma" w:hAnsi="Tahoma" w:cs="B Titr" w:hint="cs"/>
          <w:b/>
          <w:bCs/>
          <w:sz w:val="40"/>
          <w:szCs w:val="40"/>
          <w:rtl/>
          <w:lang w:bidi="fa-IR"/>
        </w:rPr>
        <w:lastRenderedPageBreak/>
        <w:t>کلیات</w:t>
      </w:r>
      <w:r w:rsidRPr="007D2197">
        <w:rPr>
          <w:rFonts w:cs="B Titr" w:hint="cs"/>
          <w:b/>
          <w:bCs/>
          <w:sz w:val="40"/>
          <w:szCs w:val="40"/>
          <w:rtl/>
          <w:lang w:bidi="fa-IR"/>
        </w:rPr>
        <w:t xml:space="preserve"> </w:t>
      </w:r>
      <w:r w:rsidR="00E71C2C">
        <w:rPr>
          <w:rFonts w:cs="B Titr" w:hint="cs"/>
          <w:b/>
          <w:bCs/>
          <w:sz w:val="40"/>
          <w:szCs w:val="40"/>
          <w:rtl/>
          <w:lang w:bidi="fa-IR"/>
        </w:rPr>
        <w:t>آئین‌نامه‌های</w:t>
      </w:r>
      <w:r w:rsidRPr="007D2197">
        <w:rPr>
          <w:rFonts w:cs="B Titr" w:hint="cs"/>
          <w:b/>
          <w:bCs/>
          <w:sz w:val="40"/>
          <w:szCs w:val="40"/>
          <w:rtl/>
          <w:lang w:bidi="fa-IR"/>
        </w:rPr>
        <w:t xml:space="preserve"> دستیاری</w:t>
      </w:r>
    </w:p>
    <w:p w:rsidR="00C41DD5" w:rsidRPr="007D341F" w:rsidRDefault="00E71C2C" w:rsidP="00E35177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>
        <w:rPr>
          <w:rFonts w:ascii="Tahoma" w:hAnsi="Tahoma" w:cs="B Nazanin"/>
          <w:b/>
          <w:bCs/>
          <w:sz w:val="28"/>
          <w:szCs w:val="28"/>
          <w:u w:val="single"/>
          <w:rtl/>
          <w:lang w:bidi="fa-IR"/>
        </w:rPr>
        <w:t>مرخص</w:t>
      </w:r>
      <w:r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ی‌ها</w:t>
      </w:r>
      <w:r w:rsidR="00EC4D0A" w:rsidRPr="007D341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576124" w:rsidRPr="007D341F" w:rsidRDefault="00576124" w:rsidP="00F51E6C">
      <w:pPr>
        <w:pStyle w:val="ListParagraph"/>
        <w:bidi/>
        <w:ind w:left="1440"/>
        <w:jc w:val="both"/>
        <w:rPr>
          <w:rFonts w:cs="B Nazanin"/>
          <w:sz w:val="28"/>
          <w:szCs w:val="28"/>
          <w:rtl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دستیاران </w:t>
      </w:r>
      <w:r w:rsidR="00E71C2C">
        <w:rPr>
          <w:rFonts w:cs="B Nazanin" w:hint="cs"/>
          <w:sz w:val="28"/>
          <w:szCs w:val="28"/>
          <w:rtl/>
          <w:lang w:bidi="fa-IR"/>
        </w:rPr>
        <w:t>با</w:t>
      </w:r>
      <w:r w:rsidR="00E71C2C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توجه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به نیاز و </w:t>
      </w:r>
      <w:r w:rsidR="00E71C2C">
        <w:rPr>
          <w:rFonts w:cs="B Nazanin" w:hint="cs"/>
          <w:sz w:val="28"/>
          <w:szCs w:val="28"/>
          <w:rtl/>
          <w:lang w:bidi="fa-IR"/>
        </w:rPr>
        <w:t>در</w:t>
      </w:r>
      <w:r w:rsidR="00E71C2C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صورت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بروز موارد ناخواسته و ضرورت، </w:t>
      </w:r>
      <w:r w:rsidR="00E71C2C">
        <w:rPr>
          <w:rFonts w:cs="B Nazanin" w:hint="cs"/>
          <w:sz w:val="28"/>
          <w:szCs w:val="28"/>
          <w:rtl/>
          <w:lang w:bidi="fa-IR"/>
        </w:rPr>
        <w:t>می‌توانند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در</w:t>
      </w:r>
      <w:r w:rsidR="00E71C2C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هرسال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دستیاری از </w:t>
      </w:r>
      <w:r w:rsidR="00E71C2C">
        <w:rPr>
          <w:rFonts w:cs="B Nazanin" w:hint="cs"/>
          <w:sz w:val="28"/>
          <w:szCs w:val="28"/>
          <w:rtl/>
          <w:lang w:bidi="fa-IR"/>
        </w:rPr>
        <w:t>مرخصی‌های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استحقاقی، استعلاجی، زایمان و بدون مزایا استفاده ننمایند.</w:t>
      </w:r>
    </w:p>
    <w:p w:rsidR="00576124" w:rsidRPr="007D341F" w:rsidRDefault="00576124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0B612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مرخصی استحقاقی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دستیاران </w:t>
      </w:r>
      <w:r w:rsidR="00E71C2C">
        <w:rPr>
          <w:rFonts w:cs="B Nazanin" w:hint="cs"/>
          <w:sz w:val="28"/>
          <w:szCs w:val="28"/>
          <w:rtl/>
          <w:lang w:bidi="fa-IR"/>
        </w:rPr>
        <w:t>می‌توانند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به ازای هرماه 5/2 روز و هرسال تحصیلی </w:t>
      </w:r>
      <w:r w:rsidR="00E71C2C">
        <w:rPr>
          <w:rFonts w:cs="B Nazanin" w:hint="cs"/>
          <w:sz w:val="28"/>
          <w:szCs w:val="28"/>
          <w:rtl/>
          <w:lang w:bidi="fa-IR"/>
        </w:rPr>
        <w:t>جمعاً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به مدت یک ماه از مرخصی استحقاقی استفاده نمایند.</w:t>
      </w:r>
    </w:p>
    <w:p w:rsidR="00576124" w:rsidRPr="007D341F" w:rsidRDefault="00E71C2C" w:rsidP="00F51E6C">
      <w:pPr>
        <w:pStyle w:val="ListParagraph"/>
        <w:bidi/>
        <w:ind w:left="21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صورت</w:t>
      </w:r>
      <w:r w:rsidR="00576124" w:rsidRPr="007D341F">
        <w:rPr>
          <w:rFonts w:cs="B Nazanin" w:hint="cs"/>
          <w:sz w:val="28"/>
          <w:szCs w:val="28"/>
          <w:rtl/>
          <w:lang w:bidi="fa-IR"/>
        </w:rPr>
        <w:t xml:space="preserve"> عدم استفاده از مرخصی </w:t>
      </w:r>
      <w:r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طول</w:t>
      </w:r>
      <w:r w:rsidR="00576124" w:rsidRPr="007D341F">
        <w:rPr>
          <w:rFonts w:cs="B Nazanin" w:hint="cs"/>
          <w:sz w:val="28"/>
          <w:szCs w:val="28"/>
          <w:rtl/>
          <w:lang w:bidi="fa-IR"/>
        </w:rPr>
        <w:t xml:space="preserve"> سال تحصیلی فقط 15 روز ذخیره و به </w:t>
      </w:r>
      <w:r>
        <w:rPr>
          <w:rFonts w:cs="B Nazanin" w:hint="cs"/>
          <w:sz w:val="28"/>
          <w:szCs w:val="28"/>
          <w:rtl/>
          <w:lang w:bidi="fa-IR"/>
        </w:rPr>
        <w:t>سال‌های</w:t>
      </w:r>
      <w:r w:rsidR="00576124" w:rsidRPr="007D341F">
        <w:rPr>
          <w:rFonts w:cs="B Nazanin" w:hint="cs"/>
          <w:sz w:val="28"/>
          <w:szCs w:val="28"/>
          <w:rtl/>
          <w:lang w:bidi="fa-IR"/>
        </w:rPr>
        <w:t xml:space="preserve"> بعد موکول </w:t>
      </w:r>
      <w:r>
        <w:rPr>
          <w:rFonts w:cs="B Nazanin" w:hint="cs"/>
          <w:sz w:val="28"/>
          <w:szCs w:val="28"/>
          <w:rtl/>
          <w:lang w:bidi="fa-IR"/>
        </w:rPr>
        <w:t>می‌شود</w:t>
      </w:r>
      <w:r w:rsidR="00576124" w:rsidRPr="007D341F">
        <w:rPr>
          <w:rFonts w:cs="B Nazanin" w:hint="cs"/>
          <w:sz w:val="28"/>
          <w:szCs w:val="28"/>
          <w:rtl/>
          <w:lang w:bidi="fa-IR"/>
        </w:rPr>
        <w:t>. دستیار مجاز است در سال آخر حداکثر از 45 روز مرخصی ذخیره علاوه بر مرخصی استحقاقی همان سال استفاده کنند.</w:t>
      </w:r>
    </w:p>
    <w:p w:rsidR="00E93811" w:rsidRPr="007737EE" w:rsidRDefault="00991754" w:rsidP="007737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0B612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مرخصی بدون مزایا</w:t>
      </w:r>
      <w:r w:rsidRPr="000B6120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Pr="007D341F">
        <w:rPr>
          <w:rFonts w:cs="B Nazanin" w:hint="cs"/>
          <w:sz w:val="28"/>
          <w:szCs w:val="28"/>
          <w:rtl/>
          <w:lang w:bidi="fa-IR"/>
        </w:rPr>
        <w:t>دستيار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می‌تواند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طول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دوره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معادل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مجموع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مدت 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>مرخصى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استحقاقى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خود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با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موافقت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رئيس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بخش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و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مدیر</w:t>
      </w:r>
      <w:r w:rsidR="00E71C2C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گروه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آموزشى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و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دانشكده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انقطاع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تحصيل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داشته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باشد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(براى 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>مثال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دستيار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دوره‌های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چهارساله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می‌تواند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از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4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ماه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مرخصى 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>بدون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کمک‌هزینه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تحصيلى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استفاده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نمايد</w:t>
      </w:r>
      <w:r w:rsidRPr="007D341F">
        <w:rPr>
          <w:rFonts w:cs="B Nazanin"/>
          <w:sz w:val="28"/>
          <w:szCs w:val="28"/>
          <w:rtl/>
          <w:lang w:bidi="fa-IR"/>
        </w:rPr>
        <w:t xml:space="preserve">) </w:t>
      </w:r>
      <w:r w:rsidRPr="007D341F">
        <w:rPr>
          <w:rFonts w:cs="B Nazanin" w:hint="cs"/>
          <w:sz w:val="28"/>
          <w:szCs w:val="28"/>
          <w:rtl/>
          <w:lang w:bidi="fa-IR"/>
        </w:rPr>
        <w:t>بديهى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>مدت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مذكور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به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طول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دوره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دستيارى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افزوده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خواهد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شد</w:t>
      </w:r>
      <w:r w:rsidRPr="007D341F">
        <w:rPr>
          <w:rFonts w:cs="B Nazanin"/>
          <w:sz w:val="28"/>
          <w:szCs w:val="28"/>
          <w:rtl/>
          <w:lang w:bidi="fa-IR"/>
        </w:rPr>
        <w:t>.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93811" w:rsidRPr="000463C5" w:rsidRDefault="00991754" w:rsidP="007737EE">
      <w:pPr>
        <w:pStyle w:val="ListParagraph"/>
        <w:numPr>
          <w:ilvl w:val="0"/>
          <w:numId w:val="5"/>
        </w:numPr>
        <w:bidi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0B612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مرخصى</w:t>
      </w:r>
      <w:r w:rsidRPr="000B6120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0B612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استعلاجى</w:t>
      </w:r>
      <w:r w:rsidR="00E93811" w:rsidRPr="000B6120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Pr="007D341F">
        <w:rPr>
          <w:rFonts w:cs="B Nazanin" w:hint="cs"/>
          <w:sz w:val="28"/>
          <w:szCs w:val="28"/>
          <w:rtl/>
          <w:lang w:bidi="fa-IR"/>
        </w:rPr>
        <w:t>استفاده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از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مرخصى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استعلاجى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براى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دستياران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به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ميزان</w:t>
      </w:r>
      <w:r w:rsidR="00273F13"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>حداكثر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يك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ماه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طول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دوره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دستيارى</w:t>
      </w:r>
      <w:r w:rsidRPr="007D341F">
        <w:rPr>
          <w:rFonts w:cs="B Nazanin"/>
          <w:sz w:val="28"/>
          <w:szCs w:val="28"/>
          <w:rtl/>
          <w:lang w:bidi="fa-IR"/>
        </w:rPr>
        <w:t xml:space="preserve">، </w:t>
      </w:r>
      <w:r w:rsidR="00E71C2C">
        <w:rPr>
          <w:rFonts w:cs="B Nazanin" w:hint="cs"/>
          <w:sz w:val="28"/>
          <w:szCs w:val="28"/>
          <w:rtl/>
          <w:lang w:bidi="fa-IR"/>
        </w:rPr>
        <w:t>بر</w:t>
      </w:r>
      <w:r w:rsidR="00E71C2C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اساس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="00273F13" w:rsidRPr="007D341F">
        <w:rPr>
          <w:rFonts w:cs="B Nazanin" w:hint="cs"/>
          <w:sz w:val="28"/>
          <w:szCs w:val="28"/>
          <w:rtl/>
          <w:lang w:bidi="fa-IR"/>
        </w:rPr>
        <w:t>گ</w:t>
      </w:r>
      <w:r w:rsidRPr="007D341F">
        <w:rPr>
          <w:rFonts w:cs="B Nazanin" w:hint="cs"/>
          <w:sz w:val="28"/>
          <w:szCs w:val="28"/>
          <w:rtl/>
          <w:lang w:bidi="fa-IR"/>
        </w:rPr>
        <w:t>واهى</w:t>
      </w:r>
      <w:r w:rsidR="00273F13"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273F13" w:rsidRPr="007D341F">
        <w:rPr>
          <w:rFonts w:ascii="Tahoma" w:hAnsi="Tahoma" w:cs="B Nazanin" w:hint="cs"/>
          <w:sz w:val="28"/>
          <w:szCs w:val="28"/>
          <w:rtl/>
          <w:lang w:bidi="fa-IR"/>
        </w:rPr>
        <w:t>پ</w:t>
      </w:r>
      <w:r w:rsidRPr="007D341F">
        <w:rPr>
          <w:rFonts w:cs="B Nazanin" w:hint="cs"/>
          <w:sz w:val="28"/>
          <w:szCs w:val="28"/>
          <w:rtl/>
          <w:lang w:bidi="fa-IR"/>
        </w:rPr>
        <w:t>زشک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و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تأييد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پزشک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معتمد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شوراى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="00273F13" w:rsidRPr="007D341F">
        <w:rPr>
          <w:rFonts w:cs="B Nazanin" w:hint="cs"/>
          <w:sz w:val="28"/>
          <w:szCs w:val="28"/>
          <w:rtl/>
          <w:lang w:bidi="fa-IR"/>
        </w:rPr>
        <w:t>پ</w:t>
      </w:r>
      <w:r w:rsidRPr="007D341F">
        <w:rPr>
          <w:rFonts w:cs="B Nazanin" w:hint="cs"/>
          <w:sz w:val="28"/>
          <w:szCs w:val="28"/>
          <w:rtl/>
          <w:lang w:bidi="fa-IR"/>
        </w:rPr>
        <w:t>زشكى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="00273F13" w:rsidRPr="007D341F">
        <w:rPr>
          <w:rFonts w:cs="B Nazanin" w:hint="cs"/>
          <w:sz w:val="28"/>
          <w:szCs w:val="28"/>
          <w:rtl/>
          <w:lang w:bidi="fa-IR"/>
        </w:rPr>
        <w:t>دانشــگ</w:t>
      </w:r>
      <w:r w:rsidRPr="007D341F">
        <w:rPr>
          <w:rFonts w:cs="B Nazanin" w:hint="cs"/>
          <w:sz w:val="28"/>
          <w:szCs w:val="28"/>
          <w:rtl/>
          <w:lang w:bidi="fa-IR"/>
        </w:rPr>
        <w:t>اه</w:t>
      </w:r>
      <w:r w:rsidR="00273F13"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>بلامانع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است</w:t>
      </w:r>
      <w:r w:rsidRPr="007D341F">
        <w:rPr>
          <w:rFonts w:cs="B Nazanin"/>
          <w:sz w:val="28"/>
          <w:szCs w:val="28"/>
          <w:rtl/>
          <w:lang w:bidi="fa-IR"/>
        </w:rPr>
        <w:t xml:space="preserve">، </w:t>
      </w:r>
      <w:r w:rsidR="00E71C2C">
        <w:rPr>
          <w:rFonts w:cs="B Nazanin" w:hint="cs"/>
          <w:sz w:val="28"/>
          <w:szCs w:val="28"/>
          <w:rtl/>
          <w:lang w:bidi="fa-IR"/>
        </w:rPr>
        <w:t>درصورتی‌که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غيبت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دستيار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به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علت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="00273F13" w:rsidRPr="007D341F">
        <w:rPr>
          <w:rFonts w:cs="B Nazanin" w:hint="cs"/>
          <w:sz w:val="28"/>
          <w:szCs w:val="28"/>
          <w:rtl/>
          <w:lang w:bidi="fa-IR"/>
        </w:rPr>
        <w:t xml:space="preserve">بيماری </w:t>
      </w:r>
      <w:r w:rsidR="00E71C2C">
        <w:rPr>
          <w:rFonts w:ascii="Tahoma" w:hAnsi="Tahoma" w:cs="B Nazanin"/>
          <w:sz w:val="28"/>
          <w:szCs w:val="28"/>
          <w:rtl/>
          <w:lang w:bidi="fa-IR"/>
        </w:rPr>
        <w:t>در طول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دوره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تحصيلى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از</w:t>
      </w:r>
      <w:r w:rsidR="00E71C2C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یک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ماه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ب</w:t>
      </w:r>
      <w:r w:rsidR="00E71C2C">
        <w:rPr>
          <w:rFonts w:cs="B Nazanin" w:hint="cs"/>
          <w:sz w:val="28"/>
          <w:szCs w:val="28"/>
          <w:rtl/>
          <w:lang w:bidi="fa-IR"/>
        </w:rPr>
        <w:t>ی</w:t>
      </w:r>
      <w:r w:rsidRPr="007D341F">
        <w:rPr>
          <w:rFonts w:cs="B Nazanin" w:hint="cs"/>
          <w:sz w:val="28"/>
          <w:szCs w:val="28"/>
          <w:rtl/>
          <w:lang w:bidi="fa-IR"/>
        </w:rPr>
        <w:t>شتر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باشد</w:t>
      </w:r>
      <w:r w:rsidRPr="007D341F">
        <w:rPr>
          <w:rFonts w:cs="B Nazanin"/>
          <w:sz w:val="28"/>
          <w:szCs w:val="28"/>
          <w:rtl/>
          <w:lang w:bidi="fa-IR"/>
        </w:rPr>
        <w:t xml:space="preserve">، </w:t>
      </w:r>
      <w:r w:rsidRPr="007D341F">
        <w:rPr>
          <w:rFonts w:cs="B Nazanin" w:hint="cs"/>
          <w:sz w:val="28"/>
          <w:szCs w:val="28"/>
          <w:rtl/>
          <w:lang w:bidi="fa-IR"/>
        </w:rPr>
        <w:t>برابر</w:t>
      </w:r>
      <w:r w:rsidR="00273F13"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1C2C">
        <w:rPr>
          <w:rFonts w:ascii="Tahoma" w:hAnsi="Tahoma" w:cs="B Nazanin"/>
          <w:sz w:val="28"/>
          <w:szCs w:val="28"/>
          <w:rtl/>
          <w:lang w:bidi="fa-IR"/>
        </w:rPr>
        <w:t>مابه‌التفاوت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مدت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مذكور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به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دوره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دستيارى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وى</w:t>
      </w:r>
      <w:r w:rsidRPr="007D341F">
        <w:rPr>
          <w:rFonts w:cs="B Nazanin"/>
          <w:sz w:val="28"/>
          <w:szCs w:val="28"/>
          <w:rtl/>
          <w:lang w:bidi="fa-IR"/>
        </w:rPr>
        <w:t xml:space="preserve">، </w:t>
      </w:r>
      <w:r w:rsidRPr="007D341F">
        <w:rPr>
          <w:rFonts w:cs="B Nazanin" w:hint="cs"/>
          <w:sz w:val="28"/>
          <w:szCs w:val="28"/>
          <w:rtl/>
          <w:lang w:bidi="fa-IR"/>
        </w:rPr>
        <w:t>با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="00273F13" w:rsidRPr="007D341F">
        <w:rPr>
          <w:rFonts w:cs="B Nazanin" w:hint="cs"/>
          <w:sz w:val="28"/>
          <w:szCs w:val="28"/>
          <w:rtl/>
          <w:lang w:bidi="fa-IR"/>
        </w:rPr>
        <w:t>اســـتف</w:t>
      </w:r>
      <w:r w:rsidRPr="007D341F">
        <w:rPr>
          <w:rFonts w:cs="B Nazanin" w:hint="cs"/>
          <w:sz w:val="28"/>
          <w:szCs w:val="28"/>
          <w:rtl/>
          <w:lang w:bidi="fa-IR"/>
        </w:rPr>
        <w:t>اده</w:t>
      </w:r>
      <w:r w:rsidR="00273F13"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کمک‌هزینه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تحصيلى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اضافه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خواهد</w:t>
      </w:r>
      <w:r w:rsidRPr="007D341F">
        <w:rPr>
          <w:rFonts w:cs="B Nazanin"/>
          <w:sz w:val="28"/>
          <w:szCs w:val="28"/>
          <w:rtl/>
          <w:lang w:bidi="fa-IR"/>
        </w:rPr>
        <w:t xml:space="preserve"> </w:t>
      </w:r>
      <w:r w:rsidRPr="007D341F">
        <w:rPr>
          <w:rFonts w:cs="B Nazanin" w:hint="cs"/>
          <w:sz w:val="28"/>
          <w:szCs w:val="28"/>
          <w:rtl/>
          <w:lang w:bidi="fa-IR"/>
        </w:rPr>
        <w:t>شـد</w:t>
      </w:r>
      <w:r w:rsidR="00273F13" w:rsidRPr="007D341F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273F13" w:rsidRPr="007D341F" w:rsidRDefault="00273F13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0B6120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مرخصی زایمان</w:t>
      </w:r>
      <w:r w:rsidRPr="000B6120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: </w:t>
      </w:r>
      <w:r w:rsidR="00E71C2C">
        <w:rPr>
          <w:rFonts w:ascii="Tahoma" w:hAnsi="Tahoma" w:cs="B Nazanin"/>
          <w:sz w:val="28"/>
          <w:szCs w:val="28"/>
          <w:rtl/>
          <w:lang w:bidi="fa-IR"/>
        </w:rPr>
        <w:t>بر اساس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E71C2C">
        <w:rPr>
          <w:rFonts w:ascii="Tahoma" w:hAnsi="Tahoma" w:cs="B Nazanin"/>
          <w:sz w:val="28"/>
          <w:szCs w:val="28"/>
          <w:rtl/>
          <w:lang w:bidi="fa-IR"/>
        </w:rPr>
        <w:t>رأ</w:t>
      </w:r>
      <w:r w:rsidR="00E71C2C">
        <w:rPr>
          <w:rFonts w:ascii="Tahoma" w:hAnsi="Tahoma" w:cs="B Nazanin" w:hint="cs"/>
          <w:sz w:val="28"/>
          <w:szCs w:val="28"/>
          <w:rtl/>
          <w:lang w:bidi="fa-IR"/>
        </w:rPr>
        <w:t>ی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 صادره در هشتاد و دومین نشست شورای آموزش پزشکی و تخصصی مورخ 20/11/1394 دستیاران </w:t>
      </w:r>
      <w:r w:rsidR="00E71C2C">
        <w:rPr>
          <w:rFonts w:ascii="Tahoma" w:hAnsi="Tahoma" w:cs="B Nazanin"/>
          <w:sz w:val="28"/>
          <w:szCs w:val="28"/>
          <w:rtl/>
          <w:lang w:bidi="fa-IR"/>
        </w:rPr>
        <w:t>رشته‌ها</w:t>
      </w:r>
      <w:r w:rsidR="00E71C2C">
        <w:rPr>
          <w:rFonts w:ascii="Tahoma" w:hAnsi="Tahoma" w:cs="B Nazanin" w:hint="cs"/>
          <w:sz w:val="28"/>
          <w:szCs w:val="28"/>
          <w:rtl/>
          <w:lang w:bidi="fa-IR"/>
        </w:rPr>
        <w:t>ی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 تخصصی </w:t>
      </w:r>
      <w:r w:rsidR="00E71C2C">
        <w:rPr>
          <w:rFonts w:ascii="Tahoma" w:hAnsi="Tahoma" w:cs="B Nazanin"/>
          <w:sz w:val="28"/>
          <w:szCs w:val="28"/>
          <w:rtl/>
          <w:lang w:bidi="fa-IR"/>
        </w:rPr>
        <w:t>م</w:t>
      </w:r>
      <w:r w:rsidR="00E71C2C">
        <w:rPr>
          <w:rFonts w:ascii="Tahoma" w:hAnsi="Tahoma" w:cs="B Nazanin" w:hint="cs"/>
          <w:sz w:val="28"/>
          <w:szCs w:val="28"/>
          <w:rtl/>
          <w:lang w:bidi="fa-IR"/>
        </w:rPr>
        <w:t>ی‌توانند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  حداکثر تا 9 ماه از مرخصی زایمان استفاده نمایند که مطابق مصوبات فقط یک ماه از مرخصی مذکور جزء دوره آموزشی ایشان محاسبه </w:t>
      </w:r>
      <w:r w:rsidR="00E71C2C">
        <w:rPr>
          <w:rFonts w:ascii="Tahoma" w:hAnsi="Tahoma" w:cs="B Nazanin"/>
          <w:sz w:val="28"/>
          <w:szCs w:val="28"/>
          <w:rtl/>
          <w:lang w:bidi="fa-IR"/>
        </w:rPr>
        <w:t>م</w:t>
      </w:r>
      <w:r w:rsidR="00E71C2C">
        <w:rPr>
          <w:rFonts w:ascii="Tahoma" w:hAnsi="Tahoma" w:cs="B Nazanin" w:hint="cs"/>
          <w:sz w:val="28"/>
          <w:szCs w:val="28"/>
          <w:rtl/>
          <w:lang w:bidi="fa-IR"/>
        </w:rPr>
        <w:t>ی‌گردد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. </w:t>
      </w:r>
    </w:p>
    <w:p w:rsidR="00C41DD5" w:rsidRPr="007D341F" w:rsidRDefault="00E71C2C" w:rsidP="00F51E6C">
      <w:pPr>
        <w:pStyle w:val="ListParagraph"/>
        <w:bidi/>
        <w:ind w:left="2160"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>مرخص</w:t>
      </w:r>
      <w:r>
        <w:rPr>
          <w:rFonts w:ascii="Tahoma" w:hAnsi="Tahoma" w:cs="B Nazanin" w:hint="cs"/>
          <w:sz w:val="28"/>
          <w:szCs w:val="28"/>
          <w:rtl/>
          <w:lang w:bidi="fa-IR"/>
        </w:rPr>
        <w:t>ی‌های</w:t>
      </w:r>
      <w:r w:rsidR="00273F13"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/>
          <w:sz w:val="28"/>
          <w:szCs w:val="28"/>
          <w:rtl/>
          <w:lang w:bidi="fa-IR"/>
        </w:rPr>
        <w:t>استفاده‌شده</w:t>
      </w:r>
      <w:r w:rsidR="00E93811"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 قبل از زایمان با ارائه گواهی پزشکی در قالب مرخصی استعلاجی </w:t>
      </w:r>
      <w:r>
        <w:rPr>
          <w:rFonts w:ascii="Tahoma" w:hAnsi="Tahoma" w:cs="B Nazanin" w:hint="cs"/>
          <w:sz w:val="28"/>
          <w:szCs w:val="28"/>
          <w:rtl/>
          <w:lang w:bidi="fa-IR"/>
        </w:rPr>
        <w:t>یک‌ماهه</w:t>
      </w:r>
      <w:r w:rsidR="00E93811"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 محاسبه خواهد شد.</w:t>
      </w:r>
    </w:p>
    <w:p w:rsidR="00E93811" w:rsidRPr="007D341F" w:rsidRDefault="007737EE" w:rsidP="00F51E6C">
      <w:pPr>
        <w:pStyle w:val="ListParagraph"/>
        <w:bidi/>
        <w:ind w:left="2160"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دستیاران </w:t>
      </w:r>
      <w:r w:rsidR="00E93811"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درصورت استفاده از مرخصی زایمان از تاریخ تصویب مصوبه </w:t>
      </w:r>
      <w:r w:rsidR="00E71C2C">
        <w:rPr>
          <w:rFonts w:ascii="Tahoma" w:hAnsi="Tahoma" w:cs="B Nazanin"/>
          <w:sz w:val="28"/>
          <w:szCs w:val="28"/>
          <w:rtl/>
          <w:lang w:bidi="fa-IR"/>
        </w:rPr>
        <w:t>م</w:t>
      </w:r>
      <w:r w:rsidR="00E71C2C">
        <w:rPr>
          <w:rFonts w:ascii="Tahoma" w:hAnsi="Tahoma" w:cs="B Nazanin" w:hint="cs"/>
          <w:sz w:val="28"/>
          <w:szCs w:val="28"/>
          <w:rtl/>
          <w:lang w:bidi="fa-IR"/>
        </w:rPr>
        <w:t>ی‌توانند</w:t>
      </w:r>
      <w:r w:rsidR="00E93811"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 از </w:t>
      </w:r>
      <w:r w:rsidR="00E71C2C">
        <w:rPr>
          <w:rFonts w:ascii="Tahoma" w:hAnsi="Tahoma" w:cs="B Nazanin"/>
          <w:sz w:val="28"/>
          <w:szCs w:val="28"/>
          <w:rtl/>
          <w:lang w:bidi="fa-IR"/>
        </w:rPr>
        <w:t>کمک‌هز</w:t>
      </w:r>
      <w:r w:rsidR="00E71C2C">
        <w:rPr>
          <w:rFonts w:ascii="Tahoma" w:hAnsi="Tahoma" w:cs="B Nazanin" w:hint="cs"/>
          <w:sz w:val="28"/>
          <w:szCs w:val="28"/>
          <w:rtl/>
          <w:lang w:bidi="fa-IR"/>
        </w:rPr>
        <w:t>ینه</w:t>
      </w:r>
      <w:r w:rsidR="00E93811"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 تحصیلی برخوردار باشند.</w:t>
      </w:r>
    </w:p>
    <w:p w:rsidR="00E93811" w:rsidRPr="007D341F" w:rsidRDefault="00E93811" w:rsidP="007737EE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B6120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lastRenderedPageBreak/>
        <w:t>مرخصی دوران شیردهی</w:t>
      </w:r>
      <w:r w:rsidRPr="00CE3817">
        <w:rPr>
          <w:rFonts w:ascii="Tahoma" w:hAnsi="Tahoma" w:cs="B Nazanin" w:hint="cs"/>
          <w:sz w:val="24"/>
          <w:szCs w:val="24"/>
          <w:rtl/>
          <w:lang w:bidi="fa-IR"/>
        </w:rPr>
        <w:t xml:space="preserve">: 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دستیاران مادر مشمول قانون </w:t>
      </w:r>
      <w:r w:rsidR="00E71C2C">
        <w:rPr>
          <w:rFonts w:ascii="Tahoma" w:hAnsi="Tahoma" w:cs="B Nazanin"/>
          <w:sz w:val="28"/>
          <w:szCs w:val="28"/>
          <w:rtl/>
          <w:lang w:bidi="fa-IR"/>
        </w:rPr>
        <w:t>به‌نحو</w:t>
      </w:r>
      <w:r w:rsidR="00E71C2C">
        <w:rPr>
          <w:rFonts w:ascii="Tahoma" w:hAnsi="Tahoma" w:cs="B Nazanin" w:hint="cs"/>
          <w:sz w:val="28"/>
          <w:szCs w:val="28"/>
          <w:rtl/>
          <w:lang w:bidi="fa-IR"/>
        </w:rPr>
        <w:t>ی‌که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 به آموزش </w:t>
      </w:r>
      <w:r w:rsidR="00E71C2C">
        <w:rPr>
          <w:rFonts w:ascii="Tahoma" w:hAnsi="Tahoma" w:cs="B Nazanin"/>
          <w:sz w:val="28"/>
          <w:szCs w:val="28"/>
          <w:rtl/>
          <w:lang w:bidi="fa-IR"/>
        </w:rPr>
        <w:t>آن‌ها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E71C2C">
        <w:rPr>
          <w:rFonts w:ascii="Tahoma" w:hAnsi="Tahoma" w:cs="B Nazanin"/>
          <w:sz w:val="28"/>
          <w:szCs w:val="28"/>
          <w:rtl/>
          <w:lang w:bidi="fa-IR"/>
        </w:rPr>
        <w:t>لطمه‌ا</w:t>
      </w:r>
      <w:r w:rsidR="00E71C2C">
        <w:rPr>
          <w:rFonts w:ascii="Tahoma" w:hAnsi="Tahoma" w:cs="B Nazanin" w:hint="cs"/>
          <w:sz w:val="28"/>
          <w:szCs w:val="28"/>
          <w:rtl/>
          <w:lang w:bidi="fa-IR"/>
        </w:rPr>
        <w:t>ی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 وارد نشود </w:t>
      </w:r>
      <w:r w:rsidR="00E71C2C">
        <w:rPr>
          <w:rFonts w:ascii="Tahoma" w:hAnsi="Tahoma" w:cs="B Nazanin"/>
          <w:sz w:val="28"/>
          <w:szCs w:val="28"/>
          <w:rtl/>
          <w:lang w:bidi="fa-IR"/>
        </w:rPr>
        <w:t>م</w:t>
      </w:r>
      <w:r w:rsidR="00E71C2C">
        <w:rPr>
          <w:rFonts w:ascii="Tahoma" w:hAnsi="Tahoma" w:cs="B Nazanin" w:hint="cs"/>
          <w:sz w:val="28"/>
          <w:szCs w:val="28"/>
          <w:rtl/>
          <w:lang w:bidi="fa-IR"/>
        </w:rPr>
        <w:t>ی‌توانند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E71C2C">
        <w:rPr>
          <w:rFonts w:ascii="Tahoma" w:hAnsi="Tahoma" w:cs="B Nazanin"/>
          <w:sz w:val="28"/>
          <w:szCs w:val="28"/>
          <w:rtl/>
          <w:lang w:bidi="fa-IR"/>
        </w:rPr>
        <w:t>با هماهنگ</w:t>
      </w:r>
      <w:r w:rsidR="00E71C2C">
        <w:rPr>
          <w:rFonts w:ascii="Tahoma" w:hAnsi="Tahoma" w:cs="B Nazanin" w:hint="cs"/>
          <w:sz w:val="28"/>
          <w:szCs w:val="28"/>
          <w:rtl/>
          <w:lang w:bidi="fa-IR"/>
        </w:rPr>
        <w:t>ی</w:t>
      </w:r>
      <w:r w:rsidRPr="007D341F">
        <w:rPr>
          <w:rFonts w:ascii="Tahoma" w:hAnsi="Tahoma" w:cs="B Nazanin" w:hint="cs"/>
          <w:sz w:val="28"/>
          <w:szCs w:val="28"/>
          <w:rtl/>
          <w:lang w:bidi="fa-IR"/>
        </w:rPr>
        <w:t xml:space="preserve"> گروه مربوطه، حداکثر روزانه از یک ساعت مرخصی ساعتی بدون احتساب در مرخصی استحقاقی سالانه استفاده نمایند.</w:t>
      </w:r>
    </w:p>
    <w:p w:rsidR="00C63DE7" w:rsidRPr="007D341F" w:rsidRDefault="00EC4D0A" w:rsidP="00E35177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7D341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انتقالی </w:t>
      </w:r>
    </w:p>
    <w:p w:rsidR="00C63DE7" w:rsidRPr="007D341F" w:rsidRDefault="00C63DE7" w:rsidP="00F51E6C">
      <w:pPr>
        <w:pStyle w:val="ListParagraph"/>
        <w:bidi/>
        <w:ind w:left="1440"/>
        <w:jc w:val="both"/>
        <w:rPr>
          <w:rFonts w:cs="B Nazanin"/>
          <w:sz w:val="28"/>
          <w:szCs w:val="28"/>
          <w:rtl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دستیاران </w:t>
      </w:r>
      <w:r w:rsidR="00E71C2C">
        <w:rPr>
          <w:rFonts w:cs="B Nazanin" w:hint="cs"/>
          <w:sz w:val="28"/>
          <w:szCs w:val="28"/>
          <w:rtl/>
          <w:lang w:bidi="fa-IR"/>
        </w:rPr>
        <w:t>پذیرفته‌شده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در مقطع دستیاری با رعایت موارد ذیل مجاز به ارائه درخواست انتقالی </w:t>
      </w:r>
      <w:r w:rsidR="00E71C2C">
        <w:rPr>
          <w:rFonts w:cs="B Nazanin" w:hint="cs"/>
          <w:sz w:val="28"/>
          <w:szCs w:val="28"/>
          <w:rtl/>
          <w:lang w:bidi="fa-IR"/>
        </w:rPr>
        <w:t>می‌باشند</w:t>
      </w:r>
      <w:r w:rsidRPr="007D341F">
        <w:rPr>
          <w:rFonts w:cs="B Nazanin" w:hint="cs"/>
          <w:sz w:val="28"/>
          <w:szCs w:val="28"/>
          <w:rtl/>
          <w:lang w:bidi="fa-IR"/>
        </w:rPr>
        <w:t>:</w:t>
      </w:r>
    </w:p>
    <w:p w:rsidR="00C63DE7" w:rsidRPr="007D341F" w:rsidRDefault="00C63DE7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انتقال دستیاران درصورت موافقت شورای </w:t>
      </w:r>
      <w:r w:rsidR="00E71C2C">
        <w:rPr>
          <w:rFonts w:cs="B Nazanin" w:hint="cs"/>
          <w:sz w:val="28"/>
          <w:szCs w:val="28"/>
          <w:rtl/>
          <w:lang w:bidi="fa-IR"/>
        </w:rPr>
        <w:t>نقل‌وانتقال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دانشگاه‌های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مبدأ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و مقصد تنها </w:t>
      </w:r>
      <w:r w:rsidR="00E71C2C">
        <w:rPr>
          <w:rFonts w:cs="B Nazanin" w:hint="cs"/>
          <w:sz w:val="28"/>
          <w:szCs w:val="28"/>
          <w:rtl/>
          <w:lang w:bidi="fa-IR"/>
        </w:rPr>
        <w:t>درصورتی‌که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احراز </w:t>
      </w:r>
      <w:r w:rsidR="00053AD4" w:rsidRPr="007D341F">
        <w:rPr>
          <w:rFonts w:cs="B Nazanin" w:hint="cs"/>
          <w:sz w:val="28"/>
          <w:szCs w:val="28"/>
          <w:rtl/>
          <w:lang w:bidi="fa-IR"/>
        </w:rPr>
        <w:t>شرایط خاص جهت دستیار که پس از ت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کمیل فرم انتخاب رشته </w:t>
      </w:r>
      <w:r w:rsidRPr="007D341F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محل حادث گردیده باشد، با موافقت دانشگاه قابل انجام است.</w:t>
      </w:r>
    </w:p>
    <w:p w:rsidR="00C63DE7" w:rsidRPr="007D341F" w:rsidRDefault="00C63DE7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تبعیت از همسر که عقد نکاح بعد از تاریخ انتخاب رشته </w:t>
      </w:r>
      <w:r w:rsidRPr="007D341F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محل به وقوع پیوسته باشد.</w:t>
      </w:r>
    </w:p>
    <w:p w:rsidR="00C63DE7" w:rsidRPr="007D341F" w:rsidRDefault="00C63DE7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همسرانی که هردو در یک آزمون پذیرش دستیار، شرکت و </w:t>
      </w:r>
      <w:r w:rsidR="00E71C2C">
        <w:rPr>
          <w:rFonts w:cs="B Nazanin" w:hint="cs"/>
          <w:sz w:val="28"/>
          <w:szCs w:val="28"/>
          <w:rtl/>
          <w:lang w:bidi="fa-IR"/>
        </w:rPr>
        <w:t>قبول‌شده‌اند</w:t>
      </w:r>
      <w:r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C63DE7" w:rsidRPr="007D341F" w:rsidRDefault="00C63DE7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حکم کفالت </w:t>
      </w:r>
      <w:r w:rsidR="00053AD4" w:rsidRPr="007D341F">
        <w:rPr>
          <w:rFonts w:cs="B Nazanin" w:hint="cs"/>
          <w:sz w:val="28"/>
          <w:szCs w:val="28"/>
          <w:rtl/>
          <w:lang w:bidi="fa-IR"/>
        </w:rPr>
        <w:t>مادر، پدر و یا برادر و خواهر دارای معلولیت جسمی یا روحی از مراجع حقوقی</w:t>
      </w:r>
    </w:p>
    <w:p w:rsidR="00053AD4" w:rsidRPr="007D341F" w:rsidRDefault="00053AD4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ابتلا به </w:t>
      </w:r>
      <w:r w:rsidR="00E71C2C">
        <w:rPr>
          <w:rFonts w:cs="B Nazanin" w:hint="cs"/>
          <w:sz w:val="28"/>
          <w:szCs w:val="28"/>
          <w:rtl/>
          <w:lang w:bidi="fa-IR"/>
        </w:rPr>
        <w:t>بیماری‌های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صعب‌العلاج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به تشخیص کمیسیون پزشکی دانشگاه</w:t>
      </w:r>
    </w:p>
    <w:p w:rsidR="00053AD4" w:rsidRPr="007D341F" w:rsidRDefault="00053AD4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درخواست انتقال </w:t>
      </w:r>
      <w:r w:rsidR="00E71C2C">
        <w:rPr>
          <w:rFonts w:cs="B Nazanin" w:hint="cs"/>
          <w:sz w:val="28"/>
          <w:szCs w:val="28"/>
          <w:rtl/>
          <w:lang w:bidi="fa-IR"/>
        </w:rPr>
        <w:t>صرفاً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پس از </w:t>
      </w:r>
      <w:r w:rsidR="00E71C2C">
        <w:rPr>
          <w:rFonts w:cs="B Nazanin" w:hint="cs"/>
          <w:sz w:val="28"/>
          <w:szCs w:val="28"/>
          <w:rtl/>
          <w:lang w:bidi="fa-IR"/>
        </w:rPr>
        <w:t>ثبت‌نام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و شروع به آموزش و اطلاق لفظ « دستیار» به فرد </w:t>
      </w:r>
      <w:r w:rsidR="00E71C2C">
        <w:rPr>
          <w:rFonts w:cs="B Nazanin" w:hint="cs"/>
          <w:sz w:val="28"/>
          <w:szCs w:val="28"/>
          <w:rtl/>
          <w:lang w:bidi="fa-IR"/>
        </w:rPr>
        <w:t>پذیرفته‌شده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قابل دریافت و بررسی </w:t>
      </w:r>
      <w:r w:rsidR="00E71C2C">
        <w:rPr>
          <w:rFonts w:cs="B Nazanin" w:hint="cs"/>
          <w:sz w:val="28"/>
          <w:szCs w:val="28"/>
          <w:rtl/>
          <w:lang w:bidi="fa-IR"/>
        </w:rPr>
        <w:t>می‌باشد</w:t>
      </w:r>
      <w:r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053AD4" w:rsidRPr="007D341F" w:rsidRDefault="00053AD4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درخواست انتقال </w:t>
      </w:r>
      <w:r w:rsidR="00E71C2C">
        <w:rPr>
          <w:rFonts w:cs="B Nazanin" w:hint="cs"/>
          <w:sz w:val="28"/>
          <w:szCs w:val="28"/>
          <w:rtl/>
          <w:lang w:bidi="fa-IR"/>
        </w:rPr>
        <w:t>صرفاً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از تاریخ اول شهریور لغایت پایان مهرماه قابل دریافت </w:t>
      </w:r>
      <w:r w:rsidR="00E71C2C">
        <w:rPr>
          <w:rFonts w:cs="B Nazanin" w:hint="cs"/>
          <w:sz w:val="28"/>
          <w:szCs w:val="28"/>
          <w:rtl/>
          <w:lang w:bidi="fa-IR"/>
        </w:rPr>
        <w:t>می‌باشد</w:t>
      </w:r>
      <w:r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053AD4" w:rsidRPr="007D341F" w:rsidRDefault="00053AD4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موافقت </w:t>
      </w:r>
      <w:r w:rsidR="00E71C2C">
        <w:rPr>
          <w:rFonts w:cs="B Nazanin" w:hint="cs"/>
          <w:sz w:val="28"/>
          <w:szCs w:val="28"/>
          <w:rtl/>
          <w:lang w:bidi="fa-IR"/>
        </w:rPr>
        <w:t>دانشگاه‌های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علوم پزشکی </w:t>
      </w:r>
      <w:r w:rsidR="00E71C2C">
        <w:rPr>
          <w:rFonts w:cs="B Nazanin" w:hint="cs"/>
          <w:sz w:val="28"/>
          <w:szCs w:val="28"/>
          <w:rtl/>
          <w:lang w:bidi="fa-IR"/>
        </w:rPr>
        <w:t>مبدأ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و مقصد شرط الزامی جهت انتقال دستیاران است.</w:t>
      </w:r>
    </w:p>
    <w:p w:rsidR="00053AD4" w:rsidRPr="007D341F" w:rsidRDefault="00053AD4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>انتقال در سال آخر دوره دستیاری ممنوع است.</w:t>
      </w:r>
    </w:p>
    <w:p w:rsidR="00053AD4" w:rsidRPr="007D341F" w:rsidRDefault="00E71C2C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جابجایی</w:t>
      </w:r>
      <w:r w:rsidR="00053AD4" w:rsidRPr="007D341F">
        <w:rPr>
          <w:rFonts w:cs="B Nazanin" w:hint="cs"/>
          <w:sz w:val="28"/>
          <w:szCs w:val="28"/>
          <w:rtl/>
          <w:lang w:bidi="fa-IR"/>
        </w:rPr>
        <w:t xml:space="preserve"> دستیاران ممنوع </w:t>
      </w:r>
      <w:r>
        <w:rPr>
          <w:rFonts w:cs="B Nazanin" w:hint="cs"/>
          <w:sz w:val="28"/>
          <w:szCs w:val="28"/>
          <w:rtl/>
          <w:lang w:bidi="fa-IR"/>
        </w:rPr>
        <w:t>می‌باشد</w:t>
      </w:r>
      <w:r w:rsidR="00053AD4"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053AD4" w:rsidRDefault="00053AD4" w:rsidP="00E35177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7D341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میهمانی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:rsidR="004E343B" w:rsidRPr="007D341F" w:rsidRDefault="009A5B69" w:rsidP="00E3517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E343B" w:rsidRPr="007D341F">
        <w:rPr>
          <w:rFonts w:cs="B Nazanin" w:hint="cs"/>
          <w:sz w:val="28"/>
          <w:szCs w:val="28"/>
          <w:rtl/>
          <w:lang w:bidi="fa-IR"/>
        </w:rPr>
        <w:t xml:space="preserve">میهمانی دستیاران درصورت موافقت </w:t>
      </w:r>
      <w:r w:rsidR="00E71C2C">
        <w:rPr>
          <w:rFonts w:cs="B Nazanin" w:hint="cs"/>
          <w:sz w:val="28"/>
          <w:szCs w:val="28"/>
          <w:rtl/>
          <w:lang w:bidi="fa-IR"/>
        </w:rPr>
        <w:t>دانشگاه‌های</w:t>
      </w:r>
      <w:r w:rsidR="004E343B" w:rsidRPr="007D341F">
        <w:rPr>
          <w:rFonts w:cs="B Nazanin" w:hint="cs"/>
          <w:sz w:val="28"/>
          <w:szCs w:val="28"/>
          <w:rtl/>
          <w:lang w:bidi="fa-IR"/>
        </w:rPr>
        <w:t xml:space="preserve"> علوم پزشکی </w:t>
      </w:r>
      <w:r w:rsidR="00E71C2C">
        <w:rPr>
          <w:rFonts w:cs="B Nazanin" w:hint="cs"/>
          <w:sz w:val="28"/>
          <w:szCs w:val="28"/>
          <w:rtl/>
          <w:lang w:bidi="fa-IR"/>
        </w:rPr>
        <w:t>مبدأ</w:t>
      </w:r>
      <w:r w:rsidR="004E343B" w:rsidRPr="007D341F">
        <w:rPr>
          <w:rFonts w:cs="B Nazanin" w:hint="cs"/>
          <w:sz w:val="28"/>
          <w:szCs w:val="28"/>
          <w:rtl/>
          <w:lang w:bidi="fa-IR"/>
        </w:rPr>
        <w:t xml:space="preserve"> و مقصد با رعایت شرایط ذیل بلامانع است.</w:t>
      </w:r>
    </w:p>
    <w:p w:rsidR="004E343B" w:rsidRPr="007D341F" w:rsidRDefault="004E343B" w:rsidP="00E3517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lastRenderedPageBreak/>
        <w:t xml:space="preserve">دستیاران حداقل 6 ماه پس از </w:t>
      </w:r>
      <w:r w:rsidR="00E71C2C">
        <w:rPr>
          <w:rFonts w:cs="B Nazanin" w:hint="cs"/>
          <w:sz w:val="28"/>
          <w:szCs w:val="28"/>
          <w:rtl/>
          <w:lang w:bidi="fa-IR"/>
        </w:rPr>
        <w:t>ثبت‌نام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و شروع به آموزش، مجاز به ارائه درخواست میهمانی به </w:t>
      </w:r>
      <w:r w:rsidR="00E71C2C">
        <w:rPr>
          <w:rFonts w:cs="B Nazanin" w:hint="cs"/>
          <w:sz w:val="28"/>
          <w:szCs w:val="28"/>
          <w:rtl/>
          <w:lang w:bidi="fa-IR"/>
        </w:rPr>
        <w:t>مدیر</w:t>
      </w:r>
      <w:r w:rsidR="00E71C2C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گروه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مربوطه و درصورت موافقت </w:t>
      </w:r>
      <w:r w:rsidR="00E71C2C">
        <w:rPr>
          <w:rFonts w:cs="B Nazanin" w:hint="cs"/>
          <w:sz w:val="28"/>
          <w:szCs w:val="28"/>
          <w:rtl/>
          <w:lang w:bidi="fa-IR"/>
        </w:rPr>
        <w:t>مدیر</w:t>
      </w:r>
      <w:r w:rsidR="00E71C2C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گروه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، به سایر مراجع ذیصلاح در دانشگاه محل آموزش </w:t>
      </w:r>
      <w:r w:rsidR="00E71C2C">
        <w:rPr>
          <w:rFonts w:cs="B Nazanin" w:hint="cs"/>
          <w:sz w:val="28"/>
          <w:szCs w:val="28"/>
          <w:rtl/>
          <w:lang w:bidi="fa-IR"/>
        </w:rPr>
        <w:t>می‌باشند</w:t>
      </w:r>
      <w:r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4E343B" w:rsidRPr="007D341F" w:rsidRDefault="004E343B" w:rsidP="00E3517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میهمانی در 6 ماه آخر دوره </w:t>
      </w:r>
      <w:r w:rsidR="00E71C2C">
        <w:rPr>
          <w:rFonts w:cs="B Nazanin" w:hint="cs"/>
          <w:sz w:val="28"/>
          <w:szCs w:val="28"/>
          <w:rtl/>
          <w:lang w:bidi="fa-IR"/>
        </w:rPr>
        <w:t>آموزشی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ممنوع است.</w:t>
      </w:r>
    </w:p>
    <w:p w:rsidR="004E343B" w:rsidRPr="007D341F" w:rsidRDefault="004E343B" w:rsidP="00E3517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حداقل مدت میهمانی 3 ماه و حداکثر مدت آن در </w:t>
      </w:r>
      <w:r w:rsidR="00E71C2C">
        <w:rPr>
          <w:rFonts w:cs="B Nazanin" w:hint="cs"/>
          <w:sz w:val="28"/>
          <w:szCs w:val="28"/>
          <w:rtl/>
          <w:lang w:bidi="fa-IR"/>
        </w:rPr>
        <w:t>رشته‌های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تحصیلی با دوره آموزشی 3 ساله، 9 ماه و در </w:t>
      </w:r>
      <w:r w:rsidR="00E71C2C">
        <w:rPr>
          <w:rFonts w:cs="B Nazanin" w:hint="cs"/>
          <w:sz w:val="28"/>
          <w:szCs w:val="28"/>
          <w:rtl/>
          <w:lang w:bidi="fa-IR"/>
        </w:rPr>
        <w:t>رشته‌های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4 ساله یا بیشتر حداکثر یک سال </w:t>
      </w:r>
      <w:r w:rsidR="00E71C2C">
        <w:rPr>
          <w:rFonts w:cs="B Nazanin" w:hint="cs"/>
          <w:sz w:val="28"/>
          <w:szCs w:val="28"/>
          <w:rtl/>
          <w:lang w:bidi="fa-IR"/>
        </w:rPr>
        <w:t>می‌باشد</w:t>
      </w:r>
      <w:r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4E343B" w:rsidRPr="007D341F" w:rsidRDefault="004E343B" w:rsidP="00E3517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مدت دوره چرخشی دستیاران در سایر </w:t>
      </w:r>
      <w:r w:rsidR="00E71C2C">
        <w:rPr>
          <w:rFonts w:cs="B Nazanin" w:hint="cs"/>
          <w:sz w:val="28"/>
          <w:szCs w:val="28"/>
          <w:rtl/>
          <w:lang w:bidi="fa-IR"/>
        </w:rPr>
        <w:t>دانشگاه‌های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علوم پزشکی از مدت میهمانی مجاز دستیاران کسر </w:t>
      </w:r>
      <w:r w:rsidR="00E71C2C">
        <w:rPr>
          <w:rFonts w:cs="B Nazanin" w:hint="cs"/>
          <w:sz w:val="28"/>
          <w:szCs w:val="28"/>
          <w:rtl/>
          <w:lang w:bidi="fa-IR"/>
        </w:rPr>
        <w:t>می‌شود</w:t>
      </w:r>
      <w:r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4E343B" w:rsidRPr="007D341F" w:rsidRDefault="004E343B" w:rsidP="00E3517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نمره ارزیابی درون بخشی دستیار پس از اتمام مدت میهمانی، از سوی دانشگاه مقصد به دانشگاه </w:t>
      </w:r>
      <w:r w:rsidR="00E71C2C">
        <w:rPr>
          <w:rFonts w:cs="B Nazanin" w:hint="cs"/>
          <w:sz w:val="28"/>
          <w:szCs w:val="28"/>
          <w:rtl/>
          <w:lang w:bidi="fa-IR"/>
        </w:rPr>
        <w:t>مبدأ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اعلام </w:t>
      </w:r>
      <w:r w:rsidR="00E71C2C">
        <w:rPr>
          <w:rFonts w:cs="B Nazanin" w:hint="cs"/>
          <w:sz w:val="28"/>
          <w:szCs w:val="28"/>
          <w:rtl/>
          <w:lang w:bidi="fa-IR"/>
        </w:rPr>
        <w:t>می‌گردد</w:t>
      </w:r>
      <w:r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4E343B" w:rsidRPr="007D341F" w:rsidRDefault="004E343B" w:rsidP="00E3517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تعیین واجد شرایط بودن دستیار جهت شرکت در آزمون ارتقا/گواهینامه به عهده دانشگاه </w:t>
      </w:r>
      <w:r w:rsidR="00E71C2C">
        <w:rPr>
          <w:rFonts w:cs="B Nazanin" w:hint="cs"/>
          <w:sz w:val="28"/>
          <w:szCs w:val="28"/>
          <w:rtl/>
          <w:lang w:bidi="fa-IR"/>
        </w:rPr>
        <w:t>مبدأ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می‌باشد</w:t>
      </w:r>
      <w:r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4E343B" w:rsidRPr="007D341F" w:rsidRDefault="004E343B" w:rsidP="00E3517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در دوره میهمانی، پرداخت مقرری دستیاری به عهده دانشگاه </w:t>
      </w:r>
      <w:r w:rsidR="00E71C2C">
        <w:rPr>
          <w:rFonts w:cs="B Nazanin" w:hint="cs"/>
          <w:sz w:val="28"/>
          <w:szCs w:val="28"/>
          <w:rtl/>
          <w:lang w:bidi="fa-IR"/>
        </w:rPr>
        <w:t>مبدأ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می‌باشد</w:t>
      </w:r>
      <w:r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F27694" w:rsidRPr="006D3700" w:rsidRDefault="00E71C2C" w:rsidP="006D3700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طول</w:t>
      </w:r>
      <w:r w:rsidR="00F27694" w:rsidRPr="007D341F">
        <w:rPr>
          <w:rFonts w:cs="B Nazanin" w:hint="cs"/>
          <w:sz w:val="28"/>
          <w:szCs w:val="28"/>
          <w:rtl/>
          <w:lang w:bidi="fa-IR"/>
        </w:rPr>
        <w:t xml:space="preserve"> دوره میهمانی مسئولیت آموزشی دستیار </w:t>
      </w:r>
      <w:r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عهده</w:t>
      </w:r>
      <w:r w:rsidR="00F27694" w:rsidRPr="007D341F">
        <w:rPr>
          <w:rFonts w:cs="B Nazanin" w:hint="cs"/>
          <w:sz w:val="28"/>
          <w:szCs w:val="28"/>
          <w:rtl/>
          <w:lang w:bidi="fa-IR"/>
        </w:rPr>
        <w:t xml:space="preserve"> مدیر گروه مربوطه و دانشگاه محل میهمانی دستیار </w:t>
      </w:r>
      <w:r>
        <w:rPr>
          <w:rFonts w:cs="B Nazanin" w:hint="cs"/>
          <w:sz w:val="28"/>
          <w:szCs w:val="28"/>
          <w:rtl/>
          <w:lang w:bidi="fa-IR"/>
        </w:rPr>
        <w:t>می‌باشد</w:t>
      </w:r>
      <w:r w:rsidR="00F27694" w:rsidRPr="007D341F">
        <w:rPr>
          <w:rFonts w:cs="B Nazanin" w:hint="cs"/>
          <w:sz w:val="28"/>
          <w:szCs w:val="28"/>
          <w:rtl/>
          <w:lang w:bidi="fa-IR"/>
        </w:rPr>
        <w:t>.</w:t>
      </w:r>
      <w:bookmarkStart w:id="0" w:name="_GoBack"/>
      <w:bookmarkEnd w:id="0"/>
    </w:p>
    <w:p w:rsidR="00C41DD5" w:rsidRPr="007D341F" w:rsidRDefault="00EC4D0A" w:rsidP="00E35177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7D341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قوانین انصرافی </w:t>
      </w:r>
    </w:p>
    <w:p w:rsidR="00E93811" w:rsidRPr="007D341F" w:rsidRDefault="00AE7BD2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D341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انصراف به علت بیماری</w:t>
      </w:r>
      <w:r w:rsidRPr="007D341F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درصورت عدم قبولی در آزمون سال پس از انصراف مراتب </w:t>
      </w:r>
      <w:r w:rsidR="00E71C2C">
        <w:rPr>
          <w:rFonts w:cs="B Nazanin" w:hint="cs"/>
          <w:sz w:val="28"/>
          <w:szCs w:val="28"/>
          <w:rtl/>
          <w:lang w:bidi="fa-IR"/>
        </w:rPr>
        <w:t>به‌منظور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پیگیری تعهدات فرد منصرف به این دفتر اعلام شود.</w:t>
      </w:r>
    </w:p>
    <w:p w:rsidR="00DB1FFE" w:rsidRDefault="00E71C2C" w:rsidP="00DB1FFE">
      <w:pPr>
        <w:pStyle w:val="ListParagraph"/>
        <w:bidi/>
        <w:ind w:left="21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به‌صراحت</w:t>
      </w:r>
      <w:r w:rsidR="00AE7BD2" w:rsidRPr="007D341F">
        <w:rPr>
          <w:rFonts w:cs="B Nazanin" w:hint="cs"/>
          <w:sz w:val="28"/>
          <w:szCs w:val="28"/>
          <w:rtl/>
          <w:lang w:bidi="fa-IR"/>
        </w:rPr>
        <w:t xml:space="preserve"> تبصره 5 ماده 28 مقررات و </w:t>
      </w:r>
      <w:r>
        <w:rPr>
          <w:rFonts w:cs="B Nazanin" w:hint="cs"/>
          <w:sz w:val="28"/>
          <w:szCs w:val="28"/>
          <w:rtl/>
          <w:lang w:bidi="fa-IR"/>
        </w:rPr>
        <w:t>آئین‌نامه‌های</w:t>
      </w:r>
      <w:r w:rsidR="00AE7BD2"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دوره‌های</w:t>
      </w:r>
      <w:r w:rsidR="00AE7BD2" w:rsidRPr="007D341F">
        <w:rPr>
          <w:rFonts w:cs="B Nazanin" w:hint="cs"/>
          <w:sz w:val="28"/>
          <w:szCs w:val="28"/>
          <w:rtl/>
          <w:lang w:bidi="fa-IR"/>
        </w:rPr>
        <w:t xml:space="preserve"> آموزش دستیار تخصصی بالینی، انصراف به علت بیماری با </w:t>
      </w:r>
      <w:r>
        <w:rPr>
          <w:rFonts w:cs="B Nazanin" w:hint="cs"/>
          <w:sz w:val="28"/>
          <w:szCs w:val="28"/>
          <w:rtl/>
          <w:lang w:bidi="fa-IR"/>
        </w:rPr>
        <w:t>تائید</w:t>
      </w:r>
      <w:r w:rsidR="00AE7BD2" w:rsidRPr="007D341F">
        <w:rPr>
          <w:rFonts w:cs="B Nazanin" w:hint="cs"/>
          <w:sz w:val="28"/>
          <w:szCs w:val="28"/>
          <w:rtl/>
          <w:lang w:bidi="fa-IR"/>
        </w:rPr>
        <w:t xml:space="preserve"> کمیسیون </w:t>
      </w:r>
      <w:r>
        <w:rPr>
          <w:rFonts w:cs="B Nazanin" w:hint="cs"/>
          <w:sz w:val="28"/>
          <w:szCs w:val="28"/>
          <w:rtl/>
          <w:lang w:bidi="fa-IR"/>
        </w:rPr>
        <w:t>پزشکی</w:t>
      </w:r>
      <w:r w:rsidR="00AE7BD2" w:rsidRPr="007D341F">
        <w:rPr>
          <w:rFonts w:cs="B Nazanin" w:hint="cs"/>
          <w:sz w:val="28"/>
          <w:szCs w:val="28"/>
          <w:rtl/>
          <w:lang w:bidi="fa-IR"/>
        </w:rPr>
        <w:t xml:space="preserve"> و شورای آموزشی دانشگاه  </w:t>
      </w:r>
      <w:r>
        <w:rPr>
          <w:rFonts w:cs="B Nazanin" w:hint="cs"/>
          <w:sz w:val="28"/>
          <w:szCs w:val="28"/>
          <w:rtl/>
          <w:lang w:bidi="fa-IR"/>
        </w:rPr>
        <w:t>به‌شرط</w:t>
      </w:r>
      <w:r w:rsidR="00AE7BD2" w:rsidRPr="007D341F">
        <w:rPr>
          <w:rFonts w:cs="B Nazanin" w:hint="cs"/>
          <w:sz w:val="28"/>
          <w:szCs w:val="28"/>
          <w:rtl/>
          <w:lang w:bidi="fa-IR"/>
        </w:rPr>
        <w:t xml:space="preserve"> شرکت مجدد در آزمون پذیرش دستیاری و موفقیت در آن </w:t>
      </w:r>
      <w:r>
        <w:rPr>
          <w:rFonts w:cs="B Nazanin" w:hint="cs"/>
          <w:sz w:val="28"/>
          <w:szCs w:val="28"/>
          <w:rtl/>
          <w:lang w:bidi="fa-IR"/>
        </w:rPr>
        <w:t>امکان‌پذیر</w:t>
      </w:r>
      <w:r w:rsidR="00AE7BD2"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می‌باشد</w:t>
      </w:r>
      <w:r w:rsidR="00AE7BD2" w:rsidRPr="007D341F">
        <w:rPr>
          <w:rFonts w:cs="B Nazanin" w:hint="cs"/>
          <w:sz w:val="28"/>
          <w:szCs w:val="28"/>
          <w:rtl/>
          <w:lang w:bidi="fa-IR"/>
        </w:rPr>
        <w:t xml:space="preserve"> و غرامت تحصیلی و محرومیت پذیرش در دوره بعدی آزمون شامل حال این افراد </w:t>
      </w:r>
      <w:r>
        <w:rPr>
          <w:rFonts w:cs="B Nazanin" w:hint="cs"/>
          <w:sz w:val="28"/>
          <w:szCs w:val="28"/>
          <w:rtl/>
          <w:lang w:bidi="fa-IR"/>
        </w:rPr>
        <w:t>نمی‌گردد</w:t>
      </w:r>
      <w:r w:rsidR="00AE7BD2" w:rsidRPr="007D341F">
        <w:rPr>
          <w:rFonts w:cs="B Nazanin" w:hint="cs"/>
          <w:sz w:val="28"/>
          <w:szCs w:val="28"/>
          <w:rtl/>
          <w:lang w:bidi="fa-IR"/>
        </w:rPr>
        <w:t xml:space="preserve">. براین اساس چنانچه تقاضای فرد </w:t>
      </w:r>
      <w:r>
        <w:rPr>
          <w:rFonts w:cs="B Nazanin" w:hint="cs"/>
          <w:sz w:val="28"/>
          <w:szCs w:val="28"/>
          <w:rtl/>
          <w:lang w:bidi="fa-IR"/>
        </w:rPr>
        <w:t>ذی‌نفع</w:t>
      </w:r>
      <w:r w:rsidR="00AE7BD2" w:rsidRPr="007D341F">
        <w:rPr>
          <w:rFonts w:cs="B Nazanin" w:hint="cs"/>
          <w:sz w:val="28"/>
          <w:szCs w:val="28"/>
          <w:rtl/>
          <w:lang w:bidi="fa-IR"/>
        </w:rPr>
        <w:t xml:space="preserve"> به تائید کمیسیون پزشکی دانشگاه مربوطه رسیده باشد، انصراف وی بلامانع بوده و درصورت قبولی در آزمون پذیرش دستیاری آتی، مشمول پرداخت غرامت و جریمه نخواهد گردید، </w:t>
      </w:r>
      <w:r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غیر</w:t>
      </w:r>
      <w:r w:rsidR="00AE7BD2"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صورت</w:t>
      </w:r>
      <w:r w:rsidR="00AE7BD2" w:rsidRPr="007D341F">
        <w:rPr>
          <w:rFonts w:cs="B Nazanin" w:hint="cs"/>
          <w:sz w:val="28"/>
          <w:szCs w:val="28"/>
          <w:rtl/>
          <w:lang w:bidi="fa-IR"/>
        </w:rPr>
        <w:t xml:space="preserve"> مکلف به پرداخت خسارت ناشی از عدم انجام تعهد خواهد بود. </w:t>
      </w:r>
    </w:p>
    <w:p w:rsidR="00BF6A2B" w:rsidRPr="007D341F" w:rsidRDefault="00BF6A2B" w:rsidP="00DB1FFE">
      <w:pPr>
        <w:pStyle w:val="ListParagraph"/>
        <w:bidi/>
        <w:ind w:left="2160"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 xml:space="preserve">انصراف به علت نقص عضو </w:t>
      </w:r>
      <w:r w:rsidR="00E71C2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مؤثر</w:t>
      </w:r>
      <w:r w:rsidRPr="007D341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E71C2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حرفه‌ای</w:t>
      </w:r>
      <w:r w:rsidRPr="007D341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Pr="007D341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با</w:t>
      </w:r>
      <w:r w:rsidR="00E71C2C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توجه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به اینکه این دسته از منصرفین مشمول پرداخت غرامت </w:t>
      </w:r>
      <w:r w:rsidR="00E71C2C">
        <w:rPr>
          <w:rFonts w:cs="B Nazanin" w:hint="cs"/>
          <w:sz w:val="28"/>
          <w:szCs w:val="28"/>
          <w:rtl/>
          <w:lang w:bidi="fa-IR"/>
        </w:rPr>
        <w:t>نمی‌شوند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اعلام انصراف به دفتر امور حقوقی فاقد توجیه است.</w:t>
      </w:r>
    </w:p>
    <w:p w:rsidR="00BF6A2B" w:rsidRPr="007D341F" w:rsidRDefault="00BF6A2B" w:rsidP="00F51E6C">
      <w:pPr>
        <w:pStyle w:val="ListParagraph"/>
        <w:bidi/>
        <w:ind w:left="2160"/>
        <w:jc w:val="both"/>
        <w:rPr>
          <w:rFonts w:cs="B Nazanin"/>
          <w:sz w:val="28"/>
          <w:szCs w:val="28"/>
          <w:rtl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نظر به اینکه </w:t>
      </w:r>
      <w:r w:rsidR="00E71C2C">
        <w:rPr>
          <w:rFonts w:cs="B Nazanin" w:hint="cs"/>
          <w:sz w:val="28"/>
          <w:szCs w:val="28"/>
          <w:rtl/>
          <w:lang w:bidi="fa-IR"/>
        </w:rPr>
        <w:t>به‌صراحت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5/2 متمم </w:t>
      </w:r>
      <w:r w:rsidR="00E71C2C">
        <w:rPr>
          <w:rFonts w:cs="B Nazanin" w:hint="cs"/>
          <w:sz w:val="28"/>
          <w:szCs w:val="28"/>
          <w:rtl/>
          <w:lang w:bidi="fa-IR"/>
        </w:rPr>
        <w:t>آئین‌نامه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دستیاری چنانچه دستیاران </w:t>
      </w:r>
      <w:r w:rsidR="00E71C2C">
        <w:rPr>
          <w:rFonts w:cs="B Nazanin" w:hint="cs"/>
          <w:sz w:val="28"/>
          <w:szCs w:val="28"/>
          <w:rtl/>
          <w:lang w:bidi="fa-IR"/>
        </w:rPr>
        <w:t>در</w:t>
      </w:r>
      <w:r w:rsidR="00E71C2C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طول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دوره آموزشی دچار نقص عضو </w:t>
      </w:r>
      <w:r w:rsidR="00E71C2C">
        <w:rPr>
          <w:rFonts w:cs="B Nazanin" w:hint="cs"/>
          <w:sz w:val="28"/>
          <w:szCs w:val="28"/>
          <w:rtl/>
          <w:lang w:bidi="fa-IR"/>
        </w:rPr>
        <w:t>مؤثر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جسمی یا روانی شوند، گروه مربوطه </w:t>
      </w:r>
      <w:r w:rsidR="00E71C2C">
        <w:rPr>
          <w:rFonts w:cs="B Nazanin" w:hint="cs"/>
          <w:sz w:val="28"/>
          <w:szCs w:val="28"/>
          <w:rtl/>
          <w:lang w:bidi="fa-IR"/>
        </w:rPr>
        <w:t>می‌تواند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با</w:t>
      </w:r>
      <w:r w:rsidR="00E71C2C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ذکر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دلایل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مراتب را جهت طرح در کمیسیون پزشکی منتخب دانشگاه به دانشکده پزشکی منعکس نماید و پس از تائید کمیسیون مذکور و موافقت شورای آموزش دانشکده و دانشگاه از ادامه تحصیل این افراد جلوگیری </w:t>
      </w:r>
      <w:r w:rsidR="00E71C2C">
        <w:rPr>
          <w:rFonts w:cs="B Nazanin" w:hint="cs"/>
          <w:sz w:val="28"/>
          <w:szCs w:val="28"/>
          <w:rtl/>
          <w:lang w:bidi="fa-IR"/>
        </w:rPr>
        <w:t>به</w:t>
      </w:r>
      <w:r w:rsidR="00E71C2C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عمل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می‌آید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.لذا انصراف </w:t>
      </w:r>
      <w:r w:rsidR="00E71C2C">
        <w:rPr>
          <w:rFonts w:cs="B Nazanin" w:hint="cs"/>
          <w:sz w:val="28"/>
          <w:szCs w:val="28"/>
          <w:rtl/>
          <w:lang w:bidi="fa-IR"/>
        </w:rPr>
        <w:t>به</w:t>
      </w:r>
      <w:r w:rsidR="00E71C2C">
        <w:rPr>
          <w:rFonts w:cs="B Nazanin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علت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نقص عضو </w:t>
      </w:r>
      <w:r w:rsidR="00E71C2C">
        <w:rPr>
          <w:rFonts w:cs="B Nazanin" w:hint="cs"/>
          <w:sz w:val="28"/>
          <w:szCs w:val="28"/>
          <w:rtl/>
          <w:lang w:bidi="fa-IR"/>
        </w:rPr>
        <w:t>مؤثر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1C2C">
        <w:rPr>
          <w:rFonts w:cs="B Nazanin" w:hint="cs"/>
          <w:sz w:val="28"/>
          <w:szCs w:val="28"/>
          <w:rtl/>
          <w:lang w:bidi="fa-IR"/>
        </w:rPr>
        <w:t>صرفاً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با تائید کمیسیون پزشکی دانشگاه </w:t>
      </w:r>
      <w:r w:rsidR="00E71C2C">
        <w:rPr>
          <w:rFonts w:cs="B Nazanin" w:hint="cs"/>
          <w:sz w:val="28"/>
          <w:szCs w:val="28"/>
          <w:rtl/>
          <w:lang w:bidi="fa-IR"/>
        </w:rPr>
        <w:t>امکان‌پذیر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بوده و غرامت تحصیلی و محرومیت پذیرش در دوره بعدی آزمون شامل حال </w:t>
      </w:r>
      <w:r w:rsidR="00E71C2C">
        <w:rPr>
          <w:rFonts w:cs="B Nazanin" w:hint="cs"/>
          <w:sz w:val="28"/>
          <w:szCs w:val="28"/>
          <w:rtl/>
          <w:lang w:bidi="fa-IR"/>
        </w:rPr>
        <w:t>این‌گونه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افراد </w:t>
      </w:r>
      <w:r w:rsidR="00E71C2C">
        <w:rPr>
          <w:rFonts w:cs="B Nazanin" w:hint="cs"/>
          <w:sz w:val="28"/>
          <w:szCs w:val="28"/>
          <w:rtl/>
          <w:lang w:bidi="fa-IR"/>
        </w:rPr>
        <w:t>نمی‌گردد</w:t>
      </w:r>
      <w:r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BF6A2B" w:rsidRPr="007D341F" w:rsidRDefault="00BF6A2B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عدم </w:t>
      </w:r>
      <w:r w:rsidR="00C73AB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ثبت‌نام</w:t>
      </w:r>
      <w:r w:rsidRPr="007D341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پس از اعلام قبولی</w:t>
      </w:r>
      <w:r w:rsidRPr="007D341F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="00C73ABE">
        <w:rPr>
          <w:rFonts w:cs="B Nazanin" w:hint="cs"/>
          <w:sz w:val="28"/>
          <w:szCs w:val="28"/>
          <w:rtl/>
          <w:lang w:bidi="fa-IR"/>
        </w:rPr>
        <w:t>با</w:t>
      </w:r>
      <w:r w:rsidR="00C73ABE">
        <w:rPr>
          <w:rFonts w:cs="B Nazanin"/>
          <w:sz w:val="28"/>
          <w:szCs w:val="28"/>
          <w:rtl/>
          <w:lang w:bidi="fa-IR"/>
        </w:rPr>
        <w:t xml:space="preserve"> </w:t>
      </w:r>
      <w:r w:rsidR="00C73ABE">
        <w:rPr>
          <w:rFonts w:cs="B Nazanin" w:hint="cs"/>
          <w:sz w:val="28"/>
          <w:szCs w:val="28"/>
          <w:rtl/>
          <w:lang w:bidi="fa-IR"/>
        </w:rPr>
        <w:t>توجه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C73ABE">
        <w:rPr>
          <w:rFonts w:cs="B Nazanin" w:hint="cs"/>
          <w:sz w:val="28"/>
          <w:szCs w:val="28"/>
          <w:rtl/>
          <w:lang w:bidi="fa-IR"/>
        </w:rPr>
        <w:t>اینکه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این دسته منصرفین مشمول پرداخت غرامت </w:t>
      </w:r>
      <w:r w:rsidR="00C73ABE">
        <w:rPr>
          <w:rFonts w:cs="B Nazanin" w:hint="cs"/>
          <w:sz w:val="28"/>
          <w:szCs w:val="28"/>
          <w:rtl/>
          <w:lang w:bidi="fa-IR"/>
        </w:rPr>
        <w:t>نمی‌شوند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اعلام انصراف به دفتر امور حقوقی فاقد توجیه است.</w:t>
      </w:r>
    </w:p>
    <w:p w:rsidR="00BF6A2B" w:rsidRPr="007D341F" w:rsidRDefault="00753D05" w:rsidP="00F51E6C">
      <w:pPr>
        <w:pStyle w:val="ListParagraph"/>
        <w:bidi/>
        <w:ind w:left="2160"/>
        <w:jc w:val="both"/>
        <w:rPr>
          <w:rFonts w:cs="B Nazanin"/>
          <w:sz w:val="28"/>
          <w:szCs w:val="28"/>
          <w:rtl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>وفق ضوابط موجود ازجم</w:t>
      </w:r>
      <w:r w:rsidR="00BF6A2B" w:rsidRPr="007D341F">
        <w:rPr>
          <w:rFonts w:cs="B Nazanin" w:hint="cs"/>
          <w:sz w:val="28"/>
          <w:szCs w:val="28"/>
          <w:rtl/>
          <w:lang w:bidi="fa-IR"/>
        </w:rPr>
        <w:t xml:space="preserve">له </w:t>
      </w:r>
      <w:r w:rsidR="00C73ABE">
        <w:rPr>
          <w:rFonts w:cs="B Nazanin" w:hint="cs"/>
          <w:sz w:val="28"/>
          <w:szCs w:val="28"/>
          <w:rtl/>
          <w:lang w:bidi="fa-IR"/>
        </w:rPr>
        <w:t>آئین‌نامه</w:t>
      </w:r>
      <w:r w:rsidR="00BF6A2B"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73ABE">
        <w:rPr>
          <w:rFonts w:cs="B Nazanin" w:hint="cs"/>
          <w:sz w:val="28"/>
          <w:szCs w:val="28"/>
          <w:rtl/>
          <w:lang w:bidi="fa-IR"/>
        </w:rPr>
        <w:t>دوره‌های</w:t>
      </w:r>
      <w:r w:rsidR="00BF6A2B" w:rsidRPr="007D341F">
        <w:rPr>
          <w:rFonts w:cs="B Nazanin" w:hint="cs"/>
          <w:sz w:val="28"/>
          <w:szCs w:val="28"/>
          <w:rtl/>
          <w:lang w:bidi="fa-IR"/>
        </w:rPr>
        <w:t xml:space="preserve"> آموزش دستیار تخصص بالینی، </w:t>
      </w:r>
      <w:r w:rsidR="00C73ABE">
        <w:rPr>
          <w:rFonts w:cs="B Nazanin" w:hint="cs"/>
          <w:sz w:val="28"/>
          <w:szCs w:val="28"/>
          <w:rtl/>
          <w:lang w:bidi="fa-IR"/>
        </w:rPr>
        <w:t>در</w:t>
      </w:r>
      <w:r w:rsidR="00C73ABE">
        <w:rPr>
          <w:rFonts w:cs="B Nazanin"/>
          <w:sz w:val="28"/>
          <w:szCs w:val="28"/>
          <w:rtl/>
          <w:lang w:bidi="fa-IR"/>
        </w:rPr>
        <w:t xml:space="preserve"> </w:t>
      </w:r>
      <w:r w:rsidR="00C73ABE">
        <w:rPr>
          <w:rFonts w:cs="B Nazanin" w:hint="cs"/>
          <w:sz w:val="28"/>
          <w:szCs w:val="28"/>
          <w:rtl/>
          <w:lang w:bidi="fa-IR"/>
        </w:rPr>
        <w:t>صورت</w:t>
      </w:r>
      <w:r w:rsidR="00BF6A2B" w:rsidRPr="007D341F">
        <w:rPr>
          <w:rFonts w:cs="B Nazanin" w:hint="cs"/>
          <w:sz w:val="28"/>
          <w:szCs w:val="28"/>
          <w:rtl/>
          <w:lang w:bidi="fa-IR"/>
        </w:rPr>
        <w:t xml:space="preserve"> عدم </w:t>
      </w:r>
      <w:r w:rsidR="00C73ABE">
        <w:rPr>
          <w:rFonts w:cs="B Nazanin" w:hint="cs"/>
          <w:sz w:val="28"/>
          <w:szCs w:val="28"/>
          <w:rtl/>
          <w:lang w:bidi="fa-IR"/>
        </w:rPr>
        <w:t>ثبت‌نام</w:t>
      </w:r>
      <w:r w:rsidR="00BF6A2B"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73ABE">
        <w:rPr>
          <w:rFonts w:cs="B Nazanin" w:hint="cs"/>
          <w:sz w:val="28"/>
          <w:szCs w:val="28"/>
          <w:rtl/>
          <w:lang w:bidi="fa-IR"/>
        </w:rPr>
        <w:t>پذیرفته‌شدگان</w:t>
      </w:r>
      <w:r w:rsidR="00BF6A2B" w:rsidRPr="007D341F">
        <w:rPr>
          <w:rFonts w:cs="B Nazanin" w:hint="cs"/>
          <w:sz w:val="28"/>
          <w:szCs w:val="28"/>
          <w:rtl/>
          <w:lang w:bidi="fa-IR"/>
        </w:rPr>
        <w:t xml:space="preserve"> تا تاریخ 15 </w:t>
      </w:r>
      <w:r w:rsidR="00C73ABE">
        <w:rPr>
          <w:rFonts w:cs="B Nazanin" w:hint="cs"/>
          <w:sz w:val="28"/>
          <w:szCs w:val="28"/>
          <w:rtl/>
          <w:lang w:bidi="fa-IR"/>
        </w:rPr>
        <w:t>شهریورماه</w:t>
      </w:r>
      <w:r w:rsidR="00BF6A2B" w:rsidRPr="007D341F">
        <w:rPr>
          <w:rFonts w:cs="B Nazanin" w:hint="cs"/>
          <w:sz w:val="28"/>
          <w:szCs w:val="28"/>
          <w:rtl/>
          <w:lang w:bidi="fa-IR"/>
        </w:rPr>
        <w:t xml:space="preserve"> سال ورود به دوره، فرد </w:t>
      </w:r>
      <w:r w:rsidR="00C73ABE">
        <w:rPr>
          <w:rFonts w:cs="B Nazanin" w:hint="cs"/>
          <w:sz w:val="28"/>
          <w:szCs w:val="28"/>
          <w:rtl/>
          <w:lang w:bidi="fa-IR"/>
        </w:rPr>
        <w:t>به‌عنوان</w:t>
      </w:r>
      <w:r w:rsidR="00BF6A2B"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73ABE">
        <w:rPr>
          <w:rFonts w:cs="B Nazanin" w:hint="cs"/>
          <w:sz w:val="28"/>
          <w:szCs w:val="28"/>
          <w:rtl/>
          <w:lang w:bidi="fa-IR"/>
        </w:rPr>
        <w:t xml:space="preserve">منصرف تلقی شده و فرد منصرف مشمول </w:t>
      </w:r>
      <w:r w:rsidR="00BF6A2B" w:rsidRPr="007D341F">
        <w:rPr>
          <w:rFonts w:cs="B Nazanin" w:hint="cs"/>
          <w:sz w:val="28"/>
          <w:szCs w:val="28"/>
          <w:rtl/>
          <w:lang w:bidi="fa-IR"/>
        </w:rPr>
        <w:t>پرداخت غرامت نخواهد گردید.</w:t>
      </w:r>
    </w:p>
    <w:p w:rsidR="00753D05" w:rsidRPr="007D341F" w:rsidRDefault="00753D05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D341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انصراف از تحصیل تا قبل یک ماه پس از </w:t>
      </w:r>
      <w:r w:rsidR="00C73AB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ثبت‌نام</w:t>
      </w:r>
      <w:r w:rsidRPr="007D341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Pr="007D341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C73ABE">
        <w:rPr>
          <w:rFonts w:cs="B Nazanin" w:hint="cs"/>
          <w:sz w:val="28"/>
          <w:szCs w:val="28"/>
          <w:rtl/>
          <w:lang w:bidi="fa-IR"/>
        </w:rPr>
        <w:t>با</w:t>
      </w:r>
      <w:r w:rsidR="00C73ABE">
        <w:rPr>
          <w:rFonts w:cs="B Nazanin"/>
          <w:sz w:val="28"/>
          <w:szCs w:val="28"/>
          <w:rtl/>
          <w:lang w:bidi="fa-IR"/>
        </w:rPr>
        <w:t xml:space="preserve"> </w:t>
      </w:r>
      <w:r w:rsidR="00C73ABE">
        <w:rPr>
          <w:rFonts w:cs="B Nazanin" w:hint="cs"/>
          <w:sz w:val="28"/>
          <w:szCs w:val="28"/>
          <w:rtl/>
          <w:lang w:bidi="fa-IR"/>
        </w:rPr>
        <w:t>توجه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به اینکه این دسته منصرفین مشمول پرداخت غرامت </w:t>
      </w:r>
      <w:r w:rsidR="00C73ABE">
        <w:rPr>
          <w:rFonts w:cs="B Nazanin" w:hint="cs"/>
          <w:sz w:val="28"/>
          <w:szCs w:val="28"/>
          <w:rtl/>
          <w:lang w:bidi="fa-IR"/>
        </w:rPr>
        <w:t>نمی‌شوند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اعلام انصراف </w:t>
      </w:r>
      <w:r w:rsidR="00C73ABE">
        <w:rPr>
          <w:rFonts w:cs="B Nazanin" w:hint="cs"/>
          <w:sz w:val="28"/>
          <w:szCs w:val="28"/>
          <w:rtl/>
          <w:lang w:bidi="fa-IR"/>
        </w:rPr>
        <w:t>به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دفتر امور حقوقی فاقد توجیه است.</w:t>
      </w:r>
    </w:p>
    <w:p w:rsidR="00753D05" w:rsidRPr="007D341F" w:rsidRDefault="00C73ABE" w:rsidP="00F51E6C">
      <w:pPr>
        <w:pStyle w:val="ListParagraph"/>
        <w:bidi/>
        <w:ind w:left="21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به‌صراحت</w:t>
      </w:r>
      <w:r w:rsidR="00753D05" w:rsidRPr="007D341F">
        <w:rPr>
          <w:rFonts w:cs="B Nazanin" w:hint="cs"/>
          <w:sz w:val="28"/>
          <w:szCs w:val="28"/>
          <w:rtl/>
          <w:lang w:bidi="fa-IR"/>
        </w:rPr>
        <w:t xml:space="preserve"> موضوع 11 مصوبات هفتادوسومین نشست شورای آموزش پزشکی و تخصصی، مهلت انصراف دستیاران تا یک ماه پس از تاریخ شروع دوره تحصیلی تعیین گردیده است. لذا </w:t>
      </w:r>
      <w:r>
        <w:rPr>
          <w:rFonts w:cs="B Nazanin" w:hint="cs"/>
          <w:sz w:val="28"/>
          <w:szCs w:val="28"/>
          <w:rtl/>
          <w:lang w:bidi="fa-IR"/>
        </w:rPr>
        <w:t>درصورتی‌که</w:t>
      </w:r>
      <w:r w:rsidR="00753D05" w:rsidRPr="007D341F">
        <w:rPr>
          <w:rFonts w:cs="B Nazanin" w:hint="cs"/>
          <w:sz w:val="28"/>
          <w:szCs w:val="28"/>
          <w:rtl/>
          <w:lang w:bidi="fa-IR"/>
        </w:rPr>
        <w:t xml:space="preserve"> متقاضی درخواست انصراف خود را در یک ماه پس از تاریخ شروع دوره تحصیلی تعیین گردیده است، لذا </w:t>
      </w:r>
      <w:r>
        <w:rPr>
          <w:rFonts w:cs="B Nazanin" w:hint="cs"/>
          <w:sz w:val="28"/>
          <w:szCs w:val="28"/>
          <w:rtl/>
          <w:lang w:bidi="fa-IR"/>
        </w:rPr>
        <w:t>درصورتی‌که</w:t>
      </w:r>
      <w:r w:rsidR="00753D05" w:rsidRPr="007D341F">
        <w:rPr>
          <w:rFonts w:cs="B Nazanin" w:hint="cs"/>
          <w:sz w:val="28"/>
          <w:szCs w:val="28"/>
          <w:rtl/>
          <w:lang w:bidi="fa-IR"/>
        </w:rPr>
        <w:t xml:space="preserve"> متقاضی درخواست انصراف خود را در مهلت </w:t>
      </w:r>
      <w:r>
        <w:rPr>
          <w:rFonts w:cs="B Nazanin" w:hint="cs"/>
          <w:sz w:val="28"/>
          <w:szCs w:val="28"/>
          <w:rtl/>
          <w:lang w:bidi="fa-IR"/>
        </w:rPr>
        <w:t>تعیین‌شده</w:t>
      </w:r>
      <w:r w:rsidR="00753D05" w:rsidRPr="007D341F">
        <w:rPr>
          <w:rFonts w:cs="B Nazanin" w:hint="cs"/>
          <w:sz w:val="28"/>
          <w:szCs w:val="28"/>
          <w:rtl/>
          <w:lang w:bidi="fa-IR"/>
        </w:rPr>
        <w:t xml:space="preserve"> به دانشگاه اعلام نموده باشد، انصراف وی بلامانع بوده و مشمول پرداخت غرامت و جریمه نخواهد گردید.</w:t>
      </w:r>
    </w:p>
    <w:p w:rsidR="00753D05" w:rsidRPr="007D341F" w:rsidRDefault="00753D05" w:rsidP="00F51E6C">
      <w:pPr>
        <w:pStyle w:val="ListParagraph"/>
        <w:bidi/>
        <w:ind w:left="2160"/>
        <w:jc w:val="both"/>
        <w:rPr>
          <w:rFonts w:cs="B Nazanin"/>
          <w:sz w:val="28"/>
          <w:szCs w:val="28"/>
          <w:rtl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>دستیاران اخراجی و همچنین دستیارانی که بدون هماهنگی و اطلاع به دانشگاه مربوطه (باغیبت غیرموجه) بخش آموزشی را ترک نمایند، مشمول یک سال محرومیت از شرکت در آزمون پذیرش دستیار خواهند بود.</w:t>
      </w:r>
    </w:p>
    <w:p w:rsidR="00753D05" w:rsidRPr="007D341F" w:rsidRDefault="00753D05" w:rsidP="00F51E6C">
      <w:pPr>
        <w:pStyle w:val="ListParagraph"/>
        <w:bidi/>
        <w:ind w:left="2160"/>
        <w:jc w:val="both"/>
        <w:rPr>
          <w:rFonts w:cs="B Nazanin"/>
          <w:sz w:val="28"/>
          <w:szCs w:val="28"/>
          <w:rtl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lastRenderedPageBreak/>
        <w:t xml:space="preserve">انصراف از تحصیل </w:t>
      </w:r>
      <w:r w:rsidR="00C73ABE">
        <w:rPr>
          <w:rFonts w:cs="B Nazanin" w:hint="cs"/>
          <w:sz w:val="28"/>
          <w:szCs w:val="28"/>
          <w:rtl/>
          <w:lang w:bidi="fa-IR"/>
        </w:rPr>
        <w:t>پذیرفته‌شدگان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آزمون پذیرش دستیار تخصصی در هر مرحله و یا عدم </w:t>
      </w:r>
      <w:r w:rsidR="00C73ABE">
        <w:rPr>
          <w:rFonts w:cs="B Nazanin" w:hint="cs"/>
          <w:sz w:val="28"/>
          <w:szCs w:val="28"/>
          <w:rtl/>
          <w:lang w:bidi="fa-IR"/>
        </w:rPr>
        <w:t>ثبت‌نام</w:t>
      </w:r>
      <w:r w:rsidRPr="007D341F">
        <w:rPr>
          <w:rFonts w:cs="B Nazanin" w:hint="cs"/>
          <w:sz w:val="28"/>
          <w:szCs w:val="28"/>
          <w:rtl/>
          <w:lang w:bidi="fa-IR"/>
        </w:rPr>
        <w:t>، مشمول پرداخت غرامت تحصیلی خواهند بود.</w:t>
      </w:r>
    </w:p>
    <w:p w:rsidR="00753D05" w:rsidRPr="007D341F" w:rsidRDefault="00753D05" w:rsidP="00F51E6C">
      <w:pPr>
        <w:pStyle w:val="ListParagraph"/>
        <w:bidi/>
        <w:ind w:left="2160"/>
        <w:jc w:val="both"/>
        <w:rPr>
          <w:rFonts w:cs="B Nazanin"/>
          <w:sz w:val="28"/>
          <w:szCs w:val="28"/>
          <w:rtl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مقرر گردید نحوه میزان و محاسبه غرامت تحصیلی و </w:t>
      </w:r>
      <w:r w:rsidR="00C73ABE">
        <w:rPr>
          <w:rFonts w:cs="B Nazanin" w:hint="cs"/>
          <w:sz w:val="28"/>
          <w:szCs w:val="28"/>
          <w:rtl/>
          <w:lang w:bidi="fa-IR"/>
        </w:rPr>
        <w:t>هزینه‌های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انصراف </w:t>
      </w:r>
      <w:r w:rsidR="00C73ABE">
        <w:rPr>
          <w:rFonts w:cs="B Nazanin" w:hint="cs"/>
          <w:sz w:val="28"/>
          <w:szCs w:val="28"/>
          <w:rtl/>
          <w:lang w:bidi="fa-IR"/>
        </w:rPr>
        <w:t>بر</w:t>
      </w:r>
      <w:r w:rsidR="00C73ABE">
        <w:rPr>
          <w:rFonts w:cs="B Nazanin"/>
          <w:sz w:val="28"/>
          <w:szCs w:val="28"/>
          <w:rtl/>
          <w:lang w:bidi="fa-IR"/>
        </w:rPr>
        <w:t xml:space="preserve"> </w:t>
      </w:r>
      <w:r w:rsidR="00C73ABE">
        <w:rPr>
          <w:rFonts w:cs="B Nazanin" w:hint="cs"/>
          <w:sz w:val="28"/>
          <w:szCs w:val="28"/>
          <w:rtl/>
          <w:lang w:bidi="fa-IR"/>
        </w:rPr>
        <w:t>اساس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محاسبات سازمان </w:t>
      </w:r>
      <w:r w:rsidR="00C73ABE">
        <w:rPr>
          <w:rFonts w:cs="B Nazanin" w:hint="cs"/>
          <w:sz w:val="28"/>
          <w:szCs w:val="28"/>
          <w:rtl/>
          <w:lang w:bidi="fa-IR"/>
        </w:rPr>
        <w:t>برنامه‌وبودجه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کشور انجام و پس از اعلام نظر </w:t>
      </w:r>
      <w:r w:rsidR="00C73ABE">
        <w:rPr>
          <w:rFonts w:cs="B Nazanin" w:hint="cs"/>
          <w:sz w:val="28"/>
          <w:szCs w:val="28"/>
          <w:rtl/>
          <w:lang w:bidi="fa-IR"/>
        </w:rPr>
        <w:t>معاونت‌های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آموزشی و حقوقی، نهایی و ابلاغ </w:t>
      </w:r>
      <w:r w:rsidR="00C73ABE">
        <w:rPr>
          <w:rFonts w:cs="B Nazanin" w:hint="cs"/>
          <w:sz w:val="28"/>
          <w:szCs w:val="28"/>
          <w:rtl/>
          <w:lang w:bidi="fa-IR"/>
        </w:rPr>
        <w:t>می‌گردد</w:t>
      </w:r>
      <w:r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C231EC" w:rsidRPr="007D341F" w:rsidRDefault="00C73ABE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خصوص</w:t>
      </w:r>
      <w:r w:rsidR="00C231EC" w:rsidRPr="007D341F">
        <w:rPr>
          <w:rFonts w:cs="B Nazanin" w:hint="cs"/>
          <w:sz w:val="28"/>
          <w:szCs w:val="28"/>
          <w:rtl/>
          <w:lang w:bidi="fa-IR"/>
        </w:rPr>
        <w:t xml:space="preserve"> نحوه پرداخت خسارت دانشجویان انصرافی </w:t>
      </w:r>
      <w:r>
        <w:rPr>
          <w:rFonts w:cs="B Nazanin" w:hint="cs"/>
          <w:sz w:val="28"/>
          <w:szCs w:val="28"/>
          <w:rtl/>
          <w:lang w:bidi="fa-IR"/>
        </w:rPr>
        <w:t>به‌صورت</w:t>
      </w:r>
      <w:r w:rsidR="00C231EC" w:rsidRPr="007D341F">
        <w:rPr>
          <w:rFonts w:cs="B Nazanin" w:hint="cs"/>
          <w:sz w:val="28"/>
          <w:szCs w:val="28"/>
          <w:rtl/>
          <w:lang w:bidi="fa-IR"/>
        </w:rPr>
        <w:t xml:space="preserve"> اقساطی، مطابق ماده 3 </w:t>
      </w:r>
      <w:r>
        <w:rPr>
          <w:rFonts w:cs="B Nazanin" w:hint="cs"/>
          <w:sz w:val="28"/>
          <w:szCs w:val="28"/>
          <w:rtl/>
          <w:lang w:bidi="fa-IR"/>
        </w:rPr>
        <w:t>آئین‌نامه</w:t>
      </w:r>
      <w:r w:rsidR="00C231EC" w:rsidRPr="007D341F">
        <w:rPr>
          <w:rFonts w:cs="B Nazanin" w:hint="cs"/>
          <w:sz w:val="28"/>
          <w:szCs w:val="28"/>
          <w:rtl/>
          <w:lang w:bidi="fa-IR"/>
        </w:rPr>
        <w:t xml:space="preserve"> دادن مهلت و نحوه تقسیط بدهی اشخاص به </w:t>
      </w:r>
      <w:r>
        <w:rPr>
          <w:rFonts w:cs="B Nazanin" w:hint="cs"/>
          <w:sz w:val="28"/>
          <w:szCs w:val="28"/>
          <w:rtl/>
          <w:lang w:bidi="fa-IR"/>
        </w:rPr>
        <w:t>وزارتخانه‌ها</w:t>
      </w:r>
      <w:r w:rsidR="00C231EC" w:rsidRPr="007D341F"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مؤسسات</w:t>
      </w:r>
      <w:r w:rsidR="00C231EC" w:rsidRPr="007D341F">
        <w:rPr>
          <w:rFonts w:cs="B Nazanin" w:hint="cs"/>
          <w:sz w:val="28"/>
          <w:szCs w:val="28"/>
          <w:rtl/>
          <w:lang w:bidi="fa-IR"/>
        </w:rPr>
        <w:t xml:space="preserve"> دولتی مصوب سال 1351 « مطالبات </w:t>
      </w:r>
      <w:r>
        <w:rPr>
          <w:rFonts w:cs="B Nazanin" w:hint="cs"/>
          <w:sz w:val="28"/>
          <w:szCs w:val="28"/>
          <w:rtl/>
          <w:lang w:bidi="fa-IR"/>
        </w:rPr>
        <w:t>وزارتخانه‌ها</w:t>
      </w:r>
      <w:r w:rsidR="00C231EC" w:rsidRPr="007D341F"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مؤسسات</w:t>
      </w:r>
      <w:r w:rsidR="00C231EC" w:rsidRPr="007D341F">
        <w:rPr>
          <w:rFonts w:cs="B Nazanin" w:hint="cs"/>
          <w:sz w:val="28"/>
          <w:szCs w:val="28"/>
          <w:rtl/>
          <w:lang w:bidi="fa-IR"/>
        </w:rPr>
        <w:t xml:space="preserve"> دولتی از سایر اشخاص ناشی از احکام صادره از </w:t>
      </w:r>
      <w:r>
        <w:rPr>
          <w:rFonts w:cs="B Nazanin" w:hint="cs"/>
          <w:sz w:val="28"/>
          <w:szCs w:val="28"/>
          <w:rtl/>
          <w:lang w:bidi="fa-IR"/>
        </w:rPr>
        <w:t>دادگاه‌های</w:t>
      </w:r>
      <w:r w:rsidR="00C231EC" w:rsidRPr="007D341F">
        <w:rPr>
          <w:rFonts w:cs="B Nazanin" w:hint="cs"/>
          <w:sz w:val="28"/>
          <w:szCs w:val="28"/>
          <w:rtl/>
          <w:lang w:bidi="fa-IR"/>
        </w:rPr>
        <w:t xml:space="preserve"> حقوقی یا قراردادها و همچنین سایر مطالبات، </w:t>
      </w:r>
      <w:r>
        <w:rPr>
          <w:rFonts w:cs="B Nazanin" w:hint="cs"/>
          <w:sz w:val="28"/>
          <w:szCs w:val="28"/>
          <w:rtl/>
          <w:lang w:bidi="fa-IR"/>
        </w:rPr>
        <w:t>وزارتخانه‌ها</w:t>
      </w:r>
      <w:r w:rsidR="00C231EC" w:rsidRPr="007D341F">
        <w:rPr>
          <w:rFonts w:cs="B Nazanin" w:hint="cs"/>
          <w:sz w:val="28"/>
          <w:szCs w:val="28"/>
          <w:rtl/>
          <w:lang w:bidi="fa-IR"/>
        </w:rPr>
        <w:t xml:space="preserve"> یا موسسه بستانکار </w:t>
      </w:r>
      <w:r>
        <w:rPr>
          <w:rFonts w:cs="B Nazanin" w:hint="cs"/>
          <w:sz w:val="28"/>
          <w:szCs w:val="28"/>
          <w:rtl/>
          <w:lang w:bidi="fa-IR"/>
        </w:rPr>
        <w:t>می‌تواند</w:t>
      </w:r>
      <w:r w:rsidR="00C231EC" w:rsidRPr="007D341F">
        <w:rPr>
          <w:rFonts w:cs="B Nazanin" w:hint="cs"/>
          <w:sz w:val="28"/>
          <w:szCs w:val="28"/>
          <w:rtl/>
          <w:lang w:bidi="fa-IR"/>
        </w:rPr>
        <w:t xml:space="preserve"> بادرنظر گرفتن وضع مالی بدهکار یا دادن مهلت تا سه ماه یا تقسیط طلب به مدت دوازده ماه موافقت کند.»</w:t>
      </w:r>
      <w:r w:rsidR="003A3EB0" w:rsidRPr="007D341F">
        <w:rPr>
          <w:rFonts w:cs="B Nazanin" w:hint="cs"/>
          <w:sz w:val="28"/>
          <w:szCs w:val="28"/>
          <w:rtl/>
          <w:lang w:bidi="fa-IR"/>
        </w:rPr>
        <w:t xml:space="preserve"> براین اساس </w:t>
      </w:r>
      <w:r>
        <w:rPr>
          <w:rFonts w:cs="B Nazanin" w:hint="cs"/>
          <w:sz w:val="28"/>
          <w:szCs w:val="28"/>
          <w:rtl/>
          <w:lang w:bidi="fa-IR"/>
        </w:rPr>
        <w:t>ازنظر</w:t>
      </w:r>
      <w:r w:rsidR="003A3EB0" w:rsidRPr="007D341F">
        <w:rPr>
          <w:rFonts w:cs="B Nazanin" w:hint="cs"/>
          <w:sz w:val="28"/>
          <w:szCs w:val="28"/>
          <w:rtl/>
          <w:lang w:bidi="fa-IR"/>
        </w:rPr>
        <w:t xml:space="preserve"> مشورتی اداره کل حقوقی این معاونت، تقسیط بدهی دانشجویان انصرافی در قالب مفاد </w:t>
      </w:r>
      <w:r>
        <w:rPr>
          <w:rFonts w:cs="B Nazanin" w:hint="cs"/>
          <w:sz w:val="28"/>
          <w:szCs w:val="28"/>
          <w:rtl/>
          <w:lang w:bidi="fa-IR"/>
        </w:rPr>
        <w:t>آئین‌نامه</w:t>
      </w:r>
      <w:r w:rsidR="003A3EB0" w:rsidRPr="007D341F">
        <w:rPr>
          <w:rFonts w:cs="B Nazanin" w:hint="cs"/>
          <w:sz w:val="28"/>
          <w:szCs w:val="28"/>
          <w:rtl/>
          <w:lang w:bidi="fa-IR"/>
        </w:rPr>
        <w:t xml:space="preserve"> یادشده بلامانع </w:t>
      </w:r>
      <w:r>
        <w:rPr>
          <w:rFonts w:cs="B Nazanin" w:hint="cs"/>
          <w:sz w:val="28"/>
          <w:szCs w:val="28"/>
          <w:rtl/>
          <w:lang w:bidi="fa-IR"/>
        </w:rPr>
        <w:t>می‌باشد</w:t>
      </w:r>
      <w:r w:rsidR="003A3EB0"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EC4D0A" w:rsidRPr="007D341F" w:rsidRDefault="00EC4D0A" w:rsidP="00E35177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7D341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قوانین </w:t>
      </w:r>
      <w:r w:rsidR="00C73AB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کمک‌هزینه</w:t>
      </w:r>
      <w:r w:rsidRPr="007D341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تحصیلی </w:t>
      </w:r>
    </w:p>
    <w:p w:rsidR="00A94CE9" w:rsidRPr="007D341F" w:rsidRDefault="007D5705" w:rsidP="00E35177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به کلیه </w:t>
      </w:r>
      <w:r w:rsidR="00A94CE9" w:rsidRPr="007D341F">
        <w:rPr>
          <w:rFonts w:cs="B Nazanin" w:hint="cs"/>
          <w:sz w:val="28"/>
          <w:szCs w:val="28"/>
          <w:rtl/>
          <w:lang w:bidi="fa-IR"/>
        </w:rPr>
        <w:t xml:space="preserve">کارورزان و نیز دستیاران </w:t>
      </w:r>
      <w:r w:rsidR="00C73ABE">
        <w:rPr>
          <w:rFonts w:cs="B Nazanin" w:hint="cs"/>
          <w:sz w:val="28"/>
          <w:szCs w:val="28"/>
          <w:rtl/>
          <w:lang w:bidi="fa-IR"/>
        </w:rPr>
        <w:t>مأمور</w:t>
      </w:r>
      <w:r w:rsidR="00A94CE9" w:rsidRPr="007D341F">
        <w:rPr>
          <w:rFonts w:cs="B Nazanin" w:hint="cs"/>
          <w:sz w:val="28"/>
          <w:szCs w:val="28"/>
          <w:rtl/>
          <w:lang w:bidi="fa-IR"/>
        </w:rPr>
        <w:t xml:space="preserve"> آموزشی در </w:t>
      </w:r>
      <w:r w:rsidR="00C73ABE">
        <w:rPr>
          <w:rFonts w:cs="B Nazanin" w:hint="cs"/>
          <w:sz w:val="28"/>
          <w:szCs w:val="28"/>
          <w:rtl/>
          <w:lang w:bidi="fa-IR"/>
        </w:rPr>
        <w:t>دوره‌های</w:t>
      </w:r>
      <w:r w:rsidR="00A94CE9" w:rsidRPr="007D341F">
        <w:rPr>
          <w:rFonts w:cs="B Nazanin" w:hint="cs"/>
          <w:sz w:val="28"/>
          <w:szCs w:val="28"/>
          <w:rtl/>
          <w:lang w:bidi="fa-IR"/>
        </w:rPr>
        <w:t xml:space="preserve"> تخصصی و فوق تخصصی بالینی پزشکی، </w:t>
      </w:r>
      <w:r w:rsidR="00C73ABE">
        <w:rPr>
          <w:rFonts w:cs="B Nazanin" w:hint="cs"/>
          <w:sz w:val="28"/>
          <w:szCs w:val="28"/>
          <w:rtl/>
          <w:lang w:bidi="fa-IR"/>
        </w:rPr>
        <w:t>کمک‌هزینه</w:t>
      </w:r>
      <w:r w:rsidR="00A94CE9" w:rsidRPr="007D341F">
        <w:rPr>
          <w:rFonts w:cs="B Nazanin" w:hint="cs"/>
          <w:sz w:val="28"/>
          <w:szCs w:val="28"/>
          <w:rtl/>
          <w:lang w:bidi="fa-IR"/>
        </w:rPr>
        <w:t xml:space="preserve"> تحصیلی تعلق </w:t>
      </w:r>
      <w:r w:rsidR="00C73ABE">
        <w:rPr>
          <w:rFonts w:cs="B Nazanin" w:hint="cs"/>
          <w:sz w:val="28"/>
          <w:szCs w:val="28"/>
          <w:rtl/>
          <w:lang w:bidi="fa-IR"/>
        </w:rPr>
        <w:t>می‌گیرد</w:t>
      </w:r>
      <w:r w:rsidR="00A94CE9"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A94CE9" w:rsidRPr="007D341F" w:rsidRDefault="00A94CE9" w:rsidP="00E35177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مبلغ عیدی دستیاران معادل عیدی مصوب کارمندان دولت خواهد بود که با تصویب هیات امنا </w:t>
      </w:r>
      <w:r w:rsidR="00C73ABE">
        <w:rPr>
          <w:rFonts w:cs="B Nazanin" w:hint="cs"/>
          <w:sz w:val="28"/>
          <w:szCs w:val="28"/>
          <w:rtl/>
          <w:lang w:bidi="fa-IR"/>
        </w:rPr>
        <w:t>دانشگاه‌ها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قابل پرداخت </w:t>
      </w:r>
      <w:r w:rsidR="00C73ABE">
        <w:rPr>
          <w:rFonts w:cs="B Nazanin" w:hint="cs"/>
          <w:sz w:val="28"/>
          <w:szCs w:val="28"/>
          <w:rtl/>
          <w:lang w:bidi="fa-IR"/>
        </w:rPr>
        <w:t>می‌باشد</w:t>
      </w:r>
      <w:r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A94CE9" w:rsidRPr="007D341F" w:rsidRDefault="00A94CE9" w:rsidP="00DB1FFE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برای بهبود وضع معیشتی ، دستیاران هیات امنای هر دانشگاه صندوقی از محل سرجمع درامدهای </w:t>
      </w:r>
      <w:r w:rsidR="00C73ABE">
        <w:rPr>
          <w:rFonts w:cs="B Nazanin" w:hint="cs"/>
          <w:sz w:val="28"/>
          <w:szCs w:val="28"/>
          <w:rtl/>
          <w:lang w:bidi="fa-IR"/>
        </w:rPr>
        <w:t>بیمارستان‌های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آموزشی ایجاد و </w:t>
      </w:r>
      <w:r w:rsidR="00C73ABE">
        <w:rPr>
          <w:rFonts w:cs="B Nazanin" w:hint="cs"/>
          <w:sz w:val="28"/>
          <w:szCs w:val="28"/>
          <w:rtl/>
          <w:lang w:bidi="fa-IR"/>
        </w:rPr>
        <w:t>تا</w:t>
      </w:r>
      <w:r w:rsidR="00C73ABE">
        <w:rPr>
          <w:rFonts w:cs="B Nazanin"/>
          <w:sz w:val="28"/>
          <w:szCs w:val="28"/>
          <w:rtl/>
          <w:lang w:bidi="fa-IR"/>
        </w:rPr>
        <w:t xml:space="preserve"> </w:t>
      </w:r>
      <w:r w:rsidR="00C73ABE">
        <w:rPr>
          <w:rFonts w:cs="B Nazanin" w:hint="cs"/>
          <w:sz w:val="28"/>
          <w:szCs w:val="28"/>
          <w:rtl/>
          <w:lang w:bidi="fa-IR"/>
        </w:rPr>
        <w:t>سقف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1FFE">
        <w:rPr>
          <w:rFonts w:cs="B Nazanin" w:hint="cs"/>
          <w:sz w:val="28"/>
          <w:szCs w:val="28"/>
          <w:rtl/>
          <w:lang w:bidi="fa-IR"/>
        </w:rPr>
        <w:t>8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,000,000 ریال در ماه با تائید دانشکده پزشکی در قالب عناوینی مانند </w:t>
      </w:r>
      <w:r w:rsidR="00C73ABE">
        <w:rPr>
          <w:rFonts w:cs="B Nazanin" w:hint="cs"/>
          <w:sz w:val="28"/>
          <w:szCs w:val="28"/>
          <w:rtl/>
          <w:lang w:bidi="fa-IR"/>
        </w:rPr>
        <w:t>اضافه‌کار</w:t>
      </w:r>
      <w:r w:rsidRPr="007D341F">
        <w:rPr>
          <w:rFonts w:cs="B Nazanin" w:hint="cs"/>
          <w:sz w:val="28"/>
          <w:szCs w:val="28"/>
          <w:rtl/>
          <w:lang w:bidi="fa-IR"/>
        </w:rPr>
        <w:t>، کشیک،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 xml:space="preserve"> موظف سختی، کار حق اشعه و سایر </w:t>
      </w:r>
      <w:r w:rsidR="00C73ABE">
        <w:rPr>
          <w:rFonts w:cs="B Nazanin" w:hint="cs"/>
          <w:sz w:val="28"/>
          <w:szCs w:val="28"/>
          <w:rtl/>
          <w:lang w:bidi="fa-IR"/>
        </w:rPr>
        <w:t>فعالیت‌های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 xml:space="preserve"> آموزشی پژوهشی و درمانی به دستیاران برحسب ضوابط مربوطه اختصاص خواهد یافت. میزان فوق</w:t>
      </w:r>
      <w:r w:rsidR="007B1E93">
        <w:rPr>
          <w:rFonts w:cs="B Nazanin" w:hint="cs"/>
          <w:sz w:val="28"/>
          <w:szCs w:val="28"/>
          <w:rtl/>
          <w:lang w:bidi="fa-IR"/>
        </w:rPr>
        <w:t xml:space="preserve"> مشمول افزایش برحسب سنوات نیز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73ABE">
        <w:rPr>
          <w:rFonts w:cs="B Nazanin" w:hint="cs"/>
          <w:sz w:val="28"/>
          <w:szCs w:val="28"/>
          <w:rtl/>
          <w:lang w:bidi="fa-IR"/>
        </w:rPr>
        <w:t>می‌باشد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7D5705" w:rsidRPr="007D341F" w:rsidRDefault="00C73ABE" w:rsidP="00E35177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صورت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 xml:space="preserve"> لزوم دانشگاه علوم پزشکی محل تحصیل دستیار </w:t>
      </w:r>
      <w:r>
        <w:rPr>
          <w:rFonts w:cs="B Nazanin" w:hint="cs"/>
          <w:sz w:val="28"/>
          <w:szCs w:val="28"/>
          <w:rtl/>
          <w:lang w:bidi="fa-IR"/>
        </w:rPr>
        <w:t>می‌تواند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 xml:space="preserve"> از خدمات وی در واحدهای تابعه با عقد قرارداد خاص استفاده نماید.</w:t>
      </w:r>
    </w:p>
    <w:p w:rsidR="00A615C1" w:rsidRPr="007D341F" w:rsidRDefault="00A615C1" w:rsidP="00E35177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گزارش ماهانه </w:t>
      </w:r>
      <w:r w:rsidR="00C73ABE">
        <w:rPr>
          <w:rFonts w:cs="B Nazanin" w:hint="cs"/>
          <w:sz w:val="28"/>
          <w:szCs w:val="28"/>
          <w:rtl/>
          <w:lang w:bidi="fa-IR"/>
        </w:rPr>
        <w:t>حضوروغیاب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و کارکرد دستیاران، توسط روسای </w:t>
      </w:r>
      <w:r w:rsidR="00C73ABE">
        <w:rPr>
          <w:rFonts w:cs="B Nazanin" w:hint="cs"/>
          <w:sz w:val="28"/>
          <w:szCs w:val="28"/>
          <w:rtl/>
          <w:lang w:bidi="fa-IR"/>
        </w:rPr>
        <w:t>بخش‌ها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به معاونین آموزشی گروه یا مدیر گروه مربوطه و از طریق معاونین مراکز، به دانشکده </w:t>
      </w:r>
      <w:r w:rsidR="00C73ABE">
        <w:rPr>
          <w:rFonts w:cs="B Nazanin" w:hint="cs"/>
          <w:sz w:val="28"/>
          <w:szCs w:val="28"/>
          <w:rtl/>
          <w:lang w:bidi="fa-IR"/>
        </w:rPr>
        <w:t>ذی‌ربط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ارسال خواهد شد.</w:t>
      </w:r>
    </w:p>
    <w:p w:rsidR="00A615C1" w:rsidRPr="007D341F" w:rsidRDefault="00A615C1" w:rsidP="00E35177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lastRenderedPageBreak/>
        <w:t xml:space="preserve">پرداخت </w:t>
      </w:r>
      <w:r w:rsidR="00C73ABE">
        <w:rPr>
          <w:rFonts w:cs="B Nazanin" w:hint="cs"/>
          <w:sz w:val="28"/>
          <w:szCs w:val="28"/>
          <w:rtl/>
          <w:lang w:bidi="fa-IR"/>
        </w:rPr>
        <w:t>کمک‌هزینه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تحصیلی منوط به ارائه گزارش کار ماهانه </w:t>
      </w:r>
      <w:r w:rsidR="00D51F17" w:rsidRPr="007D341F">
        <w:rPr>
          <w:rFonts w:cs="B Nazanin" w:hint="cs"/>
          <w:sz w:val="28"/>
          <w:szCs w:val="28"/>
          <w:rtl/>
          <w:lang w:bidi="fa-IR"/>
        </w:rPr>
        <w:t xml:space="preserve">دستیاران </w:t>
      </w:r>
      <w:r w:rsidR="00C73ABE">
        <w:rPr>
          <w:rFonts w:cs="B Nazanin" w:hint="cs"/>
          <w:sz w:val="28"/>
          <w:szCs w:val="28"/>
          <w:rtl/>
          <w:lang w:bidi="fa-IR"/>
        </w:rPr>
        <w:t>می‌باشد</w:t>
      </w:r>
      <w:r w:rsidR="00D51F17"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D51F17" w:rsidRPr="007D341F" w:rsidRDefault="00D51F17" w:rsidP="00E35177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>افزایش سنوات تحصیلی با تمدید دوره دستیاران، تابع مقررات مربوطه خواهد بود.</w:t>
      </w:r>
    </w:p>
    <w:p w:rsidR="007D5705" w:rsidRPr="007D341F" w:rsidRDefault="00C73ABE" w:rsidP="00E35177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دانشگاه‌های</w:t>
      </w:r>
      <w:r w:rsidR="007B1E93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 xml:space="preserve">علوم پزشکی و خدمات بهداشتی درمانی مجری </w:t>
      </w:r>
      <w:r>
        <w:rPr>
          <w:rFonts w:cs="B Nazanin" w:hint="cs"/>
          <w:sz w:val="28"/>
          <w:szCs w:val="28"/>
          <w:rtl/>
          <w:lang w:bidi="fa-IR"/>
        </w:rPr>
        <w:t>برنامه‌های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 xml:space="preserve"> دستیاری با تصویب </w:t>
      </w:r>
      <w:r>
        <w:rPr>
          <w:rFonts w:cs="B Nazanin" w:hint="cs"/>
          <w:sz w:val="28"/>
          <w:szCs w:val="28"/>
          <w:rtl/>
          <w:lang w:bidi="fa-IR"/>
        </w:rPr>
        <w:t>هیئت‌امنا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 xml:space="preserve"> نسبت به بیمه مسئولیت نمودن دستیاران </w:t>
      </w:r>
      <w:r>
        <w:rPr>
          <w:rFonts w:cs="B Nazanin" w:hint="cs"/>
          <w:sz w:val="28"/>
          <w:szCs w:val="28"/>
          <w:rtl/>
          <w:lang w:bidi="fa-IR"/>
        </w:rPr>
        <w:t>رشته‌های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 xml:space="preserve"> تخصصی و فوق تخصصی بالینی پزشکی که متقاضی استفاده از بیمه </w:t>
      </w:r>
      <w:r>
        <w:rPr>
          <w:rFonts w:cs="B Nazanin" w:hint="cs"/>
          <w:sz w:val="28"/>
          <w:szCs w:val="28"/>
          <w:rtl/>
          <w:lang w:bidi="fa-IR"/>
        </w:rPr>
        <w:t>فوق‌الذکر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 xml:space="preserve"> هستند اقدام نمایند.</w:t>
      </w:r>
    </w:p>
    <w:p w:rsidR="007D5705" w:rsidRPr="007D341F" w:rsidRDefault="00C73ABE" w:rsidP="00E35177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بهره‌مندی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 xml:space="preserve"> دستیاران متقاضی از تسهیلات صندوق رفاه دانشجویان، براساس </w:t>
      </w:r>
      <w:r>
        <w:rPr>
          <w:rFonts w:cs="B Nazanin" w:hint="cs"/>
          <w:sz w:val="28"/>
          <w:szCs w:val="28"/>
          <w:rtl/>
          <w:lang w:bidi="fa-IR"/>
        </w:rPr>
        <w:t>تعرفه‌های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 xml:space="preserve"> پیشنهادی ویژه از طرف مراجع </w:t>
      </w:r>
      <w:r>
        <w:rPr>
          <w:rFonts w:cs="B Nazanin" w:hint="cs"/>
          <w:sz w:val="28"/>
          <w:szCs w:val="28"/>
          <w:rtl/>
          <w:lang w:bidi="fa-IR"/>
        </w:rPr>
        <w:t>ذی‌ربط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 xml:space="preserve"> در معاونت آموزشی و با تصویب هیات امنا صندوق رفاه دانشجویان (این تسهیلات </w:t>
      </w:r>
      <w:r>
        <w:rPr>
          <w:rFonts w:cs="B Nazanin" w:hint="cs"/>
          <w:sz w:val="28"/>
          <w:szCs w:val="28"/>
          <w:rtl/>
          <w:lang w:bidi="fa-IR"/>
        </w:rPr>
        <w:t>به‌صورت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 xml:space="preserve"> وام بوده و بعد از فراغت، طبق مقررات صندوق رفاه به صندوق </w:t>
      </w:r>
      <w:r>
        <w:rPr>
          <w:rFonts w:cs="B Nazanin" w:hint="cs"/>
          <w:sz w:val="28"/>
          <w:szCs w:val="28"/>
          <w:rtl/>
          <w:lang w:bidi="fa-IR"/>
        </w:rPr>
        <w:t>تأدیه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می‌گردد</w:t>
      </w:r>
      <w:r w:rsidR="007D5705" w:rsidRPr="007D341F">
        <w:rPr>
          <w:rFonts w:cs="B Nazanin" w:hint="cs"/>
          <w:sz w:val="28"/>
          <w:szCs w:val="28"/>
          <w:rtl/>
          <w:lang w:bidi="fa-IR"/>
        </w:rPr>
        <w:t>.)</w:t>
      </w:r>
    </w:p>
    <w:p w:rsidR="0097138F" w:rsidRPr="007D341F" w:rsidRDefault="00C73ABE" w:rsidP="00E35177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کشیک‌ها</w:t>
      </w:r>
    </w:p>
    <w:p w:rsidR="0097138F" w:rsidRPr="007D341F" w:rsidRDefault="0097138F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32"/>
          <w:szCs w:val="32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ساعت کاری دستیاران در روزهای شنبه الی چهارشنبه از ساعت 7:30 لغایت 16:30 و </w:t>
      </w:r>
      <w:r w:rsidR="00C73ABE">
        <w:rPr>
          <w:rFonts w:cs="B Nazanin" w:hint="cs"/>
          <w:sz w:val="28"/>
          <w:szCs w:val="28"/>
          <w:rtl/>
          <w:lang w:bidi="fa-IR"/>
        </w:rPr>
        <w:t>پنجشنبه‌ها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از ساعت 7:30 لغایت 12:30 </w:t>
      </w:r>
      <w:r w:rsidR="00C73ABE">
        <w:rPr>
          <w:rFonts w:cs="B Nazanin" w:hint="cs"/>
          <w:sz w:val="28"/>
          <w:szCs w:val="28"/>
          <w:rtl/>
          <w:lang w:bidi="fa-IR"/>
        </w:rPr>
        <w:t>می‌باشد</w:t>
      </w:r>
      <w:r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97138F" w:rsidRPr="007D341F" w:rsidRDefault="0097138F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32"/>
          <w:szCs w:val="32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کلیه دستیاران </w:t>
      </w:r>
      <w:r w:rsidR="00C73ABE">
        <w:rPr>
          <w:rFonts w:cs="B Nazanin" w:hint="cs"/>
          <w:sz w:val="28"/>
          <w:szCs w:val="28"/>
          <w:rtl/>
          <w:lang w:bidi="fa-IR"/>
        </w:rPr>
        <w:t>با</w:t>
      </w:r>
      <w:r w:rsidR="00C73ABE">
        <w:rPr>
          <w:rFonts w:cs="B Nazanin"/>
          <w:sz w:val="28"/>
          <w:szCs w:val="28"/>
          <w:rtl/>
          <w:lang w:bidi="fa-IR"/>
        </w:rPr>
        <w:t xml:space="preserve"> </w:t>
      </w:r>
      <w:r w:rsidR="00C73ABE">
        <w:rPr>
          <w:rFonts w:cs="B Nazanin" w:hint="cs"/>
          <w:sz w:val="28"/>
          <w:szCs w:val="28"/>
          <w:rtl/>
          <w:lang w:bidi="fa-IR"/>
        </w:rPr>
        <w:t>هماهنگی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73ABE">
        <w:rPr>
          <w:rFonts w:cs="B Nazanin" w:hint="cs"/>
          <w:sz w:val="28"/>
          <w:szCs w:val="28"/>
          <w:rtl/>
          <w:lang w:bidi="fa-IR"/>
        </w:rPr>
        <w:t>مدیر</w:t>
      </w:r>
      <w:r w:rsidR="00C73ABE">
        <w:rPr>
          <w:rFonts w:cs="B Nazanin"/>
          <w:sz w:val="28"/>
          <w:szCs w:val="28"/>
          <w:rtl/>
          <w:lang w:bidi="fa-IR"/>
        </w:rPr>
        <w:t xml:space="preserve"> </w:t>
      </w:r>
      <w:r w:rsidR="00C73ABE">
        <w:rPr>
          <w:rFonts w:cs="B Nazanin" w:hint="cs"/>
          <w:sz w:val="28"/>
          <w:szCs w:val="28"/>
          <w:rtl/>
          <w:lang w:bidi="fa-IR"/>
        </w:rPr>
        <w:t>گروه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73ABE">
        <w:rPr>
          <w:rFonts w:cs="B Nazanin" w:hint="cs"/>
          <w:sz w:val="28"/>
          <w:szCs w:val="28"/>
          <w:rtl/>
          <w:lang w:bidi="fa-IR"/>
        </w:rPr>
        <w:t>می‌بایست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از یک روز تعطیلی در هفته استفاده نمایند.</w:t>
      </w:r>
    </w:p>
    <w:p w:rsidR="0097138F" w:rsidRPr="007D341F" w:rsidRDefault="0097138F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32"/>
          <w:szCs w:val="32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این برنامه به نحوی تنظیم شود که </w:t>
      </w:r>
      <w:r w:rsidR="00C73ABE">
        <w:rPr>
          <w:rFonts w:cs="B Nazanin" w:hint="cs"/>
          <w:sz w:val="28"/>
          <w:szCs w:val="28"/>
          <w:rtl/>
          <w:lang w:bidi="fa-IR"/>
        </w:rPr>
        <w:t>همه‌روزه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از کلیه مقاطع (دستیار سال اول، دوم، سوم، چهارم، پنجم) در محیط آموزشی </w:t>
      </w:r>
      <w:r w:rsidRPr="007D341F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درمانگاه </w:t>
      </w:r>
      <w:r w:rsidR="00C73ABE">
        <w:rPr>
          <w:rFonts w:cs="B Nazanin" w:hint="cs"/>
          <w:sz w:val="28"/>
          <w:szCs w:val="28"/>
          <w:rtl/>
          <w:lang w:bidi="fa-IR"/>
        </w:rPr>
        <w:t>حضورداشته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باشند.</w:t>
      </w:r>
    </w:p>
    <w:p w:rsidR="0097138F" w:rsidRPr="007D341F" w:rsidRDefault="0097138F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32"/>
          <w:szCs w:val="32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حداقل برنامه کشیک دستیاران </w:t>
      </w:r>
      <w:r w:rsidR="00C73ABE">
        <w:rPr>
          <w:rFonts w:cs="B Nazanin" w:hint="cs"/>
          <w:sz w:val="28"/>
          <w:szCs w:val="28"/>
          <w:rtl/>
          <w:lang w:bidi="fa-IR"/>
        </w:rPr>
        <w:t>درزمینه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های بالینی به شرح زیر است:</w:t>
      </w:r>
    </w:p>
    <w:p w:rsidR="0097138F" w:rsidRPr="007D341F" w:rsidRDefault="0097138F" w:rsidP="00F51E6C">
      <w:pPr>
        <w:pStyle w:val="ListParagraph"/>
        <w:bidi/>
        <w:ind w:left="2160"/>
        <w:jc w:val="both"/>
        <w:rPr>
          <w:rFonts w:cs="B Nazanin"/>
          <w:sz w:val="28"/>
          <w:szCs w:val="28"/>
          <w:rtl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سال اول 12 کشیک در ماه </w:t>
      </w:r>
      <w:r w:rsidRPr="007D341F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سال دوم 10 کشیک در ماه </w:t>
      </w:r>
      <w:r w:rsidRPr="007D341F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سال سوم 8 کشیک در ماه </w:t>
      </w:r>
      <w:r w:rsidRPr="007D341F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سال چهارم و پنجم 6 کشیک در ماه</w:t>
      </w:r>
    </w:p>
    <w:p w:rsidR="0097138F" w:rsidRPr="007D341F" w:rsidRDefault="0097138F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حداکثر کشیک دستیاران در </w:t>
      </w:r>
      <w:r w:rsidR="00C73ABE">
        <w:rPr>
          <w:rFonts w:cs="B Nazanin" w:hint="cs"/>
          <w:sz w:val="28"/>
          <w:szCs w:val="28"/>
          <w:rtl/>
          <w:lang w:bidi="fa-IR"/>
        </w:rPr>
        <w:t>رشته‌های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تخصصی 12 شب در ماه </w:t>
      </w:r>
      <w:r w:rsidR="00C73ABE">
        <w:rPr>
          <w:rFonts w:cs="B Nazanin" w:hint="cs"/>
          <w:sz w:val="28"/>
          <w:szCs w:val="28"/>
          <w:rtl/>
          <w:lang w:bidi="fa-IR"/>
        </w:rPr>
        <w:t>می‌باشد</w:t>
      </w:r>
      <w:r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97138F" w:rsidRPr="007D341F" w:rsidRDefault="0097138F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>برنامه کشیک دستیاران به نحوی تنظیم گردد که توالی دو کشیک پشت سرهم نباشد.</w:t>
      </w:r>
    </w:p>
    <w:p w:rsidR="0097138F" w:rsidRPr="007D341F" w:rsidRDefault="0097138F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>در تنظیم برنامه کشیک دقت شود دستیار حداقل 10 ساعت در روز قبل از روز کشیک استراحت داشته باشد.</w:t>
      </w:r>
    </w:p>
    <w:p w:rsidR="0097138F" w:rsidRPr="007D341F" w:rsidRDefault="0097138F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در برنامه کشیک از ساعت 10 شب لغایت 8 صبح روز بعد حداقل 3 ساعت استراحت جهت دستیار </w:t>
      </w:r>
      <w:r w:rsidR="00C73ABE">
        <w:rPr>
          <w:rFonts w:cs="B Nazanin" w:hint="cs"/>
          <w:sz w:val="28"/>
          <w:szCs w:val="28"/>
          <w:rtl/>
          <w:lang w:bidi="fa-IR"/>
        </w:rPr>
        <w:t>در</w:t>
      </w:r>
      <w:r w:rsidR="00C73ABE">
        <w:rPr>
          <w:rFonts w:cs="B Nazanin"/>
          <w:sz w:val="28"/>
          <w:szCs w:val="28"/>
          <w:rtl/>
          <w:lang w:bidi="fa-IR"/>
        </w:rPr>
        <w:t xml:space="preserve"> </w:t>
      </w:r>
      <w:r w:rsidR="00C73ABE">
        <w:rPr>
          <w:rFonts w:cs="B Nazanin" w:hint="cs"/>
          <w:sz w:val="28"/>
          <w:szCs w:val="28"/>
          <w:rtl/>
          <w:lang w:bidi="fa-IR"/>
        </w:rPr>
        <w:t>نظر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گرفته شود.</w:t>
      </w:r>
    </w:p>
    <w:p w:rsidR="00632137" w:rsidRPr="007D341F" w:rsidRDefault="001A4DFD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>کلیه دستیاران شاغل</w:t>
      </w:r>
      <w:r w:rsidR="00632137" w:rsidRPr="007D341F">
        <w:rPr>
          <w:rFonts w:cs="B Nazanin" w:hint="cs"/>
          <w:sz w:val="28"/>
          <w:szCs w:val="28"/>
          <w:rtl/>
          <w:lang w:bidi="fa-IR"/>
        </w:rPr>
        <w:t xml:space="preserve"> به تحصیل در بیمارستان، صبحانه و ناهار رایگان و دستیاران کشیک علاوه بر آن از خوابگاه، شام رایگان برخوردار خواهند بود.</w:t>
      </w:r>
    </w:p>
    <w:p w:rsidR="00632137" w:rsidRPr="007D341F" w:rsidRDefault="00632137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lastRenderedPageBreak/>
        <w:t xml:space="preserve">تنظیم برنامه دستیاران توسط مدیران گروه و یا رئیس </w:t>
      </w:r>
      <w:r w:rsidR="00C73ABE">
        <w:rPr>
          <w:rFonts w:cs="B Nazanin" w:hint="cs"/>
          <w:sz w:val="28"/>
          <w:szCs w:val="28"/>
          <w:rtl/>
          <w:lang w:bidi="fa-IR"/>
        </w:rPr>
        <w:t>بخش‌های</w:t>
      </w:r>
      <w:r w:rsidRPr="007D341F">
        <w:rPr>
          <w:rFonts w:cs="B Nazanin" w:hint="cs"/>
          <w:sz w:val="28"/>
          <w:szCs w:val="28"/>
          <w:rtl/>
          <w:lang w:bidi="fa-IR"/>
        </w:rPr>
        <w:t xml:space="preserve"> مربوطه با رعایت سقف تعداد کشیک صورت </w:t>
      </w:r>
      <w:r w:rsidR="00C73ABE">
        <w:rPr>
          <w:rFonts w:cs="B Nazanin" w:hint="cs"/>
          <w:sz w:val="28"/>
          <w:szCs w:val="28"/>
          <w:rtl/>
          <w:lang w:bidi="fa-IR"/>
        </w:rPr>
        <w:t>می‌پذیرد</w:t>
      </w:r>
      <w:r w:rsidRPr="007D341F">
        <w:rPr>
          <w:rFonts w:cs="B Nazanin" w:hint="cs"/>
          <w:sz w:val="28"/>
          <w:szCs w:val="28"/>
          <w:rtl/>
          <w:lang w:bidi="fa-IR"/>
        </w:rPr>
        <w:t>.</w:t>
      </w:r>
    </w:p>
    <w:p w:rsidR="00632137" w:rsidRPr="007D341F" w:rsidRDefault="00632137" w:rsidP="00E35177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7D341F">
        <w:rPr>
          <w:rFonts w:cs="B Nazanin" w:hint="cs"/>
          <w:sz w:val="28"/>
          <w:szCs w:val="28"/>
          <w:rtl/>
          <w:lang w:bidi="fa-IR"/>
        </w:rPr>
        <w:t xml:space="preserve">حضور اجباری دستیاران در روزهای پس از کشیک تا ساعت 16:30 در بخش آموزشی مربوطه </w:t>
      </w:r>
      <w:r w:rsidR="00C73ABE">
        <w:rPr>
          <w:rFonts w:cs="B Nazanin" w:hint="cs"/>
          <w:sz w:val="28"/>
          <w:szCs w:val="28"/>
          <w:rtl/>
          <w:lang w:bidi="fa-IR"/>
        </w:rPr>
        <w:t>می‌باشد</w:t>
      </w:r>
      <w:r w:rsidRPr="007D341F">
        <w:rPr>
          <w:rFonts w:cs="B Nazanin" w:hint="cs"/>
          <w:sz w:val="28"/>
          <w:szCs w:val="28"/>
          <w:rtl/>
          <w:lang w:bidi="fa-IR"/>
        </w:rPr>
        <w:t>. حضور دستیاران کشیک بعد از ساعت 16:30 روز بعد در بیمارستان به هر دلیلی غیرقانونی است.</w:t>
      </w:r>
    </w:p>
    <w:p w:rsidR="007D2197" w:rsidRDefault="007D2197" w:rsidP="007D2197">
      <w:pPr>
        <w:pStyle w:val="ListParagraph"/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7D2197" w:rsidRDefault="007D2197" w:rsidP="007D2197">
      <w:pPr>
        <w:pStyle w:val="ListParagraph"/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7D2197" w:rsidRDefault="007D2197" w:rsidP="007D2197">
      <w:pPr>
        <w:pStyle w:val="ListParagraph"/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7D2197" w:rsidRDefault="007D2197" w:rsidP="007D2197">
      <w:pPr>
        <w:pStyle w:val="ListParagraph"/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7D2197" w:rsidRDefault="007D2197" w:rsidP="007D2197">
      <w:pPr>
        <w:pStyle w:val="ListParagraph"/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7D2197" w:rsidRDefault="007D2197" w:rsidP="007D2197">
      <w:pPr>
        <w:pStyle w:val="ListParagraph"/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396D6A" w:rsidRDefault="00396D6A" w:rsidP="00396D6A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DB1FFE" w:rsidRDefault="00DB1FFE" w:rsidP="00DB1FFE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DB1FFE" w:rsidRDefault="00DB1FFE" w:rsidP="00DB1FFE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DB1FFE" w:rsidRDefault="00DB1FFE" w:rsidP="00DB1FFE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DB1FFE" w:rsidRDefault="00DB1FFE" w:rsidP="00DB1FFE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DB1FFE" w:rsidRDefault="00DB1FFE" w:rsidP="00DB1FFE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DB1FFE" w:rsidRDefault="00DB1FFE" w:rsidP="00DB1FFE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DB1FFE" w:rsidRDefault="00DB1FFE" w:rsidP="00DB1FFE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DB1FFE" w:rsidRDefault="00DB1FFE" w:rsidP="00DB1FFE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DB1FFE" w:rsidRPr="00396D6A" w:rsidRDefault="00DB1FFE" w:rsidP="00DB1FFE">
      <w:pPr>
        <w:bidi/>
        <w:rPr>
          <w:rFonts w:ascii="Tahoma" w:hAnsi="Tahoma" w:cs="B Titr"/>
          <w:b/>
          <w:bCs/>
          <w:sz w:val="40"/>
          <w:szCs w:val="40"/>
          <w:rtl/>
          <w:lang w:bidi="fa-IR"/>
        </w:rPr>
      </w:pPr>
    </w:p>
    <w:p w:rsidR="00F95C1E" w:rsidRPr="00F95C1E" w:rsidRDefault="00EC4D0A" w:rsidP="00175AA8">
      <w:pPr>
        <w:pStyle w:val="ListParagraph"/>
        <w:bidi/>
        <w:jc w:val="center"/>
        <w:rPr>
          <w:rFonts w:cs="B Titr"/>
          <w:b/>
          <w:bCs/>
          <w:sz w:val="40"/>
          <w:szCs w:val="40"/>
          <w:lang w:bidi="fa-IR"/>
        </w:rPr>
      </w:pPr>
      <w:r w:rsidRPr="007D2197">
        <w:rPr>
          <w:rFonts w:ascii="Tahoma" w:hAnsi="Tahoma" w:cs="B Titr" w:hint="cs"/>
          <w:b/>
          <w:bCs/>
          <w:sz w:val="40"/>
          <w:szCs w:val="40"/>
          <w:rtl/>
          <w:lang w:bidi="fa-IR"/>
        </w:rPr>
        <w:lastRenderedPageBreak/>
        <w:t>اختصاصی</w:t>
      </w:r>
      <w:r w:rsidR="00F95C1E">
        <w:rPr>
          <w:rFonts w:ascii="Tahoma" w:hAnsi="Tahoma" w:cs="B Titr" w:hint="cs"/>
          <w:b/>
          <w:bCs/>
          <w:sz w:val="40"/>
          <w:szCs w:val="40"/>
          <w:rtl/>
          <w:lang w:bidi="fa-IR"/>
        </w:rPr>
        <w:t xml:space="preserve"> رشته </w:t>
      </w:r>
      <w:r w:rsidR="00AC4208">
        <w:rPr>
          <w:rFonts w:ascii="Tahoma" w:hAnsi="Tahoma" w:cs="B Titr" w:hint="cs"/>
          <w:b/>
          <w:bCs/>
          <w:sz w:val="40"/>
          <w:szCs w:val="40"/>
          <w:rtl/>
          <w:lang w:bidi="fa-IR"/>
        </w:rPr>
        <w:t>پزشکی اجتماعی</w:t>
      </w:r>
    </w:p>
    <w:p w:rsidR="00AC4208" w:rsidRPr="00C94DFD" w:rsidRDefault="00AC4208" w:rsidP="00AC4208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اطلاعات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کلی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مربوط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به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رشته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 </w:t>
      </w:r>
    </w:p>
    <w:p w:rsidR="00AC4208" w:rsidRPr="00015040" w:rsidRDefault="00AC4208" w:rsidP="00AC4208">
      <w:pPr>
        <w:pStyle w:val="ListParagraph"/>
        <w:numPr>
          <w:ilvl w:val="0"/>
          <w:numId w:val="29"/>
        </w:numPr>
        <w:bidi/>
        <w:jc w:val="both"/>
        <w:rPr>
          <w:rFonts w:cs="B Titr"/>
          <w:b/>
          <w:bCs/>
          <w:sz w:val="24"/>
          <w:szCs w:val="24"/>
          <w:u w:val="single"/>
        </w:rPr>
      </w:pPr>
      <w:r>
        <w:rPr>
          <w:rFonts w:ascii="Times New Roman" w:hAnsi="Times New Roman" w:cs="B Nazanin" w:hint="cs"/>
          <w:sz w:val="28"/>
          <w:szCs w:val="28"/>
          <w:rtl/>
        </w:rPr>
        <w:t xml:space="preserve">طول دوره: </w:t>
      </w:r>
      <w:r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طول دوره آموزش</w:t>
      </w:r>
      <w:r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ی 3</w:t>
      </w:r>
      <w:r w:rsidRPr="00224CBA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سال است.</w:t>
      </w:r>
    </w:p>
    <w:p w:rsidR="00AC4208" w:rsidRPr="00FD2361" w:rsidRDefault="00AC4208" w:rsidP="00AC4208">
      <w:pPr>
        <w:pStyle w:val="ListParagraph"/>
        <w:numPr>
          <w:ilvl w:val="0"/>
          <w:numId w:val="29"/>
        </w:numPr>
        <w:bidi/>
        <w:jc w:val="both"/>
        <w:rPr>
          <w:rFonts w:cs="B Nazanin"/>
          <w:b/>
          <w:bCs/>
          <w:sz w:val="24"/>
          <w:szCs w:val="24"/>
          <w:u w:val="single"/>
        </w:rPr>
      </w:pPr>
      <w:r>
        <w:rPr>
          <w:rFonts w:ascii="Times New Roman" w:hAnsi="Times New Roman" w:cs="B Nazanin" w:hint="cs"/>
          <w:sz w:val="28"/>
          <w:szCs w:val="28"/>
          <w:rtl/>
        </w:rPr>
        <w:t xml:space="preserve">فضای فیزیکی: </w:t>
      </w:r>
      <w:r w:rsidRPr="00224CBA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گروه پزشکی اجتماعی و خانواده، کلینیک پیشگیری </w:t>
      </w:r>
      <w:r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و ارتقاء سلامت </w:t>
      </w:r>
      <w:r w:rsidRPr="00224CBA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در مرکز اسدآبادی، مراکز بهداشتی درمانی، مرکز بهداشت استان</w:t>
      </w:r>
      <w:r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، مراکز جامع سلامت</w:t>
      </w:r>
    </w:p>
    <w:p w:rsidR="00AC4208" w:rsidRPr="00627F6C" w:rsidRDefault="00AC4208" w:rsidP="00AC4208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تعداد 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اساتید و اعضای هیئت علمی</w:t>
      </w:r>
    </w:p>
    <w:p w:rsidR="00AC4208" w:rsidRDefault="00AC4208" w:rsidP="00827AF5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="Cambria" w:hAnsi="Cambria" w:cs="B Nazanin"/>
          <w:sz w:val="28"/>
          <w:szCs w:val="28"/>
          <w:lang w:bidi="fa-IR"/>
        </w:rPr>
      </w:pPr>
      <w:r w:rsidRPr="00224CBA">
        <w:rPr>
          <w:rFonts w:ascii="Cambria" w:hAnsi="Cambria" w:cs="B Nazanin" w:hint="cs"/>
          <w:sz w:val="28"/>
          <w:szCs w:val="28"/>
          <w:rtl/>
          <w:lang w:bidi="fa-IR"/>
        </w:rPr>
        <w:t>دکتر مریم برادران (دانشیار- متخصص پزشکی اجتماعی- مدیر گروه)</w:t>
      </w:r>
    </w:p>
    <w:p w:rsidR="00AC4208" w:rsidRDefault="00AC4208" w:rsidP="00827AF5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="Cambria" w:hAnsi="Cambria" w:cs="B Nazanin"/>
          <w:sz w:val="28"/>
          <w:szCs w:val="28"/>
          <w:lang w:bidi="fa-IR"/>
        </w:rPr>
      </w:pPr>
      <w:r w:rsidRPr="00897566">
        <w:rPr>
          <w:rFonts w:ascii="Cambria" w:hAnsi="Cambria" w:cs="B Nazanin" w:hint="cs"/>
          <w:sz w:val="28"/>
          <w:szCs w:val="28"/>
          <w:rtl/>
          <w:lang w:bidi="fa-IR"/>
        </w:rPr>
        <w:t>دکتر مهستی علیزاده میزانی(استاد- متخصص پزشکی اجتماعی-مسئول برنامه پزشکی خانواده)</w:t>
      </w:r>
    </w:p>
    <w:p w:rsidR="00AC4208" w:rsidRDefault="00AC4208" w:rsidP="00827AF5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="Cambria" w:hAnsi="Cambria" w:cs="B Nazanin"/>
          <w:sz w:val="28"/>
          <w:szCs w:val="28"/>
          <w:lang w:bidi="fa-IR"/>
        </w:rPr>
      </w:pPr>
      <w:r w:rsidRPr="00897566">
        <w:rPr>
          <w:rFonts w:ascii="Cambria" w:hAnsi="Cambria" w:cs="B Nazanin" w:hint="cs"/>
          <w:sz w:val="28"/>
          <w:szCs w:val="28"/>
          <w:rtl/>
          <w:lang w:bidi="fa-IR"/>
        </w:rPr>
        <w:t>دکتر سعید دستگیری (استاد-</w:t>
      </w:r>
      <w:r w:rsidRPr="00897566">
        <w:rPr>
          <w:rFonts w:ascii="Cambria" w:hAnsi="Cambria" w:cs="B Nazanin"/>
          <w:sz w:val="28"/>
          <w:szCs w:val="28"/>
          <w:lang w:bidi="fa-IR"/>
        </w:rPr>
        <w:t xml:space="preserve"> PhD</w:t>
      </w:r>
      <w:r w:rsidRPr="00897566">
        <w:rPr>
          <w:rFonts w:ascii="Cambria" w:hAnsi="Cambria" w:cs="B Nazanin"/>
          <w:sz w:val="28"/>
          <w:szCs w:val="28"/>
          <w:rtl/>
          <w:lang w:bidi="fa-IR"/>
        </w:rPr>
        <w:t xml:space="preserve"> </w:t>
      </w:r>
      <w:r w:rsidRPr="00897566">
        <w:rPr>
          <w:rFonts w:ascii="Cambria" w:hAnsi="Cambria" w:cs="B Nazanin" w:hint="cs"/>
          <w:sz w:val="28"/>
          <w:szCs w:val="28"/>
          <w:rtl/>
          <w:lang w:bidi="fa-IR"/>
        </w:rPr>
        <w:t>اپیدمیولوژی)</w:t>
      </w:r>
    </w:p>
    <w:p w:rsidR="00AC4208" w:rsidRDefault="00AC4208" w:rsidP="00827AF5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="Cambria" w:hAnsi="Cambria" w:cs="B Nazanin"/>
          <w:sz w:val="28"/>
          <w:szCs w:val="28"/>
          <w:lang w:bidi="fa-IR"/>
        </w:rPr>
      </w:pPr>
      <w:r w:rsidRPr="00897566">
        <w:rPr>
          <w:rFonts w:ascii="Cambria" w:hAnsi="Cambria" w:cs="B Nazanin" w:hint="cs"/>
          <w:sz w:val="28"/>
          <w:szCs w:val="28"/>
          <w:rtl/>
          <w:lang w:bidi="fa-IR"/>
        </w:rPr>
        <w:t xml:space="preserve"> دکتر فریبا حیدری (دانشیار- متخصص پزشکی اجتماعی- معاون تخصصی گروه)</w:t>
      </w:r>
    </w:p>
    <w:p w:rsidR="00AC4208" w:rsidRDefault="00AC4208" w:rsidP="00827AF5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="Cambria" w:hAnsi="Cambria" w:cs="B Nazanin"/>
          <w:sz w:val="28"/>
          <w:szCs w:val="28"/>
          <w:lang w:bidi="fa-IR"/>
        </w:rPr>
      </w:pPr>
      <w:r w:rsidRPr="00897566">
        <w:rPr>
          <w:rFonts w:ascii="Cambria" w:hAnsi="Cambria" w:cs="B Nazanin" w:hint="cs"/>
          <w:sz w:val="28"/>
          <w:szCs w:val="28"/>
          <w:rtl/>
          <w:lang w:bidi="fa-IR"/>
        </w:rPr>
        <w:t>دکتر ژیلا خامنیان (دانشیار- متخصص پزشکی اجتماعی-معاون آموزش پزشکی عمومی و معاون پژوهشی گروه)</w:t>
      </w:r>
    </w:p>
    <w:p w:rsidR="00AC4208" w:rsidRDefault="00AC4208" w:rsidP="00827AF5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="Cambria" w:hAnsi="Cambria" w:cs="B Nazanin"/>
          <w:sz w:val="28"/>
          <w:szCs w:val="28"/>
          <w:lang w:bidi="fa-IR"/>
        </w:rPr>
      </w:pPr>
      <w:r w:rsidRPr="00897566">
        <w:rPr>
          <w:rFonts w:ascii="Cambria" w:hAnsi="Cambria" w:cs="B Nazanin" w:hint="cs"/>
          <w:sz w:val="28"/>
          <w:szCs w:val="28"/>
          <w:rtl/>
          <w:lang w:bidi="fa-IR"/>
        </w:rPr>
        <w:t>دکتر حسین جباری بیرامی (استاد-</w:t>
      </w:r>
      <w:r w:rsidRPr="00897566">
        <w:rPr>
          <w:rFonts w:ascii="Cambria" w:hAnsi="Cambria" w:cs="B Nazanin"/>
          <w:sz w:val="28"/>
          <w:szCs w:val="28"/>
          <w:lang w:bidi="fa-IR"/>
        </w:rPr>
        <w:t xml:space="preserve"> PhD</w:t>
      </w:r>
      <w:r w:rsidRPr="00897566">
        <w:rPr>
          <w:rFonts w:ascii="Cambria" w:hAnsi="Cambria" w:cs="B Nazanin"/>
          <w:sz w:val="28"/>
          <w:szCs w:val="28"/>
          <w:rtl/>
          <w:lang w:bidi="fa-IR"/>
        </w:rPr>
        <w:t xml:space="preserve"> </w:t>
      </w:r>
      <w:r w:rsidRPr="00897566">
        <w:rPr>
          <w:rFonts w:ascii="Cambria" w:hAnsi="Cambria" w:cs="B Nazanin" w:hint="cs"/>
          <w:sz w:val="28"/>
          <w:szCs w:val="28"/>
          <w:rtl/>
          <w:lang w:bidi="fa-IR"/>
        </w:rPr>
        <w:t>مدیریت خدمات بهداشتی)</w:t>
      </w:r>
    </w:p>
    <w:p w:rsidR="00AC4208" w:rsidRDefault="00AC4208" w:rsidP="00827AF5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="Cambria" w:hAnsi="Cambria" w:cs="B Nazanin"/>
          <w:sz w:val="28"/>
          <w:szCs w:val="28"/>
          <w:lang w:bidi="fa-IR"/>
        </w:rPr>
      </w:pPr>
      <w:r w:rsidRPr="00897566">
        <w:rPr>
          <w:rFonts w:ascii="Cambria" w:hAnsi="Cambria" w:cs="B Nazanin" w:hint="cs"/>
          <w:sz w:val="28"/>
          <w:szCs w:val="28"/>
          <w:rtl/>
          <w:lang w:bidi="fa-IR"/>
        </w:rPr>
        <w:t>دکتر محمدزکریا پزشکی (دانشیار- متخصص پزشکی اجتماعی)</w:t>
      </w:r>
    </w:p>
    <w:p w:rsidR="00AC4208" w:rsidRDefault="00AC4208" w:rsidP="00827AF5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="Cambria" w:hAnsi="Cambria" w:cs="B Nazanin"/>
          <w:sz w:val="28"/>
          <w:szCs w:val="28"/>
          <w:lang w:bidi="fa-IR"/>
        </w:rPr>
      </w:pPr>
      <w:r w:rsidRPr="00897566">
        <w:rPr>
          <w:rFonts w:ascii="Cambria" w:hAnsi="Cambria" w:cs="B Nazanin" w:hint="cs"/>
          <w:sz w:val="28"/>
          <w:szCs w:val="28"/>
          <w:rtl/>
          <w:lang w:bidi="fa-IR"/>
        </w:rPr>
        <w:t>دکتر محمدحسن زینال زاده (دانشیار- متخصص پزشکی اجتماعی و فلوشیت طب سالمندی)</w:t>
      </w:r>
    </w:p>
    <w:p w:rsidR="00AC4208" w:rsidRPr="00897566" w:rsidRDefault="00AC4208" w:rsidP="00AC4208">
      <w:pPr>
        <w:bidi/>
        <w:spacing w:after="0" w:line="240" w:lineRule="auto"/>
        <w:ind w:left="1860"/>
        <w:rPr>
          <w:rFonts w:ascii="Cambria" w:hAnsi="Cambria" w:cs="B Nazanin"/>
          <w:sz w:val="28"/>
          <w:szCs w:val="28"/>
          <w:lang w:bidi="fa-IR"/>
        </w:rPr>
      </w:pPr>
      <w:r>
        <w:rPr>
          <w:rFonts w:ascii="Cambria" w:hAnsi="Cambria" w:cs="B Nazanin" w:hint="cs"/>
          <w:sz w:val="28"/>
          <w:szCs w:val="28"/>
          <w:rtl/>
          <w:lang w:bidi="fa-IR"/>
        </w:rPr>
        <w:t>تعداد اساتید: 8 نفر</w:t>
      </w:r>
    </w:p>
    <w:p w:rsidR="00AC4208" w:rsidRPr="00C94DFD" w:rsidRDefault="00AC4208" w:rsidP="00AC4208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ساختار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کلی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دوره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آموزشی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کلاس های تخصصی نظری در گروه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آموزش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های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عملی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کار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با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نرم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افزارها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در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سایت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یا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گروه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مرور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رفرنس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ها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در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گروه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حضور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در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کلینیک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پیشگیری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همراه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با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اساتید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حضور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در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فیلد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بهداشتی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ژورنال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کلاب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مبتنی بر شواهد با حضور اساتید،  دستیاران و دانشجویان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آموزش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از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راه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دور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در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موارد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نیاز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انجام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می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پذیرد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.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آموزش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بالینی تخصص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ی (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lang w:bidi="fa-IR"/>
        </w:rPr>
        <w:t>Clinical practice learning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)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آموزش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در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عرصه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اجتماعی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lang w:bidi="fa-IR"/>
        </w:rPr>
        <w:t xml:space="preserve"> 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(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lang w:bidi="fa-IR"/>
        </w:rPr>
        <w:t>Learning Based-Community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)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lang w:bidi="fa-IR"/>
        </w:rPr>
        <w:t xml:space="preserve"> 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آموزش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مبتنی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بر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حل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مسئله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آموزش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مبتنی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بر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پرو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ژ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ه 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آموزش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در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محیط</w:t>
      </w:r>
      <w:r w:rsidRPr="002D6A7C">
        <w:rPr>
          <w:rFonts w:ascii="Times New Roman" w:hAnsi="Times New Roman" w:cs="Times New Roman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های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کار واقعی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lastRenderedPageBreak/>
        <w:t>عرصه</w:t>
      </w:r>
      <w:r w:rsidRPr="002D6A7C">
        <w:rPr>
          <w:rFonts w:ascii="Times New Roman" w:hAnsi="Times New Roman" w:cs="Times New Roman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های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اجتماعی با کارکرد مشارکتی و چند بخشی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به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کارگیری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روش</w:t>
      </w:r>
      <w:r w:rsidRPr="002D6A7C">
        <w:rPr>
          <w:rFonts w:ascii="Times New Roman" w:hAnsi="Times New Roman" w:cs="Times New Roman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ها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و فنون جدید آموزشی و یادگیری 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آموزش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lang w:bidi="fa-IR"/>
        </w:rPr>
        <w:t xml:space="preserve"> 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فراگیرمحور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(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lang w:bidi="fa-IR"/>
        </w:rPr>
        <w:t>Student-Centered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)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تق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ویت جنبه</w:t>
      </w:r>
      <w:r w:rsidRPr="002D6A7C">
        <w:rPr>
          <w:rFonts w:ascii="Times New Roman" w:hAnsi="Times New Roman" w:cs="Times New Roman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های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نگرشی و مهارتهای ارتباطی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خودآموزی،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پژوهش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و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یادگیری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تا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پایان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عمر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ایجاد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توانایی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پذیرش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مس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ئ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ولیت وظایف حرفه</w:t>
      </w:r>
      <w:r w:rsidRPr="002D6A7C">
        <w:rPr>
          <w:rFonts w:ascii="Times New Roman" w:hAnsi="Times New Roman" w:cs="Times New Roman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ای در طول برنامه آموزشی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یادگیری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حین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انجام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کا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ر (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lang w:bidi="fa-IR"/>
        </w:rPr>
        <w:t>Doing by Learning</w:t>
      </w:r>
      <w:r w:rsidRPr="002D6A7C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)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تلفیق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آموزش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تئوری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و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عملی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شبیه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سازی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آموزش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مبتنی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بر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تیم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آموزش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بر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مبنای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مشاهده</w:t>
      </w:r>
    </w:p>
    <w:p w:rsidR="00AC4208" w:rsidRPr="002D6A7C" w:rsidRDefault="00AC4208" w:rsidP="00827AF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2D6A7C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آ</w:t>
      </w:r>
      <w:r w:rsidRPr="002D6A7C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موزش بر اساس خود ارزیابی</w:t>
      </w:r>
    </w:p>
    <w:p w:rsidR="00AC4208" w:rsidRPr="00292CC5" w:rsidRDefault="00AC4208" w:rsidP="00AC4208">
      <w:pPr>
        <w:pStyle w:val="ListParagraph"/>
        <w:bidi/>
        <w:ind w:left="780"/>
        <w:rPr>
          <w:rFonts w:ascii="Times New Roman" w:hAnsi="Times New Roman" w:cs="B Nazanin"/>
          <w:sz w:val="28"/>
          <w:szCs w:val="28"/>
          <w:lang w:bidi="fa-IR"/>
        </w:rPr>
      </w:pPr>
    </w:p>
    <w:p w:rsidR="00AC4208" w:rsidRPr="00C94DFD" w:rsidRDefault="00AC4208" w:rsidP="00AC4208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تفکیک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فعالیت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دستیار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بر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مبنای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اجزای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ساختار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کلی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آموزشی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به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ت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فکیک سال دستیار( </w:t>
      </w:r>
      <w:r w:rsidRPr="00C94DFD">
        <w:rPr>
          <w:rFonts w:cs="B Nazanin"/>
          <w:b/>
          <w:bCs/>
          <w:sz w:val="28"/>
          <w:szCs w:val="28"/>
          <w:u w:val="single"/>
        </w:rPr>
        <w:t>observer , …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) </w:t>
      </w:r>
    </w:p>
    <w:tbl>
      <w:tblPr>
        <w:tblStyle w:val="TableGrid0"/>
        <w:tblW w:w="10462" w:type="dxa"/>
        <w:jc w:val="center"/>
        <w:tblInd w:w="0" w:type="dxa"/>
        <w:tblCellMar>
          <w:top w:w="2" w:type="dxa"/>
          <w:right w:w="103" w:type="dxa"/>
        </w:tblCellMar>
        <w:tblLook w:val="04A0" w:firstRow="1" w:lastRow="0" w:firstColumn="1" w:lastColumn="0" w:noHBand="0" w:noVBand="1"/>
      </w:tblPr>
      <w:tblGrid>
        <w:gridCol w:w="418"/>
        <w:gridCol w:w="1260"/>
        <w:gridCol w:w="4196"/>
        <w:gridCol w:w="3918"/>
        <w:gridCol w:w="670"/>
      </w:tblGrid>
      <w:tr w:rsidR="00AC4208" w:rsidTr="005440C9">
        <w:trPr>
          <w:trHeight w:val="20"/>
          <w:jc w:val="center"/>
        </w:trPr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B7285">
            <w:pPr>
              <w:bidi/>
              <w:ind w:left="-7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C4208" w:rsidRDefault="00AC4208" w:rsidP="005440C9">
            <w:pPr>
              <w:bidi/>
              <w:ind w:right="167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C4208" w:rsidRDefault="00AC4208" w:rsidP="005440C9">
            <w:pPr>
              <w:bidi/>
              <w:ind w:left="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عرصه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C4208" w:rsidRDefault="00AC4208" w:rsidP="005440C9">
            <w:pPr>
              <w:bidi/>
              <w:ind w:left="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موضوع 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آموزشی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C4208" w:rsidRDefault="00AC4208" w:rsidP="005440C9">
            <w:pPr>
              <w:bidi/>
              <w:ind w:right="112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AC4208" w:rsidTr="005440C9">
        <w:trPr>
          <w:trHeight w:val="20"/>
          <w:jc w:val="center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4208" w:rsidRDefault="00AC4208" w:rsidP="005B7285">
            <w:pPr>
              <w:bidi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318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1-2-3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1" w:right="948" w:hanging="1"/>
              <w:jc w:val="center"/>
            </w:pP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کلینیک پیشگیری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right="407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ارائه خدمات بالینی تخصصی و سبک زندگی پیشگیری به افراد، خانواده و جمعیت</w:t>
            </w:r>
            <w:r>
              <w:rPr>
                <w:rFonts w:ascii="Cambria" w:eastAsia="B Nazani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361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1</w:t>
            </w:r>
          </w:p>
        </w:tc>
      </w:tr>
      <w:tr w:rsidR="00AC4208" w:rsidTr="005440C9">
        <w:trPr>
          <w:trHeight w:val="20"/>
          <w:jc w:val="center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4208" w:rsidRDefault="00AC4208" w:rsidP="005B7285">
            <w:pPr>
              <w:bidi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tabs>
                <w:tab w:val="center" w:pos="827"/>
                <w:tab w:val="right" w:pos="1374"/>
              </w:tabs>
              <w:bidi/>
              <w:ind w:left="280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1-2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مرکز جامع سلامت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right="294" w:firstLine="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ارزیابی سلامت یک جمعیت، جامعه یا سازمان منتخب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325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2</w:t>
            </w:r>
          </w:p>
        </w:tc>
      </w:tr>
      <w:tr w:rsidR="00AC4208" w:rsidTr="005440C9">
        <w:trPr>
          <w:trHeight w:val="20"/>
          <w:jc w:val="center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4208" w:rsidRDefault="00AC4208" w:rsidP="005B7285">
            <w:pPr>
              <w:bidi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280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right="151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معاونت</w:t>
            </w:r>
            <w:r>
              <w:rPr>
                <w:rFonts w:ascii="Cambria" w:eastAsia="B Nazani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بهداشت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right="392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برنامه</w:t>
            </w:r>
            <w:r>
              <w:rPr>
                <w:rFonts w:ascii="B Nazanin" w:eastAsia="B Nazanin" w:hAnsi="B Nazanin" w:cs="Cambria" w:hint="cs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ریزی راهبردی در یک سازمان منتخب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308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3</w:t>
            </w:r>
          </w:p>
        </w:tc>
      </w:tr>
      <w:tr w:rsidR="00AC4208" w:rsidTr="005440C9">
        <w:trPr>
          <w:trHeight w:val="20"/>
          <w:jc w:val="center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4208" w:rsidRDefault="00AC4208" w:rsidP="005B7285">
            <w:pPr>
              <w:bidi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318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1-2-3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1" w:right="948" w:hanging="1"/>
              <w:jc w:val="center"/>
            </w:pP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کلینیک پیشگیری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2" w:right="237" w:hanging="2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بررسی سلامت اجتماعی بیماران، اخذ شرح حال اجتماعی بیماران، ارایه برنامه عملی برای پیشگیری با توجه به شرایط اجتماعی هر بیمار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323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4</w:t>
            </w:r>
          </w:p>
        </w:tc>
      </w:tr>
      <w:tr w:rsidR="00AC4208" w:rsidTr="005440C9">
        <w:trPr>
          <w:trHeight w:val="20"/>
          <w:jc w:val="center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4208" w:rsidRDefault="00AC4208" w:rsidP="005B7285">
            <w:pPr>
              <w:bidi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280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1" w:right="948" w:hanging="1"/>
              <w:jc w:val="center"/>
            </w:pP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کلینیک پیشگیری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طراحی برنامه غربالگری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313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5</w:t>
            </w:r>
          </w:p>
        </w:tc>
      </w:tr>
      <w:tr w:rsidR="00AC4208" w:rsidTr="005440C9">
        <w:trPr>
          <w:trHeight w:val="20"/>
          <w:jc w:val="center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4208" w:rsidRDefault="00AC4208" w:rsidP="005B7285">
            <w:pPr>
              <w:bidi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280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right="151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معاونت</w:t>
            </w:r>
            <w:r>
              <w:rPr>
                <w:rFonts w:ascii="Cambria" w:eastAsia="B Nazani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بهداشت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right="414" w:firstLine="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تدوین، طراحی و ارزیابی یک برنامه سیاست سلامت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325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6</w:t>
            </w:r>
          </w:p>
        </w:tc>
      </w:tr>
      <w:tr w:rsidR="00AC4208" w:rsidTr="005440C9">
        <w:trPr>
          <w:trHeight w:val="20"/>
          <w:jc w:val="center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4208" w:rsidRDefault="00AC4208" w:rsidP="005B7285">
            <w:pPr>
              <w:bidi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280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Pr="006906D6" w:rsidRDefault="00AC4208" w:rsidP="005440C9">
            <w:pPr>
              <w:bidi/>
              <w:ind w:right="451" w:firstLine="1"/>
              <w:jc w:val="center"/>
              <w:rPr>
                <w:rtl/>
                <w:lang w:bidi="fa-IR"/>
              </w:rPr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مرکز تحقیقات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و مرکز </w:t>
            </w:r>
            <w:r>
              <w:rPr>
                <w:rFonts w:eastAsia="B Nazanin" w:cs="B Nazanin"/>
                <w:b/>
                <w:bCs/>
                <w:sz w:val="24"/>
                <w:szCs w:val="24"/>
              </w:rPr>
              <w:t>EBM</w:t>
            </w:r>
            <w:r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دانشگاه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right="116" w:firstLine="1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انجام و مشارکت در طراحی، اجرا و تحلیل نتایج تحقیقات در حوزه سلامت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311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7</w:t>
            </w:r>
          </w:p>
        </w:tc>
      </w:tr>
      <w:tr w:rsidR="00AC4208" w:rsidTr="005440C9">
        <w:trPr>
          <w:trHeight w:val="20"/>
          <w:jc w:val="center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4208" w:rsidRDefault="00AC4208" w:rsidP="005B7285">
            <w:pPr>
              <w:bidi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261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1" w:right="156" w:hanging="1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معاونت بهداشت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و درمان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، مراکز تحقیقاتی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مشاوره به مدیران و محققان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306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8</w:t>
            </w:r>
          </w:p>
        </w:tc>
      </w:tr>
      <w:tr w:rsidR="00AC4208" w:rsidTr="005440C9">
        <w:trPr>
          <w:trHeight w:val="634"/>
          <w:jc w:val="center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4208" w:rsidRDefault="00AC4208" w:rsidP="005B7285">
            <w:pPr>
              <w:bidi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261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1" w:right="309" w:hanging="1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عرصه</w:t>
            </w:r>
            <w:r>
              <w:rPr>
                <w:rFonts w:ascii="Cambria" w:eastAsia="B Nazani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های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سلامت مانند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کلینیک</w:t>
            </w:r>
            <w:r>
              <w:rPr>
                <w:rFonts w:ascii="Cambria" w:eastAsia="B Nazani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های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پیشگیری و ارتقاء سلامت</w:t>
            </w:r>
          </w:p>
          <w:p w:rsidR="00AC4208" w:rsidRDefault="00AC4208" w:rsidP="005440C9">
            <w:pPr>
              <w:bidi/>
              <w:ind w:right="115"/>
              <w:jc w:val="center"/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right="357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بازاریابی اجتماعی در سلامت و حمایت طلبی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325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9</w:t>
            </w:r>
          </w:p>
        </w:tc>
      </w:tr>
      <w:tr w:rsidR="00AC4208" w:rsidTr="005440C9">
        <w:trPr>
          <w:trHeight w:val="20"/>
          <w:jc w:val="center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4208" w:rsidRDefault="00AC4208" w:rsidP="005B7285">
            <w:pPr>
              <w:bidi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261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right="168" w:firstLine="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جامعه و مراکز جامع سلامت - مرکز طب پیشگیری و ارتقای سلامت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right="414" w:firstLine="1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ارائه مشاوره به نهاد</w:t>
            </w:r>
            <w:r>
              <w:rPr>
                <w:rFonts w:ascii="B Nazanin" w:eastAsia="B Nazanin" w:hAnsi="B Nazanin" w:cs="Cambria" w:hint="cs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های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اجتماعی، خانواده و افراد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275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10</w:t>
            </w:r>
          </w:p>
        </w:tc>
      </w:tr>
      <w:tr w:rsidR="00AC4208" w:rsidTr="005440C9">
        <w:trPr>
          <w:trHeight w:val="20"/>
          <w:jc w:val="center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4208" w:rsidRDefault="00AC4208" w:rsidP="005B7285">
            <w:pPr>
              <w:bidi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261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right="348" w:firstLine="1"/>
              <w:jc w:val="center"/>
            </w:pP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معاونت بهداشتی =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اداره روابط بین الملل 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right="27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مهارت</w:t>
            </w:r>
            <w:r>
              <w:rPr>
                <w:rFonts w:ascii="Cambria" w:eastAsia="B Nazani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های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ارتباطی در سطح ملی و بین المللی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277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11</w:t>
            </w:r>
          </w:p>
        </w:tc>
      </w:tr>
      <w:tr w:rsidR="00AC4208" w:rsidTr="005440C9">
        <w:trPr>
          <w:trHeight w:val="20"/>
          <w:jc w:val="center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4208" w:rsidRDefault="00AC4208" w:rsidP="005B7285">
            <w:pPr>
              <w:bidi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280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2" w:right="245" w:hanging="2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مرکز طب پیشگیری و ارتقای سلامت، بخش</w:t>
            </w:r>
            <w:r>
              <w:rPr>
                <w:rFonts w:ascii="Cambria" w:eastAsia="B Nazani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های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بالینی و روتیشن</w:t>
            </w:r>
            <w:r>
              <w:rPr>
                <w:rFonts w:ascii="Cambria" w:eastAsia="B Nazani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های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بالینی دستیاران، مرکز جامع سلامت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6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تدوین یک برنامه آموزشی و اجرای آن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242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12</w:t>
            </w:r>
          </w:p>
        </w:tc>
      </w:tr>
      <w:tr w:rsidR="00AC4208" w:rsidTr="005440C9">
        <w:trPr>
          <w:trHeight w:val="20"/>
          <w:jc w:val="center"/>
        </w:trPr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4208" w:rsidRDefault="00AC4208" w:rsidP="005B7285">
            <w:pPr>
              <w:bidi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280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1" w:right="129" w:hanging="1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مرکز جامع سلامت، معاونت بهداشت،  مراکز تحقیقاتی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right="396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تعیین اولویت</w:t>
            </w:r>
            <w:r>
              <w:rPr>
                <w:rFonts w:ascii="Cambria" w:eastAsia="B Nazani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های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مشکلات مرتبط با سلامت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208" w:rsidRDefault="00AC4208" w:rsidP="005440C9">
            <w:pPr>
              <w:bidi/>
              <w:ind w:left="222"/>
              <w:jc w:val="center"/>
            </w:pPr>
            <w:r>
              <w:rPr>
                <w:rFonts w:ascii="B Nazanin" w:eastAsia="B Nazanin" w:hAnsi="B Nazanin" w:cs="B Nazanin"/>
                <w:b/>
                <w:sz w:val="24"/>
              </w:rPr>
              <w:t>13</w:t>
            </w:r>
          </w:p>
        </w:tc>
      </w:tr>
    </w:tbl>
    <w:p w:rsidR="00AC4208" w:rsidRPr="00DE053E" w:rsidRDefault="00AC4208" w:rsidP="00AC4208">
      <w:pPr>
        <w:pStyle w:val="ListParagraph"/>
        <w:bidi/>
        <w:ind w:left="780"/>
        <w:jc w:val="both"/>
        <w:rPr>
          <w:rFonts w:cs="B Titr"/>
          <w:b/>
          <w:bCs/>
          <w:sz w:val="24"/>
          <w:szCs w:val="24"/>
          <w:u w:val="single"/>
          <w:lang w:bidi="fa-IR"/>
        </w:rPr>
      </w:pPr>
    </w:p>
    <w:p w:rsidR="00AC4208" w:rsidRPr="00C94DFD" w:rsidRDefault="00AC4208" w:rsidP="00AC4208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انتظارات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اخلاق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حرفه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ای</w:t>
      </w:r>
    </w:p>
    <w:p w:rsidR="00AC4208" w:rsidRPr="006906D6" w:rsidRDefault="00AC4208" w:rsidP="00AC4208">
      <w:pPr>
        <w:bidi/>
        <w:spacing w:after="0" w:line="240" w:lineRule="auto"/>
        <w:jc w:val="both"/>
        <w:rPr>
          <w:rFonts w:ascii="Times New Roman"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ascii="Times New Roman"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  <w:t>الف- در حوزه نوع دوستي</w:t>
      </w:r>
    </w:p>
    <w:p w:rsidR="00AC4208" w:rsidRPr="006906D6" w:rsidRDefault="00AC4208" w:rsidP="00827AF5">
      <w:pPr>
        <w:pStyle w:val="ListParagraph"/>
        <w:numPr>
          <w:ilvl w:val="0"/>
          <w:numId w:val="41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منافع بیمار / مراجعین را بر منافع خود ترجیح دهند</w:t>
      </w:r>
    </w:p>
    <w:p w:rsidR="00AC4208" w:rsidRPr="006906D6" w:rsidRDefault="00AC4208" w:rsidP="00827AF5">
      <w:pPr>
        <w:pStyle w:val="ListParagraph"/>
        <w:numPr>
          <w:ilvl w:val="0"/>
          <w:numId w:val="41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در مواجهه با بیماران /مراجعین مختلف عدالت را رعایت کنند</w:t>
      </w:r>
    </w:p>
    <w:p w:rsidR="00AC4208" w:rsidRPr="006906D6" w:rsidRDefault="00AC4208" w:rsidP="00827AF5">
      <w:pPr>
        <w:pStyle w:val="ListParagraph"/>
        <w:numPr>
          <w:ilvl w:val="0"/>
          <w:numId w:val="41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در برخورد با بیماران /مراجعین به تمام ابعاد جسمی، روانی واجتماعی آنان توجه داشته باشند</w:t>
      </w:r>
    </w:p>
    <w:p w:rsidR="00AC4208" w:rsidRPr="006906D6" w:rsidRDefault="00AC4208" w:rsidP="00827AF5">
      <w:pPr>
        <w:pStyle w:val="ListParagraph"/>
        <w:numPr>
          <w:ilvl w:val="0"/>
          <w:numId w:val="41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د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ر تمامی مراحل مراقبت از بیماران / مراجعین وقت کافی صرف نمایند</w:t>
      </w:r>
    </w:p>
    <w:p w:rsidR="00AC4208" w:rsidRPr="006906D6" w:rsidRDefault="00AC4208" w:rsidP="00827AF5">
      <w:pPr>
        <w:pStyle w:val="ListParagraph"/>
        <w:numPr>
          <w:ilvl w:val="0"/>
          <w:numId w:val="41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به خواسته</w:t>
      </w:r>
      <w:r w:rsidRPr="006906D6">
        <w:rPr>
          <w:rFonts w:hAnsi="Arial" w:cs="Cambria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ها و آل</w:t>
      </w:r>
      <w:r w:rsidRPr="006906D6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م بیماران / مراجعین توجه داشته باشند</w:t>
      </w:r>
    </w:p>
    <w:p w:rsidR="00AC4208" w:rsidRPr="006906D6" w:rsidRDefault="00AC4208" w:rsidP="00827AF5">
      <w:pPr>
        <w:pStyle w:val="ListParagraph"/>
        <w:numPr>
          <w:ilvl w:val="0"/>
          <w:numId w:val="41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منشور حقوق بیمار را در شرایط مختلف رعایت کرده و از آن دفاع کنند</w:t>
      </w:r>
    </w:p>
    <w:p w:rsidR="00AC4208" w:rsidRPr="00EA4099" w:rsidRDefault="00AC4208" w:rsidP="00AC4208">
      <w:pPr>
        <w:bidi/>
        <w:spacing w:after="0" w:line="240" w:lineRule="auto"/>
        <w:jc w:val="both"/>
        <w:rPr>
          <w:rFonts w:ascii="Times New Roman" w:eastAsiaTheme="minorEastAsia" w:hAnsi="Arial" w:cs="B Nazanin"/>
          <w:color w:val="000000" w:themeColor="text1"/>
          <w:kern w:val="24"/>
          <w:sz w:val="18"/>
          <w:szCs w:val="18"/>
          <w:rtl/>
          <w:lang w:bidi="fa-IR"/>
        </w:rPr>
      </w:pPr>
    </w:p>
    <w:p w:rsidR="00AC4208" w:rsidRPr="006906D6" w:rsidRDefault="00AC4208" w:rsidP="00AC4208">
      <w:pPr>
        <w:bidi/>
        <w:spacing w:after="0" w:line="240" w:lineRule="auto"/>
        <w:jc w:val="both"/>
        <w:rPr>
          <w:rFonts w:ascii="Times New Roman"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ascii="Times New Roman"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  <w:t>ب- در حوزه وظيفه شناسي و مسئوليت</w:t>
      </w:r>
    </w:p>
    <w:p w:rsidR="00AC4208" w:rsidRPr="006906D6" w:rsidRDefault="00AC4208" w:rsidP="00827AF5">
      <w:pPr>
        <w:pStyle w:val="ListParagraph"/>
        <w:numPr>
          <w:ilvl w:val="0"/>
          <w:numId w:val="4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نسبت به </w:t>
      </w:r>
      <w:r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انجام وظا</w:t>
      </w:r>
      <w:r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ی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ف خود تعهد کافی داشته باشند</w:t>
      </w:r>
    </w:p>
    <w:p w:rsidR="00AC4208" w:rsidRPr="006906D6" w:rsidRDefault="00AC4208" w:rsidP="00827AF5">
      <w:pPr>
        <w:pStyle w:val="ListParagraph"/>
        <w:numPr>
          <w:ilvl w:val="0"/>
          <w:numId w:val="4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به سوا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ل</w:t>
      </w:r>
      <w:r w:rsidRPr="006906D6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ت بیماران/مراجعین پاسخ دهند</w:t>
      </w:r>
    </w:p>
    <w:p w:rsidR="00AC4208" w:rsidRPr="006906D6" w:rsidRDefault="00AC4208" w:rsidP="00827AF5">
      <w:pPr>
        <w:pStyle w:val="ListParagraph"/>
        <w:numPr>
          <w:ilvl w:val="0"/>
          <w:numId w:val="4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طالعات مربوط به وضعیت بیمار/مراجعین را با مناسبترین شیوه در اختیار وی و</w:t>
      </w:r>
      <w:r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همراهان قرار دهند</w:t>
      </w:r>
    </w:p>
    <w:p w:rsidR="00AC4208" w:rsidRPr="006906D6" w:rsidRDefault="00AC4208" w:rsidP="00827AF5">
      <w:pPr>
        <w:pStyle w:val="ListParagraph"/>
        <w:numPr>
          <w:ilvl w:val="0"/>
          <w:numId w:val="4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از دخالت</w:t>
      </w:r>
      <w:r w:rsidRPr="006906D6">
        <w:rPr>
          <w:rFonts w:ascii="Cambria" w:hAnsi="Cambria" w:cs="Cambria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6906D6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های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بی مورد در کارهمکاران پرهیز نمایند و با اعضای تیم سالمت تعامل سازنده داشته باشند</w:t>
      </w:r>
    </w:p>
    <w:p w:rsidR="00AC4208" w:rsidRPr="006906D6" w:rsidRDefault="00AC4208" w:rsidP="00827AF5">
      <w:pPr>
        <w:pStyle w:val="ListParagraph"/>
        <w:numPr>
          <w:ilvl w:val="0"/>
          <w:numId w:val="4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در تمامی مراحل مراقبت و انتقال بیماران /مراجعین احساس مسئولیت نمایند</w:t>
      </w:r>
    </w:p>
    <w:p w:rsidR="00AC4208" w:rsidRPr="006906D6" w:rsidRDefault="00AC4208" w:rsidP="00827AF5">
      <w:pPr>
        <w:pStyle w:val="ListParagraph"/>
        <w:numPr>
          <w:ilvl w:val="0"/>
          <w:numId w:val="4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برای مصاحبه، انجام معاینه و هر کار تشخیصی درمانی از بیماران / مراجعین اجازه بگیرند</w:t>
      </w:r>
    </w:p>
    <w:p w:rsidR="00AC4208" w:rsidRPr="006906D6" w:rsidRDefault="00AC4208" w:rsidP="00827AF5">
      <w:pPr>
        <w:pStyle w:val="ListParagraph"/>
        <w:numPr>
          <w:ilvl w:val="0"/>
          <w:numId w:val="4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در رابطه با پیشگیری ا</w:t>
      </w:r>
      <w:r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ز تشدید بیماری، بروز عوارض، ابت</w:t>
      </w:r>
      <w:r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لا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ی مجدد، انتقال بیماری و نیز بهبود کیفیت زندگی به طور مناسب به بیماران / مراجعین آموزش دهند</w:t>
      </w:r>
    </w:p>
    <w:p w:rsidR="00AC4208" w:rsidRPr="006906D6" w:rsidRDefault="00AC4208" w:rsidP="00827AF5">
      <w:pPr>
        <w:pStyle w:val="ListParagraph"/>
        <w:numPr>
          <w:ilvl w:val="0"/>
          <w:numId w:val="4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از درخواست آزمایشات و تجویز مداخالت غیر ضروری بپرهیزند</w:t>
      </w:r>
    </w:p>
    <w:p w:rsidR="00AC4208" w:rsidRPr="006906D6" w:rsidRDefault="00AC4208" w:rsidP="00827AF5">
      <w:pPr>
        <w:pStyle w:val="ListParagraph"/>
        <w:numPr>
          <w:ilvl w:val="0"/>
          <w:numId w:val="42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lastRenderedPageBreak/>
        <w:t>در تدوین رویکرد</w:t>
      </w:r>
      <w:r w:rsidRPr="006906D6">
        <w:rPr>
          <w:rFonts w:ascii="Cambria" w:hAnsi="Cambria" w:cs="Cambria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6906D6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های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مختلف به هزینه </w:t>
      </w:r>
      <w:r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اثربخشی و کارآئی و کارآمدی مداخ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ل</w:t>
      </w:r>
      <w:r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ت توجه داشته باشند</w:t>
      </w:r>
    </w:p>
    <w:p w:rsidR="00AC4208" w:rsidRPr="00EA4099" w:rsidRDefault="00AC4208" w:rsidP="00AC4208">
      <w:pPr>
        <w:bidi/>
        <w:spacing w:after="0" w:line="240" w:lineRule="auto"/>
        <w:jc w:val="both"/>
        <w:rPr>
          <w:rFonts w:ascii="Times New Roman" w:eastAsiaTheme="minorEastAsia" w:hAnsi="Arial" w:cs="B Nazanin"/>
          <w:color w:val="000000" w:themeColor="text1"/>
          <w:kern w:val="24"/>
          <w:sz w:val="18"/>
          <w:szCs w:val="18"/>
          <w:rtl/>
          <w:lang w:bidi="fa-IR"/>
        </w:rPr>
      </w:pPr>
    </w:p>
    <w:p w:rsidR="00AC4208" w:rsidRPr="006906D6" w:rsidRDefault="00AC4208" w:rsidP="00AC4208">
      <w:pPr>
        <w:bidi/>
        <w:spacing w:after="0" w:line="240" w:lineRule="auto"/>
        <w:jc w:val="both"/>
        <w:rPr>
          <w:rFonts w:ascii="Times New Roman"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ascii="Times New Roman"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  <w:t>ج- در حوزه شرافت و درستكاري</w:t>
      </w:r>
    </w:p>
    <w:p w:rsidR="00AC4208" w:rsidRPr="006906D6" w:rsidRDefault="00AC4208" w:rsidP="00827AF5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راستگو باشند</w:t>
      </w:r>
    </w:p>
    <w:p w:rsidR="00AC4208" w:rsidRPr="006906D6" w:rsidRDefault="00AC4208" w:rsidP="00827AF5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درستکار باشند</w:t>
      </w:r>
    </w:p>
    <w:p w:rsidR="00AC4208" w:rsidRPr="006906D6" w:rsidRDefault="00AC4208" w:rsidP="00827AF5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راز</w:t>
      </w:r>
      <w:r w:rsidRPr="006906D6">
        <w:rPr>
          <w:rFonts w:hAnsi="Arial" w:cs="Cambria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دار</w:t>
      </w:r>
      <w:r w:rsidRPr="006906D6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باشند</w:t>
      </w:r>
    </w:p>
    <w:p w:rsidR="00AC4208" w:rsidRPr="006906D6" w:rsidRDefault="00AC4208" w:rsidP="00827AF5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حریم خصوصی بیمار را رعایت نمایند</w:t>
      </w:r>
    </w:p>
    <w:p w:rsidR="00AC4208" w:rsidRPr="006906D6" w:rsidRDefault="00AC4208" w:rsidP="00827AF5">
      <w:pPr>
        <w:pStyle w:val="ListParagraph"/>
        <w:numPr>
          <w:ilvl w:val="0"/>
          <w:numId w:val="43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در بررسی موضوعات مرتبط با بیماری و عوامل خطر بدون قضاوت برخورد نمایند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lang w:bidi="fa-IR"/>
        </w:rPr>
        <w:t>.</w:t>
      </w:r>
    </w:p>
    <w:p w:rsidR="00AC4208" w:rsidRPr="00EA4099" w:rsidRDefault="00AC4208" w:rsidP="00AC4208">
      <w:pPr>
        <w:bidi/>
        <w:spacing w:after="0" w:line="240" w:lineRule="auto"/>
        <w:jc w:val="both"/>
        <w:rPr>
          <w:rFonts w:ascii="Times New Roman" w:eastAsiaTheme="minorEastAsia" w:hAnsi="Arial" w:cs="B Nazanin"/>
          <w:color w:val="000000" w:themeColor="text1"/>
          <w:kern w:val="24"/>
          <w:sz w:val="18"/>
          <w:szCs w:val="18"/>
          <w:rtl/>
          <w:lang w:bidi="fa-IR"/>
        </w:rPr>
      </w:pPr>
    </w:p>
    <w:p w:rsidR="00AC4208" w:rsidRPr="006906D6" w:rsidRDefault="00AC4208" w:rsidP="00AC4208">
      <w:pPr>
        <w:bidi/>
        <w:spacing w:after="0" w:line="240" w:lineRule="auto"/>
        <w:jc w:val="both"/>
        <w:rPr>
          <w:rFonts w:ascii="Times New Roman"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ascii="Times New Roman"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  <w:t>د- در حوزه احترام به دیگران</w:t>
      </w:r>
    </w:p>
    <w:p w:rsidR="00AC4208" w:rsidRPr="006906D6" w:rsidRDefault="00AC4208" w:rsidP="00827AF5">
      <w:pPr>
        <w:pStyle w:val="ListParagraph"/>
        <w:numPr>
          <w:ilvl w:val="0"/>
          <w:numId w:val="44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به عقاید، آداب، رسوم وعادات بیماران /مراجعین احترام بگذارند</w:t>
      </w:r>
    </w:p>
    <w:p w:rsidR="00AC4208" w:rsidRPr="006906D6" w:rsidRDefault="00AC4208" w:rsidP="00827AF5">
      <w:pPr>
        <w:pStyle w:val="ListParagraph"/>
        <w:numPr>
          <w:ilvl w:val="0"/>
          <w:numId w:val="44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بیمار/مراجعین را به عنوان یک انسان در نظر گرفته، نام ومشخصات وی را با احترام یادکنند</w:t>
      </w:r>
    </w:p>
    <w:p w:rsidR="00AC4208" w:rsidRPr="006906D6" w:rsidRDefault="00AC4208" w:rsidP="00827AF5">
      <w:pPr>
        <w:pStyle w:val="ListParagraph"/>
        <w:numPr>
          <w:ilvl w:val="0"/>
          <w:numId w:val="44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به وقت بیماران /مراجعین احترام گذاشته و نظم و ترتیب را رعایت نمایند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lang w:bidi="fa-IR"/>
        </w:rPr>
        <w:t>.</w:t>
      </w:r>
    </w:p>
    <w:p w:rsidR="00AC4208" w:rsidRPr="006906D6" w:rsidRDefault="00AC4208" w:rsidP="00827AF5">
      <w:pPr>
        <w:pStyle w:val="ListParagraph"/>
        <w:numPr>
          <w:ilvl w:val="0"/>
          <w:numId w:val="44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به همراهان بیمار/ مراجعین،همکاران و کادر تیم درمانی احترام بگذارند</w:t>
      </w:r>
    </w:p>
    <w:p w:rsidR="00AC4208" w:rsidRPr="006906D6" w:rsidRDefault="00AC4208" w:rsidP="00827AF5">
      <w:pPr>
        <w:pStyle w:val="ListParagraph"/>
        <w:numPr>
          <w:ilvl w:val="0"/>
          <w:numId w:val="44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وضعیت ظاهری آنها مطابق با شئون حرفه ای باشد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lang w:bidi="fa-IR"/>
        </w:rPr>
        <w:t>.</w:t>
      </w:r>
    </w:p>
    <w:p w:rsidR="00AC4208" w:rsidRPr="00EA4099" w:rsidRDefault="00AC4208" w:rsidP="00AC4208">
      <w:pPr>
        <w:bidi/>
        <w:spacing w:after="0" w:line="240" w:lineRule="auto"/>
        <w:jc w:val="both"/>
        <w:rPr>
          <w:rFonts w:ascii="Times New Roman" w:eastAsiaTheme="minorEastAsia" w:hAnsi="Arial" w:cs="B Nazanin"/>
          <w:color w:val="000000" w:themeColor="text1"/>
          <w:kern w:val="24"/>
          <w:sz w:val="18"/>
          <w:szCs w:val="18"/>
          <w:rtl/>
          <w:lang w:bidi="fa-IR"/>
        </w:rPr>
      </w:pPr>
    </w:p>
    <w:p w:rsidR="00AC4208" w:rsidRPr="006906D6" w:rsidRDefault="00AC4208" w:rsidP="00AC4208">
      <w:pPr>
        <w:bidi/>
        <w:spacing w:after="0" w:line="240" w:lineRule="auto"/>
        <w:jc w:val="both"/>
        <w:rPr>
          <w:rFonts w:ascii="Times New Roman"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ascii="Times New Roman"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  <w:t>ه-در حوزه تعالي شغلي</w:t>
      </w:r>
    </w:p>
    <w:p w:rsidR="00AC4208" w:rsidRPr="006906D6" w:rsidRDefault="00AC4208" w:rsidP="00827AF5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انتقاد پذیر باشند</w:t>
      </w:r>
    </w:p>
    <w:p w:rsidR="00AC4208" w:rsidRPr="006906D6" w:rsidRDefault="00AC4208" w:rsidP="00827AF5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محدودیت</w:t>
      </w:r>
      <w:r w:rsidRPr="006906D6">
        <w:rPr>
          <w:rFonts w:ascii="Cambria" w:hAnsi="Cambria" w:cs="Cambria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6906D6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های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علمی خودرا شناخته، در موارد الز</w:t>
      </w:r>
      <w:r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م مشاوره و کمک بخواهند</w:t>
      </w:r>
    </w:p>
    <w:p w:rsidR="00AC4208" w:rsidRPr="006906D6" w:rsidRDefault="00AC4208" w:rsidP="00827AF5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به طور مستمر،</w:t>
      </w:r>
      <w:r w:rsidRPr="006906D6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دانش و توانمندی</w:t>
      </w:r>
      <w:r w:rsidRPr="006906D6">
        <w:rPr>
          <w:rFonts w:ascii="Cambria" w:hAnsi="Cambria" w:cs="Cambria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6906D6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های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خود را ارتقاء</w:t>
      </w:r>
      <w:r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دهند</w:t>
      </w:r>
    </w:p>
    <w:p w:rsidR="00AC4208" w:rsidRPr="006906D6" w:rsidRDefault="00AC4208" w:rsidP="00827AF5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اقدامات تشخیصی درمانی مناسب را مطابق با امکانات ودستاورد</w:t>
      </w:r>
      <w:r w:rsidRPr="006906D6">
        <w:rPr>
          <w:rFonts w:ascii="Cambria" w:hAnsi="Cambria" w:cs="Cambria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6906D6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های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علمی در دسترس انجام دهند</w:t>
      </w:r>
    </w:p>
    <w:p w:rsidR="00AC4208" w:rsidRPr="006906D6" w:rsidRDefault="00AC4208" w:rsidP="00827AF5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استاندارد</w:t>
      </w:r>
      <w:r w:rsidRPr="006906D6">
        <w:rPr>
          <w:rFonts w:ascii="Cambria" w:hAnsi="Cambria" w:cs="Cambria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6906D6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های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تکمیل پرونده پزشکی و گزارش نویسی را رعایت کنند</w:t>
      </w:r>
    </w:p>
    <w:p w:rsidR="00AC4208" w:rsidRPr="006906D6" w:rsidRDefault="00AC4208" w:rsidP="00827AF5">
      <w:pPr>
        <w:pStyle w:val="ListParagraph"/>
        <w:numPr>
          <w:ilvl w:val="0"/>
          <w:numId w:val="45"/>
        </w:numPr>
        <w:bidi/>
        <w:spacing w:after="0" w:line="240" w:lineRule="auto"/>
        <w:jc w:val="both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در مشارکت در فعالیت</w:t>
      </w:r>
      <w:r w:rsidRPr="006906D6">
        <w:rPr>
          <w:rFonts w:ascii="Cambria" w:hAnsi="Cambria" w:cs="Cambria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6906D6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های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مورد درخواست که به تعالی او منجر می شود نهایت اهتمام را به خرج دهد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lang w:bidi="fa-IR"/>
        </w:rPr>
        <w:t>.</w:t>
      </w:r>
    </w:p>
    <w:p w:rsidR="00AC4208" w:rsidRPr="0007293A" w:rsidRDefault="00AC4208" w:rsidP="00AC4208">
      <w:pPr>
        <w:pStyle w:val="ListParagraph"/>
        <w:bidi/>
        <w:ind w:left="780"/>
        <w:jc w:val="both"/>
        <w:rPr>
          <w:rFonts w:cs="B Titr"/>
          <w:b/>
          <w:bCs/>
          <w:sz w:val="24"/>
          <w:szCs w:val="24"/>
          <w:u w:val="single"/>
          <w:lang w:bidi="fa-IR"/>
        </w:rPr>
      </w:pPr>
    </w:p>
    <w:p w:rsidR="00AC4208" w:rsidRPr="00C94DFD" w:rsidRDefault="00AC4208" w:rsidP="00AC4208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منابع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درسی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AC4208" w:rsidRPr="00127926" w:rsidRDefault="00AC4208" w:rsidP="00AC420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27926">
        <w:rPr>
          <w:rFonts w:cs="B Nazanin" w:hint="cs"/>
          <w:b/>
          <w:bCs/>
          <w:sz w:val="28"/>
          <w:szCs w:val="28"/>
          <w:rtl/>
          <w:lang w:bidi="fa-IR"/>
        </w:rPr>
        <w:t>الف) کتب اصلی</w:t>
      </w:r>
    </w:p>
    <w:p w:rsidR="00AC4208" w:rsidRPr="00334F95" w:rsidRDefault="00AC4208" w:rsidP="00827AF5">
      <w:pPr>
        <w:pStyle w:val="ListParagraph"/>
        <w:numPr>
          <w:ilvl w:val="0"/>
          <w:numId w:val="46"/>
        </w:numPr>
        <w:spacing w:after="0" w:line="240" w:lineRule="auto"/>
        <w:rPr>
          <w:sz w:val="28"/>
          <w:szCs w:val="28"/>
          <w:rtl/>
        </w:rPr>
      </w:pPr>
      <w:r w:rsidRPr="00334F95">
        <w:rPr>
          <w:sz w:val="28"/>
          <w:szCs w:val="28"/>
        </w:rPr>
        <w:t xml:space="preserve">Oxford textbook of global public health. </w:t>
      </w:r>
      <w:proofErr w:type="spellStart"/>
      <w:r w:rsidRPr="00334F95">
        <w:rPr>
          <w:sz w:val="28"/>
          <w:szCs w:val="28"/>
        </w:rPr>
        <w:t>Detels</w:t>
      </w:r>
      <w:proofErr w:type="spellEnd"/>
      <w:r w:rsidRPr="00334F95">
        <w:rPr>
          <w:sz w:val="28"/>
          <w:szCs w:val="28"/>
        </w:rPr>
        <w:t xml:space="preserve"> R. Oxford University Press, USA; Seventh edition, 2021</w:t>
      </w:r>
    </w:p>
    <w:p w:rsidR="00AC4208" w:rsidRPr="00334F95" w:rsidRDefault="00AC4208" w:rsidP="00827AF5">
      <w:pPr>
        <w:pStyle w:val="ListParagraph"/>
        <w:numPr>
          <w:ilvl w:val="0"/>
          <w:numId w:val="46"/>
        </w:numPr>
        <w:spacing w:after="0" w:line="240" w:lineRule="auto"/>
        <w:rPr>
          <w:rFonts w:cs="B Titr"/>
          <w:sz w:val="28"/>
          <w:szCs w:val="28"/>
          <w:u w:val="single"/>
          <w:lang w:bidi="fa-IR"/>
        </w:rPr>
      </w:pPr>
      <w:r w:rsidRPr="00334F95">
        <w:rPr>
          <w:sz w:val="28"/>
          <w:szCs w:val="28"/>
        </w:rPr>
        <w:t xml:space="preserve"> Family Medicine: Principles and Practice. 5th Edition. By Robert B. Taylor. 2022</w:t>
      </w:r>
    </w:p>
    <w:p w:rsidR="00AC4208" w:rsidRPr="00334F95" w:rsidRDefault="00AC4208" w:rsidP="00827AF5">
      <w:pPr>
        <w:pStyle w:val="ListParagraph"/>
        <w:numPr>
          <w:ilvl w:val="0"/>
          <w:numId w:val="46"/>
        </w:numPr>
        <w:spacing w:after="0" w:line="240" w:lineRule="auto"/>
        <w:rPr>
          <w:rFonts w:cs="B Titr"/>
          <w:sz w:val="28"/>
          <w:szCs w:val="28"/>
          <w:u w:val="single"/>
          <w:lang w:bidi="fa-IR"/>
        </w:rPr>
      </w:pPr>
      <w:r w:rsidRPr="00334F95">
        <w:rPr>
          <w:sz w:val="28"/>
          <w:szCs w:val="28"/>
        </w:rPr>
        <w:t xml:space="preserve">Life Style Medicine, </w:t>
      </w:r>
      <w:proofErr w:type="spellStart"/>
      <w:r w:rsidRPr="00334F95">
        <w:rPr>
          <w:sz w:val="28"/>
          <w:szCs w:val="28"/>
        </w:rPr>
        <w:t>Rippe</w:t>
      </w:r>
      <w:proofErr w:type="spellEnd"/>
      <w:r w:rsidRPr="00334F95">
        <w:rPr>
          <w:sz w:val="28"/>
          <w:szCs w:val="28"/>
        </w:rPr>
        <w:t>, James M., 2019</w:t>
      </w:r>
    </w:p>
    <w:p w:rsidR="00AC4208" w:rsidRPr="00575FCA" w:rsidRDefault="00AC4208" w:rsidP="00827AF5">
      <w:pPr>
        <w:pStyle w:val="ListParagraph"/>
        <w:numPr>
          <w:ilvl w:val="0"/>
          <w:numId w:val="46"/>
        </w:numPr>
        <w:spacing w:after="0" w:line="240" w:lineRule="auto"/>
        <w:rPr>
          <w:rFonts w:cs="B Titr"/>
          <w:sz w:val="28"/>
          <w:szCs w:val="28"/>
          <w:u w:val="single"/>
          <w:lang w:bidi="fa-IR"/>
        </w:rPr>
      </w:pPr>
      <w:r w:rsidRPr="00334F95">
        <w:rPr>
          <w:sz w:val="28"/>
          <w:szCs w:val="28"/>
        </w:rPr>
        <w:t>Medical Statistics: A guide to SPSS, data analysis and critical appraisal. Peat J, Barton B. John Wiley &amp; Sons; 2014</w:t>
      </w:r>
    </w:p>
    <w:p w:rsidR="00AC4208" w:rsidRPr="00EA4099" w:rsidRDefault="00AC4208" w:rsidP="00AC4208">
      <w:pPr>
        <w:bidi/>
        <w:rPr>
          <w:sz w:val="20"/>
          <w:szCs w:val="20"/>
          <w:rtl/>
        </w:rPr>
      </w:pPr>
    </w:p>
    <w:p w:rsidR="00AC4208" w:rsidRPr="00127926" w:rsidRDefault="00AC4208" w:rsidP="00AC420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2792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ب) مجلات اصلی</w:t>
      </w:r>
    </w:p>
    <w:p w:rsidR="00AC4208" w:rsidRPr="006906D6" w:rsidRDefault="00AC4208" w:rsidP="00827AF5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cs="B Titr"/>
          <w:i/>
          <w:iCs/>
          <w:sz w:val="28"/>
          <w:szCs w:val="28"/>
          <w:lang w:bidi="fa-IR"/>
        </w:rPr>
      </w:pPr>
      <w:r w:rsidRPr="006906D6">
        <w:rPr>
          <w:sz w:val="28"/>
          <w:szCs w:val="28"/>
        </w:rPr>
        <w:t xml:space="preserve">Journal of Epidemiology and Community Health </w:t>
      </w:r>
    </w:p>
    <w:p w:rsidR="00AC4208" w:rsidRPr="006906D6" w:rsidRDefault="00AC4208" w:rsidP="00827AF5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cs="B Titr"/>
          <w:i/>
          <w:iCs/>
          <w:sz w:val="28"/>
          <w:szCs w:val="28"/>
          <w:lang w:bidi="fa-IR"/>
        </w:rPr>
      </w:pPr>
      <w:proofErr w:type="spellStart"/>
      <w:r w:rsidRPr="006906D6">
        <w:rPr>
          <w:sz w:val="28"/>
          <w:szCs w:val="28"/>
        </w:rPr>
        <w:t>Americal</w:t>
      </w:r>
      <w:proofErr w:type="spellEnd"/>
      <w:r w:rsidRPr="006906D6">
        <w:rPr>
          <w:sz w:val="28"/>
          <w:szCs w:val="28"/>
        </w:rPr>
        <w:t xml:space="preserve"> journal of public health </w:t>
      </w:r>
    </w:p>
    <w:p w:rsidR="00AC4208" w:rsidRPr="006906D6" w:rsidRDefault="00AC4208" w:rsidP="00827AF5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cs="B Titr"/>
          <w:i/>
          <w:iCs/>
          <w:sz w:val="28"/>
          <w:szCs w:val="28"/>
          <w:lang w:bidi="fa-IR"/>
        </w:rPr>
      </w:pPr>
      <w:r w:rsidRPr="006906D6">
        <w:rPr>
          <w:sz w:val="28"/>
          <w:szCs w:val="28"/>
        </w:rPr>
        <w:t xml:space="preserve">Preventive Medicine Journal - Social Determinants of Health </w:t>
      </w:r>
    </w:p>
    <w:p w:rsidR="00AC4208" w:rsidRPr="006906D6" w:rsidRDefault="00AC4208" w:rsidP="00827AF5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cs="B Titr"/>
          <w:i/>
          <w:iCs/>
          <w:sz w:val="28"/>
          <w:szCs w:val="28"/>
          <w:rtl/>
          <w:lang w:bidi="fa-IR"/>
        </w:rPr>
      </w:pPr>
      <w:r w:rsidRPr="006906D6">
        <w:rPr>
          <w:sz w:val="28"/>
          <w:szCs w:val="28"/>
        </w:rPr>
        <w:t>International Journal of Equity in Health</w:t>
      </w:r>
    </w:p>
    <w:p w:rsidR="00AC4208" w:rsidRPr="00EA4099" w:rsidRDefault="00AC4208" w:rsidP="00AC4208">
      <w:pPr>
        <w:bidi/>
        <w:rPr>
          <w:rFonts w:cs="B Titr"/>
          <w:i/>
          <w:iCs/>
          <w:sz w:val="20"/>
          <w:szCs w:val="20"/>
          <w:rtl/>
          <w:lang w:bidi="fa-IR"/>
        </w:rPr>
      </w:pPr>
    </w:p>
    <w:p w:rsidR="00AC4208" w:rsidRPr="00127926" w:rsidRDefault="00AC4208" w:rsidP="00AC420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27926">
        <w:rPr>
          <w:rFonts w:cs="B Nazanin"/>
          <w:b/>
          <w:bCs/>
          <w:sz w:val="28"/>
          <w:szCs w:val="28"/>
          <w:rtl/>
          <w:lang w:bidi="fa-IR"/>
        </w:rPr>
        <w:t>پ</w:t>
      </w:r>
      <w:r w:rsidRPr="00127926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127926">
        <w:rPr>
          <w:rFonts w:cs="B Nazanin"/>
          <w:b/>
          <w:bCs/>
          <w:sz w:val="28"/>
          <w:szCs w:val="28"/>
          <w:rtl/>
          <w:lang w:bidi="fa-IR"/>
        </w:rPr>
        <w:t xml:space="preserve"> منابع برای مطالعه بیشتر</w:t>
      </w:r>
      <w:r w:rsidRPr="00127926">
        <w:rPr>
          <w:rFonts w:cs="B Nazanin"/>
          <w:b/>
          <w:bCs/>
          <w:sz w:val="28"/>
          <w:szCs w:val="28"/>
          <w:lang w:bidi="fa-IR"/>
        </w:rPr>
        <w:t>:</w:t>
      </w:r>
    </w:p>
    <w:p w:rsidR="00AC4208" w:rsidRPr="006906D6" w:rsidRDefault="00AC4208" w:rsidP="00827AF5">
      <w:pPr>
        <w:pStyle w:val="ListParagraph"/>
        <w:numPr>
          <w:ilvl w:val="0"/>
          <w:numId w:val="48"/>
        </w:numPr>
        <w:spacing w:after="0" w:line="240" w:lineRule="auto"/>
        <w:rPr>
          <w:sz w:val="28"/>
          <w:szCs w:val="28"/>
          <w:rtl/>
        </w:rPr>
      </w:pPr>
      <w:proofErr w:type="spellStart"/>
      <w:r w:rsidRPr="006906D6">
        <w:rPr>
          <w:sz w:val="28"/>
          <w:szCs w:val="28"/>
        </w:rPr>
        <w:t>Gordis</w:t>
      </w:r>
      <w:proofErr w:type="spellEnd"/>
      <w:r w:rsidRPr="006906D6">
        <w:rPr>
          <w:sz w:val="28"/>
          <w:szCs w:val="28"/>
        </w:rPr>
        <w:t xml:space="preserve"> Epidemiology. By </w:t>
      </w:r>
      <w:proofErr w:type="spellStart"/>
      <w:r w:rsidRPr="006906D6">
        <w:rPr>
          <w:sz w:val="28"/>
          <w:szCs w:val="28"/>
        </w:rPr>
        <w:t>Gordis</w:t>
      </w:r>
      <w:proofErr w:type="spellEnd"/>
      <w:r w:rsidRPr="006906D6">
        <w:rPr>
          <w:sz w:val="28"/>
          <w:szCs w:val="28"/>
        </w:rPr>
        <w:t xml:space="preserve"> L. Saunders; Fifth edition,</w:t>
      </w:r>
    </w:p>
    <w:p w:rsidR="00AC4208" w:rsidRPr="006906D6" w:rsidRDefault="00AC4208" w:rsidP="00827AF5">
      <w:pPr>
        <w:pStyle w:val="ListParagraph"/>
        <w:numPr>
          <w:ilvl w:val="0"/>
          <w:numId w:val="48"/>
        </w:numPr>
        <w:spacing w:after="0" w:line="240" w:lineRule="auto"/>
        <w:rPr>
          <w:sz w:val="28"/>
          <w:szCs w:val="28"/>
          <w:rtl/>
        </w:rPr>
      </w:pPr>
      <w:r w:rsidRPr="006906D6">
        <w:rPr>
          <w:sz w:val="28"/>
          <w:szCs w:val="28"/>
        </w:rPr>
        <w:t>Social determinants approaches to public health (WHO)</w:t>
      </w:r>
    </w:p>
    <w:p w:rsidR="00AC4208" w:rsidRPr="006906D6" w:rsidRDefault="00AC4208" w:rsidP="00827AF5">
      <w:pPr>
        <w:pStyle w:val="ListParagraph"/>
        <w:numPr>
          <w:ilvl w:val="0"/>
          <w:numId w:val="48"/>
        </w:numPr>
        <w:spacing w:after="0" w:line="240" w:lineRule="auto"/>
        <w:rPr>
          <w:sz w:val="28"/>
          <w:szCs w:val="28"/>
          <w:rtl/>
        </w:rPr>
      </w:pPr>
      <w:r w:rsidRPr="006906D6">
        <w:rPr>
          <w:sz w:val="28"/>
          <w:szCs w:val="28"/>
        </w:rPr>
        <w:t xml:space="preserve">Community-based Health Interventions. </w:t>
      </w:r>
      <w:proofErr w:type="spellStart"/>
      <w:r w:rsidRPr="006906D6">
        <w:rPr>
          <w:sz w:val="28"/>
          <w:szCs w:val="28"/>
        </w:rPr>
        <w:t>Guttmacher</w:t>
      </w:r>
      <w:proofErr w:type="spellEnd"/>
      <w:r w:rsidRPr="006906D6">
        <w:rPr>
          <w:sz w:val="28"/>
          <w:szCs w:val="28"/>
        </w:rPr>
        <w:t xml:space="preserve"> S, Kelly PJ, </w:t>
      </w:r>
      <w:proofErr w:type="spellStart"/>
      <w:r w:rsidRPr="006906D6">
        <w:rPr>
          <w:sz w:val="28"/>
          <w:szCs w:val="28"/>
        </w:rPr>
        <w:t>RuizJanecko</w:t>
      </w:r>
      <w:proofErr w:type="spellEnd"/>
      <w:r w:rsidRPr="006906D6">
        <w:rPr>
          <w:sz w:val="28"/>
          <w:szCs w:val="28"/>
        </w:rPr>
        <w:t xml:space="preserve"> Y. John Wiley &amp; Sons;</w:t>
      </w:r>
    </w:p>
    <w:p w:rsidR="00AC4208" w:rsidRPr="006906D6" w:rsidRDefault="00AC4208" w:rsidP="00827AF5">
      <w:pPr>
        <w:pStyle w:val="ListParagraph"/>
        <w:numPr>
          <w:ilvl w:val="0"/>
          <w:numId w:val="48"/>
        </w:numPr>
        <w:spacing w:after="0" w:line="240" w:lineRule="auto"/>
        <w:rPr>
          <w:sz w:val="28"/>
          <w:szCs w:val="28"/>
          <w:rtl/>
        </w:rPr>
      </w:pPr>
      <w:r w:rsidRPr="006906D6">
        <w:rPr>
          <w:sz w:val="28"/>
          <w:szCs w:val="28"/>
        </w:rPr>
        <w:t xml:space="preserve">Handbook on Health Inequality Monitoring with a Special Focus on Low- and Middle-income Countries. World Health Organization </w:t>
      </w:r>
    </w:p>
    <w:p w:rsidR="00AC4208" w:rsidRPr="006906D6" w:rsidRDefault="00AC4208" w:rsidP="00827AF5">
      <w:pPr>
        <w:pStyle w:val="ListParagraph"/>
        <w:numPr>
          <w:ilvl w:val="0"/>
          <w:numId w:val="48"/>
        </w:numPr>
        <w:spacing w:after="0" w:line="240" w:lineRule="auto"/>
        <w:rPr>
          <w:sz w:val="28"/>
          <w:szCs w:val="28"/>
          <w:rtl/>
        </w:rPr>
      </w:pPr>
      <w:r w:rsidRPr="006906D6">
        <w:rPr>
          <w:sz w:val="28"/>
          <w:szCs w:val="28"/>
        </w:rPr>
        <w:t xml:space="preserve">Evaluating Public and Community Health Programs. Harris MJ. John Wiley &amp; Sons; </w:t>
      </w:r>
    </w:p>
    <w:p w:rsidR="00AC4208" w:rsidRPr="006906D6" w:rsidRDefault="00AC4208" w:rsidP="00827AF5">
      <w:pPr>
        <w:pStyle w:val="ListParagraph"/>
        <w:numPr>
          <w:ilvl w:val="0"/>
          <w:numId w:val="48"/>
        </w:numPr>
        <w:spacing w:after="0" w:line="240" w:lineRule="auto"/>
        <w:rPr>
          <w:sz w:val="28"/>
          <w:szCs w:val="28"/>
          <w:rtl/>
        </w:rPr>
      </w:pPr>
      <w:r w:rsidRPr="006906D6">
        <w:rPr>
          <w:sz w:val="28"/>
          <w:szCs w:val="28"/>
        </w:rPr>
        <w:t xml:space="preserve">Getting Health Reform Right. A GUIDE TO IMPROVING PERFORMANCE AND EQUITY. Mark J. Roberts. Oxford, </w:t>
      </w:r>
    </w:p>
    <w:p w:rsidR="00AC4208" w:rsidRPr="006906D6" w:rsidRDefault="00AC4208" w:rsidP="00827AF5">
      <w:pPr>
        <w:pStyle w:val="ListParagraph"/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 w:rsidRPr="006906D6">
        <w:rPr>
          <w:sz w:val="28"/>
          <w:szCs w:val="28"/>
        </w:rPr>
        <w:t>The ESC Handbook of Preventive Cardiology Putting Prevention into Practice Edited by Catriona Jennings</w:t>
      </w:r>
    </w:p>
    <w:p w:rsidR="00AC4208" w:rsidRPr="0069696D" w:rsidRDefault="00AC4208" w:rsidP="00AC4208">
      <w:pPr>
        <w:pStyle w:val="ListParagraph"/>
        <w:bidi/>
        <w:ind w:left="780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</w:p>
    <w:p w:rsidR="00AC4208" w:rsidRPr="0007293A" w:rsidRDefault="00AC4208" w:rsidP="00AC4208">
      <w:pPr>
        <w:pStyle w:val="ListParagraph"/>
        <w:bidi/>
        <w:ind w:left="780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</w:p>
    <w:p w:rsidR="00AC4208" w:rsidRPr="00C94DFD" w:rsidRDefault="00AC4208" w:rsidP="00AC4208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روش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های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ارزیابی</w:t>
      </w:r>
      <w:r w:rsidRPr="00C94D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درون بخشی</w:t>
      </w:r>
    </w:p>
    <w:p w:rsidR="00AC4208" w:rsidRDefault="00AC4208" w:rsidP="00827AF5">
      <w:pPr>
        <w:pStyle w:val="ListParagraph"/>
        <w:numPr>
          <w:ilvl w:val="0"/>
          <w:numId w:val="49"/>
        </w:numPr>
        <w:bidi/>
        <w:spacing w:after="0" w:line="240" w:lineRule="auto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ارزیابی گزارش پروژه</w:t>
      </w:r>
      <w:r w:rsidRPr="006906D6">
        <w:rPr>
          <w:rFonts w:hAnsi="Arial" w:cs="Cambria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ها و فعالیت</w:t>
      </w:r>
      <w:r w:rsidRPr="006906D6">
        <w:rPr>
          <w:rFonts w:hAnsi="Arial" w:cs="Cambria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های موظف</w:t>
      </w:r>
      <w:r w:rsidRPr="006906D6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(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دفاع حضوری از گزارش و ارزیابی با استفاده از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lang w:bidi="fa-IR"/>
        </w:rPr>
        <w:t xml:space="preserve"> book log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توسط استاد مسئول</w:t>
      </w:r>
      <w:r w:rsidRPr="006906D6">
        <w:rPr>
          <w:rFonts w:hAnsi="Arial" w:cs="B Nazanin"/>
          <w:color w:val="000000" w:themeColor="text1"/>
          <w:kern w:val="24"/>
          <w:sz w:val="28"/>
          <w:szCs w:val="28"/>
          <w:lang w:bidi="fa-IR"/>
        </w:rPr>
        <w:t xml:space="preserve"> </w:t>
      </w:r>
    </w:p>
    <w:p w:rsidR="00AC4208" w:rsidRDefault="00AC4208" w:rsidP="00827AF5">
      <w:pPr>
        <w:pStyle w:val="ListParagraph"/>
        <w:numPr>
          <w:ilvl w:val="0"/>
          <w:numId w:val="49"/>
        </w:numPr>
        <w:bidi/>
        <w:spacing w:after="0" w:line="240" w:lineRule="auto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آزمون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lang w:bidi="fa-IR"/>
        </w:rPr>
        <w:t xml:space="preserve"> OSPE </w:t>
      </w:r>
    </w:p>
    <w:p w:rsidR="00AC4208" w:rsidRDefault="00AC4208" w:rsidP="00827AF5">
      <w:pPr>
        <w:pStyle w:val="ListParagraph"/>
        <w:numPr>
          <w:ilvl w:val="0"/>
          <w:numId w:val="49"/>
        </w:numPr>
        <w:bidi/>
        <w:spacing w:after="0" w:line="240" w:lineRule="auto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آزمون</w:t>
      </w:r>
      <w:r w:rsidRPr="0069696D">
        <w:rPr>
          <w:rFonts w:ascii="Cambria" w:hAnsi="Cambria" w:cs="Cambria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69696D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های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تشریحی و چند گزینه ای</w:t>
      </w:r>
    </w:p>
    <w:p w:rsidR="00AC4208" w:rsidRDefault="00AC4208" w:rsidP="00827AF5">
      <w:pPr>
        <w:pStyle w:val="ListParagraph"/>
        <w:numPr>
          <w:ilvl w:val="0"/>
          <w:numId w:val="49"/>
        </w:numPr>
        <w:bidi/>
        <w:spacing w:after="0" w:line="240" w:lineRule="auto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ارزیابی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نظام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مند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توسط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اساتید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مسئول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در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آموزش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دستیاران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در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عرصه</w:t>
      </w:r>
      <w:r w:rsidRPr="0069696D">
        <w:rPr>
          <w:rFonts w:ascii="Cambria" w:hAnsi="Cambria" w:cs="Cambria" w:hint="cs"/>
          <w:color w:val="000000" w:themeColor="text1"/>
          <w:kern w:val="24"/>
          <w:sz w:val="28"/>
          <w:szCs w:val="28"/>
          <w:rtl/>
          <w:lang w:bidi="fa-IR"/>
        </w:rPr>
        <w:t> </w:t>
      </w:r>
      <w:r w:rsidRPr="0069696D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های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آموزشی</w:t>
      </w:r>
    </w:p>
    <w:p w:rsidR="00AC4208" w:rsidRDefault="00AC4208" w:rsidP="00827AF5">
      <w:pPr>
        <w:pStyle w:val="ListParagraph"/>
        <w:numPr>
          <w:ilvl w:val="0"/>
          <w:numId w:val="49"/>
        </w:numPr>
        <w:bidi/>
        <w:spacing w:after="0" w:line="240" w:lineRule="auto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تکمیل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پورت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فولیو</w:t>
      </w:r>
      <w:r w:rsidRPr="0069696D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و 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ارزیابی </w:t>
      </w:r>
      <w:r w:rsidRPr="0069696D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لا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>گ بوک</w:t>
      </w:r>
    </w:p>
    <w:p w:rsidR="00AC4208" w:rsidRDefault="00AC4208" w:rsidP="00827AF5">
      <w:pPr>
        <w:pStyle w:val="ListParagraph"/>
        <w:numPr>
          <w:ilvl w:val="0"/>
          <w:numId w:val="49"/>
        </w:numPr>
        <w:bidi/>
        <w:spacing w:after="0" w:line="240" w:lineRule="auto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ارزشیابی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360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درجه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مشاهده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</w:p>
    <w:p w:rsidR="00AC4208" w:rsidRPr="0069696D" w:rsidRDefault="00AC4208" w:rsidP="00827AF5">
      <w:pPr>
        <w:pStyle w:val="ListParagraph"/>
        <w:numPr>
          <w:ilvl w:val="0"/>
          <w:numId w:val="49"/>
        </w:numPr>
        <w:bidi/>
        <w:spacing w:after="0" w:line="240" w:lineRule="auto"/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</w:pP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مستقیم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بر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اساس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چک</w:t>
      </w:r>
      <w:r w:rsidRPr="0069696D">
        <w:rPr>
          <w:rFonts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لیست</w:t>
      </w:r>
    </w:p>
    <w:p w:rsidR="00AC4208" w:rsidRPr="00264C24" w:rsidRDefault="00AC4208" w:rsidP="00AC4208">
      <w:pPr>
        <w:pStyle w:val="ListParagraph"/>
        <w:bidi/>
        <w:ind w:left="780"/>
        <w:jc w:val="both"/>
        <w:rPr>
          <w:rFonts w:cs="B Titr"/>
          <w:b/>
          <w:bCs/>
          <w:sz w:val="24"/>
          <w:szCs w:val="24"/>
          <w:u w:val="single"/>
          <w:lang w:bidi="fa-IR"/>
        </w:rPr>
      </w:pPr>
    </w:p>
    <w:p w:rsidR="00AC4208" w:rsidRPr="00C94DFD" w:rsidRDefault="00AC4208" w:rsidP="00AC4208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 xml:space="preserve">شرح وظایف کلی دستیاران </w:t>
      </w:r>
    </w:p>
    <w:p w:rsidR="00AC4208" w:rsidRPr="00F73882" w:rsidRDefault="00AC4208" w:rsidP="00827AF5">
      <w:pPr>
        <w:pStyle w:val="ListParagraph"/>
        <w:numPr>
          <w:ilvl w:val="0"/>
          <w:numId w:val="40"/>
        </w:numPr>
        <w:bidi/>
        <w:spacing w:after="0" w:line="240" w:lineRule="auto"/>
        <w:ind w:left="190" w:hanging="142"/>
        <w:rPr>
          <w:rFonts w:cs="B Nazanin"/>
          <w:u w:val="single"/>
        </w:rPr>
      </w:pPr>
      <w:r w:rsidRPr="00F73882">
        <w:rPr>
          <w:rFonts w:ascii="B Nazanin" w:eastAsia="B Nazanin" w:hAnsi="B Nazanin" w:cs="B Nazanin"/>
          <w:b/>
          <w:bCs/>
          <w:u w:val="single"/>
          <w:rtl/>
        </w:rPr>
        <w:t>طراح، مجری و ارزیاب برنامه</w:t>
      </w:r>
      <w:r w:rsidRPr="00F73882">
        <w:rPr>
          <w:rFonts w:ascii="B Nazanin" w:eastAsia="B Nazanin" w:hAnsi="B Nazanin" w:cs="Cambria" w:hint="cs"/>
          <w:b/>
          <w:bCs/>
          <w:u w:val="single"/>
          <w:rtl/>
        </w:rPr>
        <w:t> </w:t>
      </w:r>
      <w:r w:rsidRPr="00F73882">
        <w:rPr>
          <w:rFonts w:ascii="B Nazanin" w:eastAsia="B Nazanin" w:hAnsi="B Nazanin" w:cs="B Nazanin"/>
          <w:b/>
          <w:bCs/>
          <w:u w:val="single"/>
          <w:rtl/>
        </w:rPr>
        <w:t>های نظام سلامت</w:t>
      </w:r>
      <w:r w:rsidRPr="00F73882">
        <w:rPr>
          <w:rFonts w:eastAsia="Times New Roman" w:cs="B Nazanin"/>
          <w:b/>
          <w:bCs/>
          <w:u w:val="single"/>
          <w:rtl/>
        </w:rPr>
        <w:t xml:space="preserve"> </w:t>
      </w:r>
      <w:r w:rsidRPr="00F73882">
        <w:rPr>
          <w:rFonts w:ascii="B Nazanin" w:eastAsia="B Nazanin" w:hAnsi="B Nazanin" w:cs="B Nazanin"/>
          <w:b/>
          <w:bCs/>
          <w:u w:val="single"/>
          <w:rtl/>
        </w:rPr>
        <w:t>در سطح جمعیت وجامعه</w:t>
      </w:r>
      <w:r w:rsidRPr="00F73882">
        <w:rPr>
          <w:rFonts w:eastAsia="Times New Roman" w:cs="B Nazanin"/>
          <w:b/>
          <w:bCs/>
          <w:u w:val="single"/>
          <w:rtl/>
        </w:rPr>
        <w:t xml:space="preserve"> </w:t>
      </w:r>
    </w:p>
    <w:p w:rsidR="00AC4208" w:rsidRPr="005C27B6" w:rsidRDefault="00AC4208" w:rsidP="00AC4208">
      <w:pPr>
        <w:bidi/>
        <w:spacing w:after="0" w:line="240" w:lineRule="auto"/>
        <w:ind w:left="10" w:right="441" w:hanging="10"/>
        <w:rPr>
          <w:rFonts w:cs="B Nazanin"/>
          <w:sz w:val="24"/>
          <w:szCs w:val="24"/>
        </w:rPr>
      </w:pPr>
      <w:r w:rsidRPr="005C27B6">
        <w:rPr>
          <w:rFonts w:ascii="B Nazanin" w:eastAsia="B Nazanin" w:hAnsi="B Nazanin" w:cs="B Nazanin"/>
          <w:b/>
          <w:sz w:val="24"/>
          <w:szCs w:val="24"/>
        </w:rPr>
        <w:t xml:space="preserve"> </w:t>
      </w:r>
      <w:r w:rsidRPr="005C27B6">
        <w:rPr>
          <w:rFonts w:ascii="Times New Roman" w:eastAsia="Times New Roman" w:hAnsi="Times New Roman" w:cs="B Nazanin"/>
          <w:b/>
          <w:sz w:val="24"/>
          <w:szCs w:val="24"/>
        </w:rPr>
        <w:t>Planning, Implementation and Evaluation of Health System</w:t>
      </w:r>
      <w:r>
        <w:rPr>
          <w:rFonts w:ascii="B Nazanin" w:eastAsia="B Nazanin" w:hAnsi="B Nazanin" w:cs="B Nazanin"/>
          <w:b/>
          <w:sz w:val="24"/>
          <w:szCs w:val="24"/>
        </w:rPr>
        <w:t xml:space="preserve"> </w:t>
      </w:r>
      <w:r w:rsidRPr="005C27B6">
        <w:rPr>
          <w:rFonts w:ascii="Times New Roman" w:eastAsia="Times New Roman" w:hAnsi="Times New Roman" w:cs="B Nazanin"/>
          <w:b/>
          <w:sz w:val="24"/>
          <w:szCs w:val="24"/>
        </w:rPr>
        <w:t>program</w:t>
      </w:r>
      <w:r w:rsidRPr="005C27B6">
        <w:rPr>
          <w:rFonts w:ascii="B Nazanin" w:eastAsia="B Nazanin" w:hAnsi="B Nazanin" w:cs="B Nazanin"/>
          <w:b/>
          <w:sz w:val="24"/>
          <w:szCs w:val="24"/>
        </w:rPr>
        <w:t xml:space="preserve"> </w:t>
      </w:r>
    </w:p>
    <w:p w:rsidR="00AC4208" w:rsidRPr="005C27B6" w:rsidRDefault="00AC4208" w:rsidP="00AC4208">
      <w:pPr>
        <w:bidi/>
        <w:spacing w:after="0" w:line="240" w:lineRule="auto"/>
        <w:ind w:right="516"/>
        <w:rPr>
          <w:rFonts w:cs="B Nazanin"/>
          <w:sz w:val="24"/>
          <w:szCs w:val="24"/>
        </w:rPr>
      </w:pPr>
      <w:r w:rsidRPr="005C27B6">
        <w:rPr>
          <w:rFonts w:ascii="Times New Roman" w:eastAsia="Times New Roman" w:hAnsi="Times New Roman" w:cs="B Nazanin"/>
          <w:b/>
          <w:color w:val="C00000"/>
          <w:sz w:val="24"/>
          <w:szCs w:val="24"/>
        </w:rPr>
        <w:t xml:space="preserve"> </w:t>
      </w:r>
    </w:p>
    <w:p w:rsidR="00AC4208" w:rsidRPr="00971B83" w:rsidRDefault="00AC4208" w:rsidP="00827AF5">
      <w:pPr>
        <w:pStyle w:val="ListParagraph"/>
        <w:numPr>
          <w:ilvl w:val="0"/>
          <w:numId w:val="40"/>
        </w:numPr>
        <w:bidi/>
        <w:spacing w:after="0" w:line="240" w:lineRule="auto"/>
        <w:ind w:left="332"/>
        <w:rPr>
          <w:rFonts w:cs="B Nazanin"/>
          <w:sz w:val="28"/>
          <w:szCs w:val="28"/>
          <w:u w:val="single"/>
        </w:rPr>
      </w:pPr>
      <w:r w:rsidRPr="00971B83">
        <w:rPr>
          <w:rFonts w:ascii="B Titr" w:eastAsia="B Titr" w:hAnsi="B Titr" w:cs="B Nazanin"/>
          <w:sz w:val="28"/>
          <w:szCs w:val="28"/>
          <w:u w:val="single"/>
          <w:rtl/>
        </w:rPr>
        <w:lastRenderedPageBreak/>
        <w:t xml:space="preserve">راهبري و مدیریت: </w:t>
      </w:r>
    </w:p>
    <w:p w:rsidR="00AC4208" w:rsidRPr="00971B83" w:rsidRDefault="00AC4208" w:rsidP="00827AF5">
      <w:pPr>
        <w:pStyle w:val="ListParagraph"/>
        <w:numPr>
          <w:ilvl w:val="0"/>
          <w:numId w:val="34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برنامه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ریزی، سازماندهی، اجرا و راهبری، پایش و ارزشیابی حوزه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و موارد مرتبط مانند: </w:t>
      </w:r>
    </w:p>
    <w:p w:rsidR="00AC4208" w:rsidRPr="00971B83" w:rsidRDefault="00AC4208" w:rsidP="00827AF5">
      <w:pPr>
        <w:pStyle w:val="ListParagraph"/>
        <w:numPr>
          <w:ilvl w:val="1"/>
          <w:numId w:val="34"/>
        </w:numPr>
        <w:tabs>
          <w:tab w:val="center" w:pos="356"/>
          <w:tab w:val="center" w:pos="1159"/>
          <w:tab w:val="center" w:pos="5326"/>
        </w:tabs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مراکز صفی و آموزشی و ستادی پژوهشی مربوط به مرتبط با حوزه سلامت سلامت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و پایگاه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های تحقیقاتی جمعیتی </w:t>
      </w:r>
      <w:r w:rsidRPr="00971B83">
        <w:rPr>
          <w:rFonts w:eastAsia="Times New Roman" w:cs="B Nazanin"/>
          <w:sz w:val="28"/>
          <w:szCs w:val="28"/>
          <w:rtl/>
        </w:rPr>
        <w:t>(</w:t>
      </w:r>
      <w:r w:rsidRPr="00971B83">
        <w:rPr>
          <w:rFonts w:eastAsia="Times New Roman" w:cs="B Nazanin"/>
          <w:sz w:val="28"/>
          <w:szCs w:val="28"/>
        </w:rPr>
        <w:t>Population Lab</w:t>
      </w:r>
      <w:r w:rsidRPr="00971B83">
        <w:rPr>
          <w:rFonts w:eastAsia="Times New Roman" w:cs="B Nazanin"/>
          <w:sz w:val="28"/>
          <w:szCs w:val="28"/>
          <w:rtl/>
        </w:rPr>
        <w:t>)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</w:t>
      </w:r>
    </w:p>
    <w:p w:rsidR="00AC4208" w:rsidRPr="00971B83" w:rsidRDefault="00AC4208" w:rsidP="00827AF5">
      <w:pPr>
        <w:pStyle w:val="ListParagraph"/>
        <w:numPr>
          <w:ilvl w:val="1"/>
          <w:numId w:val="34"/>
        </w:numPr>
        <w:tabs>
          <w:tab w:val="center" w:pos="356"/>
          <w:tab w:val="center" w:pos="1159"/>
          <w:tab w:val="center" w:pos="2733"/>
        </w:tabs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بروز بحران، همه گیری و حوادث </w:t>
      </w:r>
    </w:p>
    <w:p w:rsidR="00AC4208" w:rsidRPr="00971B83" w:rsidRDefault="00AC4208" w:rsidP="00827AF5">
      <w:pPr>
        <w:pStyle w:val="ListParagraph"/>
        <w:numPr>
          <w:ilvl w:val="0"/>
          <w:numId w:val="34"/>
        </w:numPr>
        <w:tabs>
          <w:tab w:val="center" w:pos="762"/>
          <w:tab w:val="center" w:pos="2471"/>
        </w:tabs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تعیین وتحلیل طرح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بارها و بیماری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برنامه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های سلامت </w:t>
      </w:r>
    </w:p>
    <w:p w:rsidR="00AC4208" w:rsidRPr="00971B83" w:rsidRDefault="00AC4208" w:rsidP="00827AF5">
      <w:pPr>
        <w:pStyle w:val="ListParagraph"/>
        <w:numPr>
          <w:ilvl w:val="0"/>
          <w:numId w:val="34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راهبری و مدیریت تخصصی بیماری در جامعه </w:t>
      </w:r>
    </w:p>
    <w:p w:rsidR="00AC4208" w:rsidRPr="00971B83" w:rsidRDefault="00AC4208" w:rsidP="00827AF5">
      <w:pPr>
        <w:pStyle w:val="ListParagraph"/>
        <w:numPr>
          <w:ilvl w:val="0"/>
          <w:numId w:val="34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تحلیل راهبری و وضعیت و مدیریت تدوین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برنامه های مرتبط با راهبردی سلامت در سازمان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ی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جامعه مرتبط با سلامت </w:t>
      </w:r>
    </w:p>
    <w:p w:rsidR="00AC4208" w:rsidRPr="00971B83" w:rsidRDefault="00AC4208" w:rsidP="00827AF5">
      <w:pPr>
        <w:pStyle w:val="ListParagraph"/>
        <w:numPr>
          <w:ilvl w:val="0"/>
          <w:numId w:val="34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طراحی، تشکیل و هدایت کانون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مشارکت مردمی برای ارتقای سلامت </w:t>
      </w:r>
    </w:p>
    <w:p w:rsidR="00AC4208" w:rsidRPr="00971B83" w:rsidRDefault="00AC4208" w:rsidP="00827AF5">
      <w:pPr>
        <w:pStyle w:val="ListParagraph"/>
        <w:numPr>
          <w:ilvl w:val="0"/>
          <w:numId w:val="34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مدیریت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همکاری،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و نظارت، راهبری ارزیابی کلینیک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عملکرد، پیشگیری و اعتباربخشی و ارتقای رتبه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سلامت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بندی</w:t>
      </w:r>
      <w:r w:rsidRPr="00971B83">
        <w:rPr>
          <w:rFonts w:eastAsia="Times New Roman" w:cs="B Nazanin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مراکز ارایه خدمات سلامت </w:t>
      </w:r>
    </w:p>
    <w:p w:rsidR="00AC4208" w:rsidRPr="00971B83" w:rsidRDefault="00AC4208" w:rsidP="00AC4208">
      <w:pPr>
        <w:bidi/>
        <w:spacing w:after="0" w:line="240" w:lineRule="auto"/>
        <w:ind w:right="174"/>
        <w:rPr>
          <w:rFonts w:cs="B Nazanin"/>
          <w:sz w:val="28"/>
          <w:szCs w:val="28"/>
        </w:rPr>
      </w:pPr>
      <w:r w:rsidRPr="00971B83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971B83">
        <w:rPr>
          <w:rFonts w:ascii="Times New Roman" w:eastAsia="Times New Roman" w:hAnsi="Times New Roman" w:cs="B Nazanin"/>
          <w:sz w:val="28"/>
          <w:szCs w:val="28"/>
        </w:rPr>
        <w:tab/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</w:t>
      </w:r>
    </w:p>
    <w:p w:rsidR="00AC4208" w:rsidRPr="00971B83" w:rsidRDefault="00AC4208" w:rsidP="00827AF5">
      <w:pPr>
        <w:numPr>
          <w:ilvl w:val="0"/>
          <w:numId w:val="40"/>
        </w:numPr>
        <w:bidi/>
        <w:spacing w:after="0" w:line="240" w:lineRule="auto"/>
        <w:ind w:left="679"/>
        <w:rPr>
          <w:rFonts w:cs="B Nazanin"/>
          <w:sz w:val="28"/>
          <w:szCs w:val="28"/>
          <w:u w:val="single"/>
        </w:rPr>
      </w:pPr>
      <w:r w:rsidRPr="00971B83">
        <w:rPr>
          <w:rFonts w:ascii="B Titr" w:eastAsia="B Titr" w:hAnsi="B Titr" w:cs="B Nazanin"/>
          <w:sz w:val="28"/>
          <w:szCs w:val="28"/>
          <w:u w:val="single"/>
          <w:rtl/>
        </w:rPr>
        <w:t>ارایه دهنده خدمات تخصصي پيشگيري و ارتقاي سلامت</w:t>
      </w:r>
      <w:r w:rsidRPr="00971B83">
        <w:rPr>
          <w:rFonts w:ascii="B Titr" w:eastAsia="B Titr" w:hAnsi="B Titr" w:cs="B Nazanin" w:hint="cs"/>
          <w:sz w:val="28"/>
          <w:szCs w:val="28"/>
          <w:u w:val="single"/>
          <w:rtl/>
        </w:rPr>
        <w:t xml:space="preserve"> (</w:t>
      </w:r>
      <w:r w:rsidRPr="00971B83">
        <w:rPr>
          <w:rFonts w:ascii="B Titr" w:eastAsia="B Titr" w:hAnsi="B Titr" w:cs="B Nazanin"/>
          <w:sz w:val="28"/>
          <w:szCs w:val="28"/>
          <w:u w:val="single"/>
          <w:rtl/>
        </w:rPr>
        <w:t>با اولویت بر مبناي جمعيت تعریفشده، سازمان</w:t>
      </w:r>
      <w:r w:rsidRPr="00971B83">
        <w:rPr>
          <w:rFonts w:ascii="Times New Roman" w:eastAsia="B Titr" w:hAnsi="Times New Roman" w:cs="Times New Roman" w:hint="cs"/>
          <w:sz w:val="28"/>
          <w:szCs w:val="28"/>
          <w:u w:val="single"/>
          <w:rtl/>
        </w:rPr>
        <w:t> </w:t>
      </w:r>
      <w:r w:rsidRPr="00971B83">
        <w:rPr>
          <w:rFonts w:ascii="B Titr" w:eastAsia="B Titr" w:hAnsi="B Titr" w:cs="B Nazanin" w:hint="cs"/>
          <w:sz w:val="28"/>
          <w:szCs w:val="28"/>
          <w:u w:val="single"/>
          <w:rtl/>
        </w:rPr>
        <w:t>ها</w:t>
      </w:r>
      <w:r w:rsidRPr="00971B83">
        <w:rPr>
          <w:rFonts w:ascii="B Titr" w:eastAsia="B Titr" w:hAnsi="B Titr" w:cs="B Nazanin"/>
          <w:sz w:val="28"/>
          <w:szCs w:val="28"/>
          <w:u w:val="single"/>
          <w:rtl/>
        </w:rPr>
        <w:t>، مراجعين</w:t>
      </w:r>
      <w:r w:rsidRPr="00971B83">
        <w:rPr>
          <w:rFonts w:ascii="B Titr" w:eastAsia="B Titr" w:hAnsi="B Titr" w:cs="B Nazanin" w:hint="cs"/>
          <w:sz w:val="28"/>
          <w:szCs w:val="28"/>
          <w:u w:val="single"/>
          <w:rtl/>
        </w:rPr>
        <w:t>)</w:t>
      </w:r>
    </w:p>
    <w:p w:rsidR="00AC4208" w:rsidRPr="00971B83" w:rsidRDefault="00AC4208" w:rsidP="00827AF5">
      <w:pPr>
        <w:pStyle w:val="ListParagraph"/>
        <w:numPr>
          <w:ilvl w:val="0"/>
          <w:numId w:val="33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971B83">
        <w:rPr>
          <w:rFonts w:ascii="B Nazanin" w:eastAsia="B Nazanin" w:hAnsi="B Nazanin" w:cs="B Nazanin" w:hint="cs"/>
          <w:sz w:val="28"/>
          <w:szCs w:val="28"/>
          <w:rtl/>
        </w:rPr>
        <w:t>ا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نجام ارزیابی تخصصی جامعه، استخراج مشکلات سلامت جمعیت و هدایت آنها به سمت خودمراقبتی </w:t>
      </w:r>
    </w:p>
    <w:p w:rsidR="00AC4208" w:rsidRPr="00971B83" w:rsidRDefault="00AC4208" w:rsidP="00827AF5">
      <w:pPr>
        <w:pStyle w:val="ListParagraph"/>
        <w:numPr>
          <w:ilvl w:val="0"/>
          <w:numId w:val="33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تدوین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مداخلات، بالینی طراحی، اجرا و تخصصی و مشارکت مبتنی دربر عوامل ارزیابی، اجتماعی مدیریت و سلامت کاهش</w:t>
      </w:r>
      <w:r w:rsidRPr="00971B83">
        <w:rPr>
          <w:rFonts w:eastAsia="Times New Roman" w:cs="B Nazanin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عوامل خطر در جامعه، جمعیت، خانواده و افراد با استفاده از </w:t>
      </w:r>
    </w:p>
    <w:p w:rsidR="00AC4208" w:rsidRPr="00971B83" w:rsidRDefault="00AC4208" w:rsidP="00827AF5">
      <w:pPr>
        <w:pStyle w:val="ListParagraph"/>
        <w:numPr>
          <w:ilvl w:val="1"/>
          <w:numId w:val="33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طراحی، مدیریت و ارزشیابی برنامه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ترویج سبک زندگی سالم، غربالگری و بیماریابی </w:t>
      </w:r>
    </w:p>
    <w:p w:rsidR="00AC4208" w:rsidRPr="00971B83" w:rsidRDefault="00AC4208" w:rsidP="00827AF5">
      <w:pPr>
        <w:pStyle w:val="ListParagraph"/>
        <w:numPr>
          <w:ilvl w:val="1"/>
          <w:numId w:val="33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مدیریت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و ارائه خدمات بالینی تخصص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ی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مبتنی بر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شواهد در کلینیک های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پیشگیری و ارتقای سلامت</w:t>
      </w:r>
      <w:r w:rsidRPr="00971B83">
        <w:rPr>
          <w:rFonts w:eastAsia="Times New Roman" w:cs="B Nazanin"/>
          <w:sz w:val="28"/>
          <w:szCs w:val="28"/>
          <w:rtl/>
        </w:rPr>
        <w:t xml:space="preserve"> </w:t>
      </w:r>
    </w:p>
    <w:p w:rsidR="00AC4208" w:rsidRPr="00971B83" w:rsidRDefault="00AC4208" w:rsidP="00827AF5">
      <w:pPr>
        <w:pStyle w:val="ListParagraph"/>
        <w:numPr>
          <w:ilvl w:val="1"/>
          <w:numId w:val="33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ارائه خدمات مشاوره تخصصی جهت پیشگیری و ارزیابی خطر به طور فعال در کلینیک پیشگیری و ارتقای سلامت</w:t>
      </w:r>
      <w:r w:rsidRPr="00971B83">
        <w:rPr>
          <w:rFonts w:eastAsia="Times New Roman" w:cs="B Nazanin"/>
          <w:sz w:val="28"/>
          <w:szCs w:val="28"/>
          <w:rtl/>
        </w:rPr>
        <w:t xml:space="preserve"> </w:t>
      </w:r>
    </w:p>
    <w:p w:rsidR="00AC4208" w:rsidRPr="00971B83" w:rsidRDefault="00AC4208" w:rsidP="00AC4208">
      <w:pPr>
        <w:bidi/>
        <w:ind w:right="521"/>
        <w:rPr>
          <w:rFonts w:ascii="Times New Roman" w:eastAsiaTheme="minorEastAsia" w:hAnsi="Times New Roman" w:cs="B Nazanin"/>
          <w:sz w:val="28"/>
          <w:szCs w:val="28"/>
          <w:rtl/>
        </w:rPr>
      </w:pPr>
    </w:p>
    <w:p w:rsidR="00AC4208" w:rsidRPr="00971B83" w:rsidRDefault="00AC4208" w:rsidP="00827AF5">
      <w:pPr>
        <w:pStyle w:val="ListParagraph"/>
        <w:numPr>
          <w:ilvl w:val="0"/>
          <w:numId w:val="40"/>
        </w:numPr>
        <w:bidi/>
        <w:spacing w:after="0" w:line="240" w:lineRule="auto"/>
        <w:ind w:right="521"/>
        <w:rPr>
          <w:rFonts w:ascii="B Titr" w:eastAsia="B Titr" w:hAnsi="B Titr" w:cs="B Nazanin"/>
          <w:sz w:val="28"/>
          <w:szCs w:val="28"/>
          <w:u w:val="single"/>
        </w:rPr>
      </w:pPr>
      <w:r w:rsidRPr="00971B83">
        <w:rPr>
          <w:rFonts w:ascii="B Titr" w:eastAsia="B Titr" w:hAnsi="B Titr" w:cs="B Nazanin"/>
          <w:sz w:val="28"/>
          <w:szCs w:val="28"/>
          <w:u w:val="single"/>
          <w:rtl/>
        </w:rPr>
        <w:t>سياست</w:t>
      </w:r>
      <w:r w:rsidRPr="00971B83">
        <w:rPr>
          <w:rFonts w:ascii="B Titr" w:eastAsia="B Titr" w:hAnsi="B Titr" w:cs="B Nazanin" w:hint="cs"/>
          <w:sz w:val="28"/>
          <w:szCs w:val="28"/>
          <w:u w:val="single"/>
          <w:rtl/>
        </w:rPr>
        <w:t xml:space="preserve"> </w:t>
      </w:r>
      <w:r w:rsidRPr="00971B83">
        <w:rPr>
          <w:rFonts w:ascii="B Titr" w:eastAsia="B Titr" w:hAnsi="B Titr" w:cs="B Nazanin"/>
          <w:sz w:val="28"/>
          <w:szCs w:val="28"/>
          <w:u w:val="single"/>
          <w:rtl/>
        </w:rPr>
        <w:t>سازي و ترجمان</w:t>
      </w:r>
      <w:r w:rsidRPr="00AC4208">
        <w:rPr>
          <w:rFonts w:ascii="B Titr" w:eastAsia="B Titr" w:hAnsi="B Titr" w:cs="B Nazanin"/>
          <w:sz w:val="28"/>
          <w:szCs w:val="28"/>
          <w:u w:val="single"/>
          <w:rtl/>
        </w:rPr>
        <w:t xml:space="preserve"> </w:t>
      </w:r>
      <w:r w:rsidRPr="00AC4208">
        <w:rPr>
          <w:rFonts w:ascii="Tahoma" w:eastAsia="B Titr" w:hAnsi="Tahoma" w:cs="B Nazanin" w:hint="cs"/>
          <w:sz w:val="28"/>
          <w:szCs w:val="28"/>
          <w:u w:val="single"/>
          <w:rtl/>
        </w:rPr>
        <w:t>دانش</w:t>
      </w:r>
      <w:r w:rsidRPr="00AC4208">
        <w:rPr>
          <w:rFonts w:asciiTheme="minorBidi" w:eastAsia="B Titr" w:hAnsiTheme="minorBidi"/>
          <w:sz w:val="28"/>
          <w:szCs w:val="28"/>
          <w:u w:val="single"/>
          <w:rtl/>
        </w:rPr>
        <w:t xml:space="preserve"> (</w:t>
      </w:r>
      <w:r w:rsidRPr="00AC4208">
        <w:rPr>
          <w:rFonts w:asciiTheme="minorBidi" w:eastAsia="B Titr" w:hAnsiTheme="minorBidi"/>
          <w:sz w:val="28"/>
          <w:szCs w:val="28"/>
          <w:u w:val="single"/>
        </w:rPr>
        <w:t>Knowledge Translation</w:t>
      </w:r>
      <w:r w:rsidRPr="00971B83">
        <w:rPr>
          <w:rFonts w:ascii="B Titr" w:eastAsia="B Titr" w:hAnsi="B Titr" w:cs="B Nazanin" w:hint="cs"/>
          <w:sz w:val="28"/>
          <w:szCs w:val="28"/>
          <w:u w:val="single"/>
          <w:rtl/>
        </w:rPr>
        <w:t>)</w:t>
      </w:r>
    </w:p>
    <w:p w:rsidR="00AC4208" w:rsidRPr="00971B83" w:rsidRDefault="00AC4208" w:rsidP="00827AF5">
      <w:pPr>
        <w:pStyle w:val="ListParagraph"/>
        <w:numPr>
          <w:ilvl w:val="0"/>
          <w:numId w:val="35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سنجش مستمر شاخص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سلامت، تحلیل شاخص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، و پیشنهاد راهبرد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ارتقاء دهنده به مسئولین </w:t>
      </w:r>
    </w:p>
    <w:p w:rsidR="00AC4208" w:rsidRPr="00971B83" w:rsidRDefault="00AC4208" w:rsidP="00827AF5">
      <w:pPr>
        <w:pStyle w:val="ListParagraph"/>
        <w:numPr>
          <w:ilvl w:val="0"/>
          <w:numId w:val="35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تعیین اولویت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سلامت و ارائه به مسئولین مرتبط </w:t>
      </w:r>
    </w:p>
    <w:p w:rsidR="00AC4208" w:rsidRPr="00971B83" w:rsidRDefault="00AC4208" w:rsidP="00827AF5">
      <w:pPr>
        <w:pStyle w:val="ListParagraph"/>
        <w:numPr>
          <w:ilvl w:val="0"/>
          <w:numId w:val="35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استفاده از شواهد معتبر پژوهشی برای سیاست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سازی، تصمیم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گیری و کاربردی کردن آنها</w:t>
      </w:r>
      <w:r w:rsidRPr="00971B83">
        <w:rPr>
          <w:rFonts w:eastAsia="Times New Roman" w:cs="B Nazanin"/>
          <w:sz w:val="28"/>
          <w:szCs w:val="28"/>
          <w:rtl/>
        </w:rPr>
        <w:t xml:space="preserve"> </w:t>
      </w:r>
    </w:p>
    <w:p w:rsidR="00AC4208" w:rsidRPr="00971B83" w:rsidRDefault="00AC4208" w:rsidP="00827AF5">
      <w:pPr>
        <w:pStyle w:val="ListParagraph"/>
        <w:numPr>
          <w:ilvl w:val="0"/>
          <w:numId w:val="35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تحلیل عوامل اجتماعی موثر بر سلامت و ارائه راهکار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مناسب برای مدیریت آنها</w:t>
      </w:r>
      <w:r w:rsidRPr="00971B83">
        <w:rPr>
          <w:rFonts w:eastAsia="Times New Roman" w:cs="B Nazanin"/>
          <w:sz w:val="28"/>
          <w:szCs w:val="28"/>
          <w:rtl/>
        </w:rPr>
        <w:t xml:space="preserve"> </w:t>
      </w:r>
    </w:p>
    <w:p w:rsidR="00AC4208" w:rsidRPr="00971B83" w:rsidRDefault="00AC4208" w:rsidP="00827AF5">
      <w:pPr>
        <w:pStyle w:val="ListParagraph"/>
        <w:numPr>
          <w:ilvl w:val="0"/>
          <w:numId w:val="35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تهیه پیوست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سلامت برای تدوین قوانین، سیاست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اجرایی و طرح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کلان توسع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</w:t>
      </w:r>
    </w:p>
    <w:p w:rsidR="00AC4208" w:rsidRPr="00971B83" w:rsidRDefault="00AC4208" w:rsidP="00827AF5">
      <w:pPr>
        <w:pStyle w:val="ListParagraph"/>
        <w:numPr>
          <w:ilvl w:val="0"/>
          <w:numId w:val="35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امکان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سنجی برنامه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و سیاست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سلامت قبل از اجرا</w:t>
      </w:r>
      <w:r w:rsidRPr="00971B83">
        <w:rPr>
          <w:rFonts w:eastAsia="Times New Roman" w:cs="B Nazanin"/>
          <w:sz w:val="28"/>
          <w:szCs w:val="28"/>
          <w:rtl/>
        </w:rPr>
        <w:t xml:space="preserve"> </w:t>
      </w:r>
    </w:p>
    <w:p w:rsidR="00AC4208" w:rsidRPr="00971B83" w:rsidRDefault="00AC4208" w:rsidP="00827AF5">
      <w:pPr>
        <w:pStyle w:val="ListParagraph"/>
        <w:numPr>
          <w:ilvl w:val="0"/>
          <w:numId w:val="35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lastRenderedPageBreak/>
        <w:t>ارزیابی و نقد سیاست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مرتبط با نظام سلامت و ارائه نتایج به مسئولین </w:t>
      </w:r>
    </w:p>
    <w:p w:rsidR="00AC4208" w:rsidRPr="00971B83" w:rsidRDefault="00AC4208" w:rsidP="00827AF5">
      <w:pPr>
        <w:pStyle w:val="ListParagraph"/>
        <w:numPr>
          <w:ilvl w:val="0"/>
          <w:numId w:val="35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ارزیابی برنامه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ها و ارائه راهکار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علمی برون رفت از مشکلات به مسئولین </w:t>
      </w:r>
    </w:p>
    <w:p w:rsidR="00AC4208" w:rsidRPr="00971B83" w:rsidRDefault="00AC4208" w:rsidP="00827AF5">
      <w:pPr>
        <w:pStyle w:val="ListParagraph"/>
        <w:numPr>
          <w:ilvl w:val="0"/>
          <w:numId w:val="35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ارزیابی اقتصادی برنامه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جاری مربوط به سلامت و ارائه نتایج به مسئولین</w:t>
      </w:r>
      <w:r w:rsidRPr="00971B83">
        <w:rPr>
          <w:rFonts w:eastAsia="Times New Roman" w:cs="B Nazanin"/>
          <w:sz w:val="28"/>
          <w:szCs w:val="28"/>
          <w:rtl/>
        </w:rPr>
        <w:t xml:space="preserve"> </w:t>
      </w:r>
    </w:p>
    <w:p w:rsidR="00AC4208" w:rsidRPr="00971B83" w:rsidRDefault="00AC4208" w:rsidP="00AC4208">
      <w:pPr>
        <w:bidi/>
        <w:spacing w:after="0" w:line="240" w:lineRule="auto"/>
        <w:rPr>
          <w:rFonts w:cs="B Nazanin"/>
          <w:i/>
          <w:iCs/>
          <w:sz w:val="28"/>
          <w:szCs w:val="28"/>
          <w:u w:val="single"/>
          <w:rtl/>
          <w:lang w:bidi="fa-IR"/>
        </w:rPr>
      </w:pPr>
    </w:p>
    <w:p w:rsidR="00AC4208" w:rsidRPr="00971B83" w:rsidRDefault="00AC4208" w:rsidP="00AC4208">
      <w:pPr>
        <w:bidi/>
        <w:spacing w:after="0" w:line="240" w:lineRule="auto"/>
        <w:ind w:left="278" w:hanging="10"/>
        <w:rPr>
          <w:rFonts w:cs="B Nazanin"/>
          <w:sz w:val="28"/>
          <w:szCs w:val="28"/>
          <w:u w:val="single"/>
        </w:rPr>
      </w:pPr>
      <w:r w:rsidRPr="00971B83">
        <w:rPr>
          <w:rFonts w:ascii="B Titr" w:eastAsia="B Titr" w:hAnsi="B Titr" w:cs="B Nazanin" w:hint="cs"/>
          <w:sz w:val="28"/>
          <w:szCs w:val="28"/>
          <w:u w:val="single"/>
          <w:rtl/>
        </w:rPr>
        <w:t>5</w:t>
      </w:r>
      <w:r w:rsidRPr="00971B83">
        <w:rPr>
          <w:rFonts w:ascii="B Titr" w:eastAsia="B Titr" w:hAnsi="B Titr" w:cs="B Nazanin"/>
          <w:sz w:val="28"/>
          <w:szCs w:val="28"/>
          <w:u w:val="single"/>
          <w:rtl/>
        </w:rPr>
        <w:t xml:space="preserve">. آموزشي- ترویجي: </w:t>
      </w:r>
    </w:p>
    <w:p w:rsidR="00AC4208" w:rsidRPr="00971B83" w:rsidRDefault="00AC4208" w:rsidP="00827AF5">
      <w:pPr>
        <w:pStyle w:val="ListParagraph"/>
        <w:numPr>
          <w:ilvl w:val="0"/>
          <w:numId w:val="36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نیازسنجی، تدوین و ارزشیابی برنامه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آموزشی حوزه سلامت برای افراد، جمعیت و جامعه </w:t>
      </w:r>
    </w:p>
    <w:p w:rsidR="00AC4208" w:rsidRPr="00971B83" w:rsidRDefault="00AC4208" w:rsidP="00827AF5">
      <w:pPr>
        <w:pStyle w:val="ListParagraph"/>
        <w:numPr>
          <w:ilvl w:val="0"/>
          <w:numId w:val="36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مشارکت در تأمین و نظارت بر محتوای علمی برنامه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آموزشی حوزه سلامت در رسانه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جمعی</w:t>
      </w:r>
      <w:r w:rsidRPr="00971B83">
        <w:rPr>
          <w:rFonts w:eastAsia="Times New Roman" w:cs="B Nazanin"/>
          <w:sz w:val="28"/>
          <w:szCs w:val="28"/>
          <w:rtl/>
        </w:rPr>
        <w:t xml:space="preserve"> </w:t>
      </w:r>
    </w:p>
    <w:p w:rsidR="00AC4208" w:rsidRPr="00971B83" w:rsidRDefault="00AC4208" w:rsidP="00827AF5">
      <w:pPr>
        <w:pStyle w:val="ListParagraph"/>
        <w:numPr>
          <w:ilvl w:val="0"/>
          <w:numId w:val="36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مشارکت در تدوین و بومی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سازی راهنما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طبابت بالینی </w:t>
      </w:r>
      <w:r w:rsidRPr="00971B83">
        <w:rPr>
          <w:rFonts w:eastAsia="Times New Roman" w:cs="B Nazanin"/>
          <w:sz w:val="28"/>
          <w:szCs w:val="28"/>
          <w:rtl/>
        </w:rPr>
        <w:t>(</w:t>
      </w:r>
      <w:r w:rsidRPr="00971B83">
        <w:rPr>
          <w:rFonts w:eastAsia="Times New Roman" w:cs="B Nazanin"/>
          <w:sz w:val="28"/>
          <w:szCs w:val="28"/>
        </w:rPr>
        <w:t>Clinical Practice Guidelines</w:t>
      </w:r>
      <w:r w:rsidRPr="00971B83">
        <w:rPr>
          <w:rFonts w:eastAsia="Times New Roman" w:cs="B Nazanin"/>
          <w:sz w:val="28"/>
          <w:szCs w:val="28"/>
          <w:rtl/>
        </w:rPr>
        <w:t>)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</w:t>
      </w:r>
    </w:p>
    <w:p w:rsidR="00AC4208" w:rsidRPr="00971B83" w:rsidRDefault="00AC4208" w:rsidP="00827AF5">
      <w:pPr>
        <w:pStyle w:val="ListParagraph"/>
        <w:numPr>
          <w:ilvl w:val="0"/>
          <w:numId w:val="36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طراحی، اجرا و ارزشیابی برنامه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بازاریابی اجتماعی سلامت </w:t>
      </w:r>
    </w:p>
    <w:p w:rsidR="00AC4208" w:rsidRPr="00971B83" w:rsidRDefault="00AC4208" w:rsidP="00AC4208">
      <w:pPr>
        <w:bidi/>
        <w:spacing w:after="0" w:line="240" w:lineRule="auto"/>
        <w:ind w:right="219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</w:t>
      </w:r>
    </w:p>
    <w:p w:rsidR="00AC4208" w:rsidRPr="00971B83" w:rsidRDefault="00AC4208" w:rsidP="00827AF5">
      <w:pPr>
        <w:pStyle w:val="ListParagraph"/>
        <w:numPr>
          <w:ilvl w:val="0"/>
          <w:numId w:val="39"/>
        </w:numPr>
        <w:bidi/>
        <w:spacing w:after="0" w:line="240" w:lineRule="auto"/>
        <w:rPr>
          <w:rFonts w:ascii="B Titr" w:eastAsia="B Titr" w:hAnsi="B Titr" w:cs="B Nazanin"/>
          <w:sz w:val="28"/>
          <w:szCs w:val="28"/>
          <w:u w:val="single"/>
          <w:rtl/>
        </w:rPr>
      </w:pPr>
      <w:r w:rsidRPr="00971B83">
        <w:rPr>
          <w:rFonts w:ascii="B Titr" w:eastAsia="B Titr" w:hAnsi="B Titr" w:cs="B Nazanin"/>
          <w:sz w:val="28"/>
          <w:szCs w:val="28"/>
          <w:u w:val="single"/>
          <w:rtl/>
        </w:rPr>
        <w:t>طراحی، پژوهشي:</w:t>
      </w:r>
    </w:p>
    <w:p w:rsidR="00AC4208" w:rsidRPr="00971B83" w:rsidRDefault="00AC4208" w:rsidP="00827AF5">
      <w:pPr>
        <w:pStyle w:val="ListParagraph"/>
        <w:numPr>
          <w:ilvl w:val="0"/>
          <w:numId w:val="38"/>
        </w:numPr>
        <w:bidi/>
        <w:spacing w:after="0" w:line="240" w:lineRule="auto"/>
        <w:rPr>
          <w:rFonts w:cs="B Nazanin"/>
          <w:sz w:val="28"/>
          <w:szCs w:val="28"/>
          <w:u w:val="single"/>
          <w:rtl/>
        </w:rPr>
      </w:pP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طراحی،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تدوین، مدیریت، تحلیل و انتشار نتایج پژوهش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مرتبط با سلامت و طرح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</w:t>
      </w:r>
      <w:r w:rsidRPr="005440C9">
        <w:rPr>
          <w:rFonts w:asciiTheme="minorBidi" w:eastAsia="B Nazanin" w:hAnsiTheme="minorBidi"/>
          <w:sz w:val="28"/>
          <w:szCs w:val="28"/>
        </w:rPr>
        <w:t>HSR</w:t>
      </w:r>
      <w:r w:rsidRPr="005440C9">
        <w:rPr>
          <w:rFonts w:asciiTheme="minorBidi" w:eastAsia="B Nazanin" w:hAnsiTheme="minorBidi"/>
          <w:sz w:val="28"/>
          <w:szCs w:val="28"/>
          <w:u w:val="single"/>
          <w:rtl/>
        </w:rPr>
        <w:t xml:space="preserve"> </w:t>
      </w:r>
    </w:p>
    <w:p w:rsidR="00AC4208" w:rsidRPr="00971B83" w:rsidRDefault="00AC4208" w:rsidP="00827AF5">
      <w:pPr>
        <w:pStyle w:val="ListParagraph"/>
        <w:numPr>
          <w:ilvl w:val="0"/>
          <w:numId w:val="38"/>
        </w:numPr>
        <w:bidi/>
        <w:spacing w:after="0" w:line="240" w:lineRule="auto"/>
        <w:rPr>
          <w:rFonts w:cs="B Nazanin"/>
          <w:sz w:val="28"/>
          <w:szCs w:val="28"/>
          <w:u w:val="single"/>
          <w:rtl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جستجو و نقد شواهد علمی منتشر شده در منابع و بانک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اطلاعاتی موجود ایران و جهان </w:t>
      </w:r>
    </w:p>
    <w:p w:rsidR="00AC4208" w:rsidRPr="00971B83" w:rsidRDefault="00AC4208" w:rsidP="00827AF5">
      <w:pPr>
        <w:pStyle w:val="ListParagraph"/>
        <w:numPr>
          <w:ilvl w:val="0"/>
          <w:numId w:val="38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راه اندازی بانک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اطلاعاتی علمی مرتبط با سلامت </w:t>
      </w:r>
    </w:p>
    <w:p w:rsidR="00AC4208" w:rsidRPr="00971B83" w:rsidRDefault="00AC4208" w:rsidP="00827AF5">
      <w:pPr>
        <w:pStyle w:val="ListParagraph"/>
        <w:numPr>
          <w:ilvl w:val="0"/>
          <w:numId w:val="38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طراحی و مشارکت در اجرا و ارزیابی طرح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غربالگری در جمعیت </w:t>
      </w:r>
    </w:p>
    <w:p w:rsidR="00AC4208" w:rsidRPr="00971B83" w:rsidRDefault="00AC4208" w:rsidP="00827AF5">
      <w:pPr>
        <w:pStyle w:val="ListParagraph"/>
        <w:numPr>
          <w:ilvl w:val="0"/>
          <w:numId w:val="38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طراحی و مشارکت در راه اندازی، 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پایش و استمرار برنامه های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پایگاه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تحقیقاتی جمعیتی </w:t>
      </w:r>
      <w:r w:rsidRPr="00971B83">
        <w:rPr>
          <w:rFonts w:eastAsia="Times New Roman" w:cs="B Nazanin"/>
          <w:sz w:val="28"/>
          <w:szCs w:val="28"/>
          <w:rtl/>
        </w:rPr>
        <w:t>(</w:t>
      </w:r>
      <w:r w:rsidRPr="00971B83">
        <w:rPr>
          <w:rFonts w:eastAsia="Times New Roman" w:cs="B Nazanin"/>
          <w:sz w:val="28"/>
          <w:szCs w:val="28"/>
        </w:rPr>
        <w:t>Population Labs</w:t>
      </w:r>
      <w:r w:rsidRPr="00971B83">
        <w:rPr>
          <w:rFonts w:eastAsia="Times New Roman" w:cs="B Nazanin"/>
          <w:sz w:val="28"/>
          <w:szCs w:val="28"/>
          <w:rtl/>
        </w:rPr>
        <w:t xml:space="preserve">) </w:t>
      </w:r>
    </w:p>
    <w:p w:rsidR="00AC4208" w:rsidRPr="00971B83" w:rsidRDefault="00AC4208" w:rsidP="00827AF5">
      <w:pPr>
        <w:pStyle w:val="ListParagraph"/>
        <w:numPr>
          <w:ilvl w:val="0"/>
          <w:numId w:val="38"/>
        </w:numPr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تولید علم در زمینه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مرتبط با سلامت عمومی و نشر آن</w:t>
      </w:r>
      <w:r w:rsidRPr="00971B83">
        <w:rPr>
          <w:rFonts w:eastAsia="Times New Roman" w:cs="B Nazanin"/>
          <w:sz w:val="28"/>
          <w:szCs w:val="28"/>
          <w:rtl/>
        </w:rPr>
        <w:t xml:space="preserve"> </w:t>
      </w:r>
    </w:p>
    <w:p w:rsidR="00AC4208" w:rsidRPr="00971B83" w:rsidRDefault="00AC4208" w:rsidP="00AC4208">
      <w:pPr>
        <w:bidi/>
        <w:spacing w:after="0" w:line="240" w:lineRule="auto"/>
        <w:ind w:right="939"/>
        <w:rPr>
          <w:rFonts w:cs="B Nazanin"/>
          <w:sz w:val="28"/>
          <w:szCs w:val="28"/>
        </w:rPr>
      </w:pPr>
      <w:r w:rsidRPr="00971B83">
        <w:rPr>
          <w:rFonts w:ascii="Times New Roman" w:eastAsia="Times New Roman" w:hAnsi="Times New Roman" w:cs="B Nazanin"/>
          <w:sz w:val="28"/>
          <w:szCs w:val="28"/>
        </w:rPr>
        <w:t xml:space="preserve"> </w:t>
      </w:r>
    </w:p>
    <w:p w:rsidR="00AC4208" w:rsidRPr="00971B83" w:rsidRDefault="00AC4208" w:rsidP="00827AF5">
      <w:pPr>
        <w:pStyle w:val="ListParagraph"/>
        <w:numPr>
          <w:ilvl w:val="0"/>
          <w:numId w:val="39"/>
        </w:numPr>
        <w:bidi/>
        <w:spacing w:after="0" w:line="240" w:lineRule="auto"/>
        <w:ind w:right="521"/>
        <w:rPr>
          <w:rFonts w:cs="B Nazanin"/>
          <w:sz w:val="28"/>
          <w:szCs w:val="28"/>
          <w:u w:val="single"/>
        </w:rPr>
      </w:pPr>
      <w:r w:rsidRPr="00971B83">
        <w:rPr>
          <w:rFonts w:ascii="B Titr" w:eastAsia="B Titr" w:hAnsi="B Titr" w:cs="B Nazanin"/>
          <w:sz w:val="28"/>
          <w:szCs w:val="28"/>
          <w:u w:val="single"/>
          <w:rtl/>
        </w:rPr>
        <w:t>مشاوره حوزه سلامت:</w:t>
      </w:r>
      <w:r w:rsidRPr="00971B83">
        <w:rPr>
          <w:rFonts w:ascii="B Titr" w:eastAsia="B Titr" w:hAnsi="B Titr" w:cs="B Nazanin" w:hint="cs"/>
          <w:sz w:val="28"/>
          <w:szCs w:val="28"/>
          <w:u w:val="single"/>
          <w:rtl/>
        </w:rPr>
        <w:t xml:space="preserve"> 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ارایه مشا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وره 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به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مدیران حوزه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سلامت </w:t>
      </w:r>
    </w:p>
    <w:p w:rsidR="00AC4208" w:rsidRPr="00971B83" w:rsidRDefault="00AC4208" w:rsidP="00827AF5">
      <w:pPr>
        <w:pStyle w:val="ListParagraph"/>
        <w:numPr>
          <w:ilvl w:val="0"/>
          <w:numId w:val="36"/>
        </w:numPr>
        <w:bidi/>
        <w:spacing w:after="0" w:line="240" w:lineRule="auto"/>
        <w:rPr>
          <w:rFonts w:ascii="B Nazanin" w:eastAsia="B Nazanin" w:hAnsi="B Nazanin"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متخصصین بالینی در زمینه عوامل خطر بیماری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و مداخلات بالینی تخصصی پیشگیرانه </w:t>
      </w:r>
    </w:p>
    <w:p w:rsidR="00AC4208" w:rsidRPr="00971B83" w:rsidRDefault="00AC4208" w:rsidP="00827AF5">
      <w:pPr>
        <w:pStyle w:val="ListParagraph"/>
        <w:numPr>
          <w:ilvl w:val="0"/>
          <w:numId w:val="36"/>
        </w:numPr>
        <w:bidi/>
        <w:spacing w:after="0" w:line="240" w:lineRule="auto"/>
        <w:rPr>
          <w:rFonts w:ascii="B Nazanin" w:eastAsia="B Nazanin" w:hAnsi="B Nazanin"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پزشک خانواده به منظور انتخاب مداخلات بالینی تخصصی و سبک زندگی جهت ارتقای سلامت افراد و خانواده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ها </w:t>
      </w:r>
    </w:p>
    <w:p w:rsidR="00AC4208" w:rsidRPr="00971B83" w:rsidRDefault="00AC4208" w:rsidP="00827AF5">
      <w:pPr>
        <w:pStyle w:val="ListParagraph"/>
        <w:numPr>
          <w:ilvl w:val="0"/>
          <w:numId w:val="36"/>
        </w:numPr>
        <w:bidi/>
        <w:spacing w:after="0" w:line="240" w:lineRule="auto"/>
        <w:rPr>
          <w:rFonts w:ascii="B Nazanin" w:eastAsia="B Nazanin" w:hAnsi="B Nazanin"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سازمان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دولتی و غیر دولتی در زمینه طراحی، ارزشیابی برنامه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ها و ارائه خدمات سلامت </w:t>
      </w:r>
    </w:p>
    <w:p w:rsidR="00AC4208" w:rsidRPr="00971B83" w:rsidRDefault="00AC4208" w:rsidP="00827AF5">
      <w:pPr>
        <w:pStyle w:val="ListParagraph"/>
        <w:numPr>
          <w:ilvl w:val="0"/>
          <w:numId w:val="36"/>
        </w:numPr>
        <w:bidi/>
        <w:spacing w:after="0" w:line="240" w:lineRule="auto"/>
        <w:rPr>
          <w:rFonts w:ascii="B Nazanin" w:eastAsia="B Nazanin" w:hAnsi="B Nazanin"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سازمان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دولتی و غیر دولتی در زمینه عوامل اجتماعی مؤثر بر سلامت </w:t>
      </w:r>
    </w:p>
    <w:p w:rsidR="00AC4208" w:rsidRPr="00971B83" w:rsidRDefault="00AC4208" w:rsidP="00AC4208">
      <w:pPr>
        <w:bidi/>
        <w:spacing w:after="0" w:line="240" w:lineRule="auto"/>
        <w:ind w:right="260"/>
        <w:rPr>
          <w:rFonts w:cs="B Nazanin"/>
          <w:sz w:val="28"/>
          <w:szCs w:val="28"/>
        </w:rPr>
      </w:pPr>
      <w:r w:rsidRPr="00971B83">
        <w:rPr>
          <w:rFonts w:ascii="Times New Roman" w:eastAsia="Times New Roman" w:hAnsi="Times New Roman" w:cs="B Nazanin"/>
          <w:sz w:val="28"/>
          <w:szCs w:val="28"/>
          <w:vertAlign w:val="superscript"/>
        </w:rPr>
        <w:t xml:space="preserve"> </w:t>
      </w:r>
      <w:r w:rsidRPr="00971B83">
        <w:rPr>
          <w:rFonts w:ascii="Times New Roman" w:eastAsia="Times New Roman" w:hAnsi="Times New Roman" w:cs="B Nazanin"/>
          <w:sz w:val="28"/>
          <w:szCs w:val="28"/>
          <w:vertAlign w:val="superscript"/>
        </w:rPr>
        <w:tab/>
      </w:r>
      <w:r w:rsidRPr="00971B83">
        <w:rPr>
          <w:rFonts w:ascii="B Nazanin" w:eastAsia="B Nazanin" w:hAnsi="B Nazanin" w:cs="B Nazanin"/>
          <w:sz w:val="28"/>
          <w:szCs w:val="28"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</w:rPr>
        <w:tab/>
      </w:r>
      <w:r w:rsidRPr="00971B83">
        <w:rPr>
          <w:rFonts w:ascii="B Titr" w:eastAsia="B Titr" w:hAnsi="B Titr" w:cs="B Nazanin"/>
          <w:sz w:val="28"/>
          <w:szCs w:val="28"/>
        </w:rPr>
        <w:t xml:space="preserve"> </w:t>
      </w:r>
    </w:p>
    <w:p w:rsidR="00AC4208" w:rsidRPr="00971B83" w:rsidRDefault="00AC4208" w:rsidP="00827AF5">
      <w:pPr>
        <w:numPr>
          <w:ilvl w:val="0"/>
          <w:numId w:val="39"/>
        </w:numPr>
        <w:bidi/>
        <w:spacing w:after="0" w:line="240" w:lineRule="auto"/>
        <w:ind w:right="521"/>
        <w:rPr>
          <w:rFonts w:cs="B Nazanin"/>
          <w:sz w:val="28"/>
          <w:szCs w:val="28"/>
          <w:u w:val="single"/>
        </w:rPr>
      </w:pPr>
      <w:r w:rsidRPr="00971B83">
        <w:rPr>
          <w:rFonts w:ascii="B Titr" w:eastAsia="B Titr" w:hAnsi="B Titr" w:cs="B Nazanin"/>
          <w:sz w:val="28"/>
          <w:szCs w:val="28"/>
        </w:rPr>
        <w:t xml:space="preserve"> </w:t>
      </w:r>
      <w:r w:rsidRPr="00971B83">
        <w:rPr>
          <w:rFonts w:ascii="B Titr" w:eastAsia="B Titr" w:hAnsi="B Titr" w:cs="B Nazanin"/>
          <w:sz w:val="28"/>
          <w:szCs w:val="28"/>
          <w:u w:val="single"/>
          <w:rtl/>
        </w:rPr>
        <w:t>دیده</w:t>
      </w:r>
      <w:r w:rsidRPr="00971B83">
        <w:rPr>
          <w:rFonts w:ascii="B Titr" w:eastAsia="B Titr" w:hAnsi="B Titr" w:cs="B Nazanin" w:hint="cs"/>
          <w:sz w:val="28"/>
          <w:szCs w:val="28"/>
          <w:u w:val="single"/>
          <w:rtl/>
        </w:rPr>
        <w:t xml:space="preserve"> </w:t>
      </w:r>
      <w:r w:rsidRPr="00971B83">
        <w:rPr>
          <w:rFonts w:ascii="B Titr" w:eastAsia="B Titr" w:hAnsi="B Titr" w:cs="B Nazanin"/>
          <w:sz w:val="28"/>
          <w:szCs w:val="28"/>
          <w:u w:val="single"/>
          <w:rtl/>
        </w:rPr>
        <w:t>باني</w:t>
      </w:r>
      <w:r w:rsidRPr="00971B83">
        <w:rPr>
          <w:rFonts w:ascii="B Titr" w:eastAsia="B Titr" w:hAnsi="B Titr" w:cs="B Nazanin" w:hint="cs"/>
          <w:sz w:val="28"/>
          <w:szCs w:val="28"/>
          <w:u w:val="single"/>
          <w:rtl/>
        </w:rPr>
        <w:t xml:space="preserve"> (</w:t>
      </w:r>
      <w:r w:rsidRPr="00971B83">
        <w:rPr>
          <w:rFonts w:ascii="Times New Roman" w:eastAsia="Times New Roman" w:hAnsi="Times New Roman" w:cs="B Nazanin"/>
          <w:sz w:val="28"/>
          <w:szCs w:val="28"/>
          <w:u w:val="single"/>
        </w:rPr>
        <w:t>Observatory</w:t>
      </w:r>
      <w:r w:rsidRPr="00971B83">
        <w:rPr>
          <w:rFonts w:ascii="B Titr" w:eastAsia="B Titr" w:hAnsi="B Titr" w:cs="B Nazanin" w:hint="cs"/>
          <w:sz w:val="28"/>
          <w:szCs w:val="28"/>
          <w:u w:val="single"/>
          <w:rtl/>
        </w:rPr>
        <w:t>)</w:t>
      </w:r>
    </w:p>
    <w:p w:rsidR="00AC4208" w:rsidRPr="00971B83" w:rsidRDefault="00AC4208" w:rsidP="00827AF5">
      <w:pPr>
        <w:pStyle w:val="ListParagraph"/>
        <w:numPr>
          <w:ilvl w:val="0"/>
          <w:numId w:val="37"/>
        </w:numPr>
        <w:tabs>
          <w:tab w:val="center" w:pos="315"/>
          <w:tab w:val="right" w:pos="10656"/>
        </w:tabs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جمع آوری، توصیف،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تحلیل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 اطلاعات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سلامت 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و تدوین و ارایه گزارش</w:t>
      </w:r>
    </w:p>
    <w:p w:rsidR="00AC4208" w:rsidRPr="00971B83" w:rsidRDefault="00AC4208" w:rsidP="00827AF5">
      <w:pPr>
        <w:pStyle w:val="ListParagraph"/>
        <w:numPr>
          <w:ilvl w:val="0"/>
          <w:numId w:val="37"/>
        </w:numPr>
        <w:tabs>
          <w:tab w:val="center" w:pos="315"/>
          <w:tab w:val="right" w:pos="10656"/>
        </w:tabs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تحلیل توزیع عادلانه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سلامت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اطلاعات و 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و تدوین و ارایه گزارش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با تاکید برپیشرفت برنامه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تعیین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کننده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 w:hint="cs"/>
          <w:sz w:val="28"/>
          <w:szCs w:val="28"/>
          <w:rtl/>
        </w:rPr>
        <w:t>های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 سلامت اقتصادی، اجتماعی </w:t>
      </w:r>
    </w:p>
    <w:p w:rsidR="00AC4208" w:rsidRPr="00971B83" w:rsidRDefault="00AC4208" w:rsidP="00827AF5">
      <w:pPr>
        <w:pStyle w:val="ListParagraph"/>
        <w:numPr>
          <w:ilvl w:val="0"/>
          <w:numId w:val="37"/>
        </w:numPr>
        <w:tabs>
          <w:tab w:val="center" w:pos="315"/>
          <w:tab w:val="center" w:pos="3473"/>
        </w:tabs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حمایت طلبی از مجاری موثر برای گروه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های ذینفع در مورد نتایج دیده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بانی </w:t>
      </w:r>
    </w:p>
    <w:p w:rsidR="00AC4208" w:rsidRPr="00971B83" w:rsidRDefault="00AC4208" w:rsidP="00827AF5">
      <w:pPr>
        <w:pStyle w:val="ListParagraph"/>
        <w:numPr>
          <w:ilvl w:val="0"/>
          <w:numId w:val="37"/>
        </w:numPr>
        <w:tabs>
          <w:tab w:val="center" w:pos="315"/>
          <w:tab w:val="center" w:pos="3262"/>
        </w:tabs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تشخیص شکاف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های اطلاعاتی دیده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بانی و تبدیل به نیازهای پژوهشی </w:t>
      </w:r>
    </w:p>
    <w:p w:rsidR="00AC4208" w:rsidRPr="00971B83" w:rsidRDefault="00AC4208" w:rsidP="00827AF5">
      <w:pPr>
        <w:pStyle w:val="ListParagraph"/>
        <w:numPr>
          <w:ilvl w:val="0"/>
          <w:numId w:val="37"/>
        </w:numPr>
        <w:tabs>
          <w:tab w:val="center" w:pos="315"/>
          <w:tab w:val="center" w:pos="5014"/>
        </w:tabs>
        <w:bidi/>
        <w:spacing w:after="0" w:line="240" w:lineRule="auto"/>
        <w:rPr>
          <w:rFonts w:cs="B Nazanin"/>
          <w:sz w:val="28"/>
          <w:szCs w:val="28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lastRenderedPageBreak/>
        <w:t>تخمین و تحلیل آینده سلامت جمعیت و جوامع در حیطه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های مختلف و معرفی مشکلات محتمل و راه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حل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های آن </w:t>
      </w:r>
    </w:p>
    <w:p w:rsidR="00AC4208" w:rsidRPr="003846C7" w:rsidRDefault="00AC4208" w:rsidP="00827AF5">
      <w:pPr>
        <w:pStyle w:val="ListParagraph"/>
        <w:numPr>
          <w:ilvl w:val="0"/>
          <w:numId w:val="37"/>
        </w:numPr>
        <w:tabs>
          <w:tab w:val="center" w:pos="315"/>
          <w:tab w:val="center" w:pos="3882"/>
        </w:tabs>
        <w:bidi/>
        <w:spacing w:after="0" w:line="240" w:lineRule="auto"/>
        <w:rPr>
          <w:rFonts w:cs="B Nazanin"/>
        </w:rPr>
      </w:pPr>
      <w:r w:rsidRPr="00971B83">
        <w:rPr>
          <w:rFonts w:ascii="B Nazanin" w:eastAsia="B Nazanin" w:hAnsi="B Nazanin" w:cs="B Nazanin"/>
          <w:sz w:val="28"/>
          <w:szCs w:val="28"/>
          <w:rtl/>
        </w:rPr>
        <w:t>طراحی، پیاده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>سازی و کاربست نتایج «نظام دیده</w:t>
      </w:r>
      <w:r w:rsidRPr="00971B83">
        <w:rPr>
          <w:rFonts w:ascii="Times New Roman" w:eastAsia="B Nazanin" w:hAnsi="Times New Roman" w:cs="Times New Roman" w:hint="cs"/>
          <w:sz w:val="28"/>
          <w:szCs w:val="28"/>
          <w:rtl/>
        </w:rPr>
        <w:t> </w:t>
      </w:r>
      <w:r w:rsidRPr="00971B83">
        <w:rPr>
          <w:rFonts w:ascii="B Nazanin" w:eastAsia="B Nazanin" w:hAnsi="B Nazanin" w:cs="B Nazanin"/>
          <w:sz w:val="28"/>
          <w:szCs w:val="28"/>
          <w:rtl/>
        </w:rPr>
        <w:t xml:space="preserve">بانی» برای مسائل </w:t>
      </w:r>
      <w:r w:rsidRPr="003846C7">
        <w:rPr>
          <w:rFonts w:ascii="B Nazanin" w:eastAsia="B Nazanin" w:hAnsi="B Nazanin" w:cs="B Nazanin"/>
          <w:b/>
          <w:bCs/>
          <w:rtl/>
        </w:rPr>
        <w:t xml:space="preserve">در اولویت سلامت </w:t>
      </w:r>
    </w:p>
    <w:p w:rsidR="00AC4208" w:rsidRPr="0069696D" w:rsidRDefault="00AC4208" w:rsidP="00AC4208">
      <w:pPr>
        <w:bidi/>
        <w:spacing w:after="0" w:line="240" w:lineRule="auto"/>
        <w:ind w:right="260"/>
        <w:rPr>
          <w:rFonts w:cs="B Nazanin"/>
          <w:sz w:val="24"/>
          <w:szCs w:val="24"/>
          <w:rtl/>
          <w:lang w:bidi="fa-IR"/>
        </w:rPr>
      </w:pPr>
      <w:r w:rsidRPr="005C27B6">
        <w:rPr>
          <w:rFonts w:ascii="B Nazanin" w:eastAsia="B Nazanin" w:hAnsi="B Nazanin" w:cs="B Nazanin"/>
          <w:b/>
          <w:sz w:val="24"/>
          <w:szCs w:val="24"/>
        </w:rPr>
        <w:t xml:space="preserve"> </w:t>
      </w:r>
      <w:r w:rsidRPr="005C27B6">
        <w:rPr>
          <w:rFonts w:ascii="B Nazanin" w:eastAsia="B Nazanin" w:hAnsi="B Nazanin" w:cs="B Nazanin"/>
          <w:b/>
          <w:sz w:val="24"/>
          <w:szCs w:val="24"/>
        </w:rPr>
        <w:tab/>
      </w:r>
      <w:r w:rsidRPr="005C27B6">
        <w:rPr>
          <w:rFonts w:ascii="B Titr" w:eastAsia="B Titr" w:hAnsi="B Titr" w:cs="B Nazanin"/>
          <w:b/>
          <w:sz w:val="24"/>
          <w:szCs w:val="24"/>
        </w:rPr>
        <w:t xml:space="preserve"> </w:t>
      </w:r>
    </w:p>
    <w:p w:rsidR="00AC4208" w:rsidRPr="0069696D" w:rsidRDefault="00AC4208" w:rsidP="00AC4208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C94DFD">
        <w:rPr>
          <w:rFonts w:ascii="Tahoma" w:hAnsi="Tahoma" w:cs="B Nazanin" w:hint="cs"/>
          <w:b/>
          <w:bCs/>
          <w:sz w:val="28"/>
          <w:szCs w:val="28"/>
          <w:u w:val="single"/>
          <w:rtl/>
          <w:lang w:bidi="fa-IR"/>
        </w:rPr>
        <w:t>پژوهش و پایان نامه</w:t>
      </w:r>
    </w:p>
    <w:p w:rsidR="00AC4208" w:rsidRDefault="00AC4208" w:rsidP="00827AF5">
      <w:pPr>
        <w:pStyle w:val="ListParagraph"/>
        <w:numPr>
          <w:ilvl w:val="0"/>
          <w:numId w:val="30"/>
        </w:numPr>
        <w:bidi/>
        <w:spacing w:after="0" w:line="240" w:lineRule="auto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6906D6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موضوع پایان نامه باید قبل از امتحان ارتقا اول به تایید استاد و گروه رسیده و در سامانه ثبت شده باشد.</w:t>
      </w:r>
    </w:p>
    <w:p w:rsidR="00AC4208" w:rsidRPr="0069696D" w:rsidRDefault="00AC4208" w:rsidP="00827AF5">
      <w:pPr>
        <w:pStyle w:val="ListParagraph"/>
        <w:numPr>
          <w:ilvl w:val="0"/>
          <w:numId w:val="30"/>
        </w:numPr>
        <w:bidi/>
        <w:spacing w:after="0" w:line="240" w:lineRule="auto"/>
        <w:rPr>
          <w:rFonts w:hAnsi="Arial" w:cs="B Nazanin"/>
          <w:color w:val="000000" w:themeColor="text1"/>
          <w:kern w:val="24"/>
          <w:sz w:val="28"/>
          <w:szCs w:val="28"/>
          <w:lang w:bidi="fa-IR"/>
        </w:rPr>
      </w:pP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تا</w:t>
      </w:r>
      <w:r w:rsidRPr="0069696D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قبل</w:t>
      </w:r>
      <w:r w:rsidRPr="0069696D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از</w:t>
      </w:r>
      <w:r w:rsidRPr="0069696D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امتحان</w:t>
      </w:r>
      <w:r w:rsidRPr="0069696D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69696D">
        <w:rPr>
          <w:rFonts w:ascii="Tahom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ارتقا</w:t>
      </w:r>
      <w:r w:rsidRPr="0069696D">
        <w:rPr>
          <w:rFonts w:hAnsi="Arial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اول به دوم باید پروپوزال تصویب شده و کد اخلاق دریافت شده باشد.</w:t>
      </w:r>
    </w:p>
    <w:p w:rsidR="00AC4208" w:rsidRPr="005856B5" w:rsidRDefault="00AC4208" w:rsidP="00AC4208">
      <w:pPr>
        <w:pStyle w:val="ListParagraph"/>
        <w:numPr>
          <w:ilvl w:val="0"/>
          <w:numId w:val="4"/>
        </w:numPr>
        <w:bidi/>
        <w:jc w:val="both"/>
        <w:rPr>
          <w:rFonts w:cs="B Titr"/>
          <w:b/>
          <w:bCs/>
          <w:sz w:val="24"/>
          <w:szCs w:val="24"/>
          <w:u w:val="single"/>
          <w:lang w:bidi="fa-IR"/>
        </w:rPr>
      </w:pPr>
      <w:r>
        <w:rPr>
          <w:rFonts w:ascii="Tahoma" w:hAnsi="Tahoma" w:cs="B Titr" w:hint="cs"/>
          <w:b/>
          <w:bCs/>
          <w:sz w:val="24"/>
          <w:szCs w:val="24"/>
          <w:u w:val="single"/>
          <w:rtl/>
          <w:lang w:bidi="fa-IR"/>
        </w:rPr>
        <w:t>منابع عمومی مفید</w:t>
      </w:r>
    </w:p>
    <w:p w:rsidR="00AC4208" w:rsidRPr="005856B5" w:rsidRDefault="00AC4208" w:rsidP="00AC4208">
      <w:pPr>
        <w:pStyle w:val="ListParagraph"/>
        <w:bidi/>
        <w:ind w:left="780"/>
        <w:jc w:val="both"/>
        <w:rPr>
          <w:rFonts w:cs="B Nazanin"/>
          <w:sz w:val="28"/>
          <w:szCs w:val="28"/>
          <w:lang w:bidi="fa-IR"/>
        </w:rPr>
      </w:pPr>
      <w:r w:rsidRPr="005856B5">
        <w:rPr>
          <w:rFonts w:cs="B Nazanin" w:hint="cs"/>
          <w:sz w:val="28"/>
          <w:szCs w:val="28"/>
          <w:rtl/>
          <w:lang w:bidi="fa-IR"/>
        </w:rPr>
        <w:t>کتاب پزشک و ملاحضات اخلاقی (جلد اول دکتر باقر لاریجانی و دکتر کیارش آرامش)</w:t>
      </w:r>
    </w:p>
    <w:p w:rsidR="00AC4208" w:rsidRPr="005856B5" w:rsidRDefault="00AC4208" w:rsidP="00AC4208">
      <w:pPr>
        <w:pStyle w:val="ListParagraph"/>
        <w:bidi/>
        <w:ind w:left="780"/>
        <w:jc w:val="both"/>
        <w:rPr>
          <w:rFonts w:cs="B Nazanin"/>
          <w:sz w:val="28"/>
          <w:szCs w:val="28"/>
          <w:rtl/>
          <w:lang w:bidi="fa-IR"/>
        </w:rPr>
      </w:pPr>
      <w:r w:rsidRPr="005856B5">
        <w:rPr>
          <w:rFonts w:cs="B Nazanin" w:hint="cs"/>
          <w:sz w:val="28"/>
          <w:szCs w:val="28"/>
          <w:rtl/>
          <w:lang w:bidi="fa-IR"/>
        </w:rPr>
        <w:t>درسنامه اخلاق پزشکی برای دستیاران رشته های تخصصی و پزشکی ( دکتر لاریجانی و همکاران، انتشارات بارانا)</w:t>
      </w:r>
    </w:p>
    <w:p w:rsidR="00AC4208" w:rsidRPr="005856B5" w:rsidRDefault="00AC4208" w:rsidP="00AC4208">
      <w:pPr>
        <w:pStyle w:val="ListParagraph"/>
        <w:bidi/>
        <w:ind w:left="780"/>
        <w:jc w:val="both"/>
        <w:rPr>
          <w:rFonts w:cs="B Nazanin"/>
          <w:sz w:val="28"/>
          <w:szCs w:val="28"/>
          <w:rtl/>
          <w:lang w:bidi="fa-IR"/>
        </w:rPr>
      </w:pPr>
      <w:r w:rsidRPr="005856B5">
        <w:rPr>
          <w:rFonts w:cs="B Nazanin" w:hint="cs"/>
          <w:sz w:val="28"/>
          <w:szCs w:val="28"/>
          <w:rtl/>
          <w:lang w:bidi="fa-IR"/>
        </w:rPr>
        <w:t>راهنمای عمومی اخلاق برای شاغلین حرف پزشکی و وابسته (قابل دسترسی در سایت نظام پزشکی)</w:t>
      </w:r>
    </w:p>
    <w:p w:rsidR="00902E1A" w:rsidRPr="002047FE" w:rsidRDefault="00C73ABE" w:rsidP="00E35177">
      <w:pPr>
        <w:pStyle w:val="ListParagraph"/>
        <w:numPr>
          <w:ilvl w:val="0"/>
          <w:numId w:val="4"/>
        </w:numPr>
        <w:bidi/>
        <w:jc w:val="both"/>
        <w:rPr>
          <w:rFonts w:cs="B Titr"/>
          <w:b/>
          <w:bCs/>
          <w:sz w:val="24"/>
          <w:szCs w:val="24"/>
          <w:u w:val="single"/>
          <w:lang w:bidi="fa-IR"/>
        </w:rPr>
      </w:pPr>
      <w:r>
        <w:rPr>
          <w:rFonts w:ascii="Tahoma" w:hAnsi="Tahoma" w:cs="B Titr"/>
          <w:b/>
          <w:bCs/>
          <w:sz w:val="24"/>
          <w:szCs w:val="24"/>
          <w:u w:val="single"/>
          <w:rtl/>
          <w:lang w:bidi="fa-IR"/>
        </w:rPr>
        <w:t>ل</w:t>
      </w:r>
      <w:r>
        <w:rPr>
          <w:rFonts w:ascii="Tahoma" w:hAnsi="Tahoma" w:cs="B Titr" w:hint="cs"/>
          <w:b/>
          <w:bCs/>
          <w:sz w:val="24"/>
          <w:szCs w:val="24"/>
          <w:u w:val="single"/>
          <w:rtl/>
          <w:lang w:bidi="fa-IR"/>
        </w:rPr>
        <w:t>ینک‌های</w:t>
      </w:r>
      <w:r w:rsidR="00902E1A" w:rsidRPr="002047FE">
        <w:rPr>
          <w:rFonts w:ascii="Tahoma" w:hAnsi="Tahoma" w:cs="B Titr" w:hint="cs"/>
          <w:b/>
          <w:bCs/>
          <w:sz w:val="24"/>
          <w:szCs w:val="24"/>
          <w:u w:val="single"/>
          <w:rtl/>
          <w:lang w:bidi="fa-IR"/>
        </w:rPr>
        <w:t xml:space="preserve"> مفید دانشگاه</w:t>
      </w:r>
    </w:p>
    <w:p w:rsidR="00902E1A" w:rsidRDefault="00902E1A" w:rsidP="00902E1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1-آموزشی:</w:t>
      </w:r>
    </w:p>
    <w:p w:rsidR="00902E1A" w:rsidRDefault="00902E1A" w:rsidP="00E35177">
      <w:pPr>
        <w:pStyle w:val="ListParagraph"/>
        <w:numPr>
          <w:ilvl w:val="0"/>
          <w:numId w:val="20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سامانه هماوا           </w:t>
      </w:r>
      <w:hyperlink r:id="rId16" w:history="1">
        <w:r w:rsidRPr="00406CE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https://hamava.iums.ac.ir</w:t>
        </w:r>
        <w:r w:rsidRPr="00406CE0">
          <w:rPr>
            <w:rStyle w:val="Hyperlink"/>
            <w:rFonts w:cs="B Nazanin"/>
            <w:b/>
            <w:bCs/>
            <w:sz w:val="28"/>
            <w:szCs w:val="28"/>
            <w:rtl/>
            <w:lang w:bidi="fa-IR"/>
          </w:rPr>
          <w:t>/</w:t>
        </w:r>
      </w:hyperlink>
    </w:p>
    <w:p w:rsidR="00902E1A" w:rsidRDefault="00902E1A" w:rsidP="00E35177">
      <w:pPr>
        <w:pStyle w:val="ListParagraph"/>
        <w:numPr>
          <w:ilvl w:val="0"/>
          <w:numId w:val="20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سامانه دریافت مدرک </w:t>
      </w:r>
      <w:r w:rsidR="00C73ABE">
        <w:rPr>
          <w:rFonts w:cs="B Nazanin" w:hint="cs"/>
          <w:b/>
          <w:bCs/>
          <w:sz w:val="28"/>
          <w:szCs w:val="28"/>
          <w:rtl/>
          <w:lang w:bidi="fa-IR"/>
        </w:rPr>
        <w:t>دانش‌آموختگان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hyperlink r:id="rId17" w:history="1">
        <w:r w:rsidRPr="00406CE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https://www.tbzmed.ac.ir/?PageID=134</w:t>
        </w:r>
      </w:hyperlink>
    </w:p>
    <w:p w:rsidR="00902E1A" w:rsidRDefault="00902E1A" w:rsidP="00E35177">
      <w:pPr>
        <w:pStyle w:val="ListParagraph"/>
        <w:numPr>
          <w:ilvl w:val="0"/>
          <w:numId w:val="20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سامانه </w:t>
      </w:r>
      <w:r>
        <w:rPr>
          <w:rFonts w:cs="B Nazanin"/>
          <w:b/>
          <w:bCs/>
          <w:sz w:val="28"/>
          <w:szCs w:val="28"/>
          <w:lang w:bidi="fa-IR"/>
        </w:rPr>
        <w:t>LB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Pr="00C4237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hyperlink r:id="rId18" w:history="1">
        <w:r w:rsidRPr="00406CE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http://lb.tbzmed.ac.ir/default</w:t>
        </w:r>
      </w:hyperlink>
    </w:p>
    <w:p w:rsidR="00902E1A" w:rsidRDefault="00902E1A" w:rsidP="00E35177">
      <w:pPr>
        <w:pStyle w:val="ListParagraph"/>
        <w:numPr>
          <w:ilvl w:val="0"/>
          <w:numId w:val="20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سنجش پی        </w:t>
      </w:r>
      <w:hyperlink r:id="rId19" w:history="1">
        <w:r w:rsidRPr="00406CE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https://sanjeshp.ir</w:t>
        </w:r>
        <w:r w:rsidRPr="00406CE0">
          <w:rPr>
            <w:rStyle w:val="Hyperlink"/>
            <w:rFonts w:cs="B Nazanin"/>
            <w:b/>
            <w:bCs/>
            <w:sz w:val="28"/>
            <w:szCs w:val="28"/>
            <w:rtl/>
            <w:lang w:bidi="fa-IR"/>
          </w:rPr>
          <w:t>/</w:t>
        </w:r>
      </w:hyperlink>
    </w:p>
    <w:p w:rsidR="00902E1A" w:rsidRDefault="00902E1A" w:rsidP="00E35177">
      <w:pPr>
        <w:pStyle w:val="ListParagraph"/>
        <w:numPr>
          <w:ilvl w:val="0"/>
          <w:numId w:val="20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دبیرخانه شورای آموزش پزشکی و تخصصی  </w:t>
      </w:r>
      <w:hyperlink r:id="rId20" w:history="1">
        <w:r w:rsidRPr="00406CE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http://cgme.behdasht.gov.ir</w:t>
        </w:r>
        <w:r w:rsidRPr="00406CE0">
          <w:rPr>
            <w:rStyle w:val="Hyperlink"/>
            <w:rFonts w:cs="B Nazanin"/>
            <w:b/>
            <w:bCs/>
            <w:sz w:val="28"/>
            <w:szCs w:val="28"/>
            <w:rtl/>
            <w:lang w:bidi="fa-IR"/>
          </w:rPr>
          <w:t>/</w:t>
        </w:r>
      </w:hyperlink>
    </w:p>
    <w:p w:rsidR="00902E1A" w:rsidRDefault="00902E1A" w:rsidP="00902E1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02E1A" w:rsidRDefault="00902E1A" w:rsidP="00902E1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2-تحقیقات و فناوری</w:t>
      </w:r>
    </w:p>
    <w:p w:rsidR="00902E1A" w:rsidRDefault="00902E1A" w:rsidP="00E35177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پژوهان      </w:t>
      </w:r>
      <w:hyperlink r:id="rId21" w:history="1">
        <w:r w:rsidRPr="00406CE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https://pazhoohan.tbzmed.ac.ir/general/homePage.action</w:t>
        </w:r>
      </w:hyperlink>
    </w:p>
    <w:p w:rsidR="00902E1A" w:rsidRDefault="00902E1A" w:rsidP="00E35177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سامانه </w:t>
      </w:r>
      <w:r w:rsidR="00C73ABE">
        <w:rPr>
          <w:rFonts w:cs="B Nazanin" w:hint="cs"/>
          <w:b/>
          <w:bCs/>
          <w:sz w:val="28"/>
          <w:szCs w:val="28"/>
          <w:rtl/>
          <w:lang w:bidi="fa-IR"/>
        </w:rPr>
        <w:t>کارگاه‌های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پژوهشی     </w:t>
      </w:r>
      <w:hyperlink r:id="rId22" w:history="1">
        <w:r w:rsidRPr="00406CE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https://workshop.tbzmed.ac.ir/fa</w:t>
        </w:r>
        <w:r w:rsidRPr="00406CE0">
          <w:rPr>
            <w:rStyle w:val="Hyperlink"/>
            <w:rFonts w:cs="B Nazanin"/>
            <w:b/>
            <w:bCs/>
            <w:sz w:val="28"/>
            <w:szCs w:val="28"/>
            <w:rtl/>
            <w:lang w:bidi="fa-IR"/>
          </w:rPr>
          <w:t>/</w:t>
        </w:r>
      </w:hyperlink>
    </w:p>
    <w:p w:rsidR="00902E1A" w:rsidRDefault="00902E1A" w:rsidP="00E35177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مجلات دانشگاه   </w:t>
      </w:r>
      <w:hyperlink r:id="rId23" w:history="1">
        <w:r w:rsidRPr="00406CE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https://journals.tbzmed.ac.ir</w:t>
        </w:r>
        <w:r w:rsidRPr="00406CE0">
          <w:rPr>
            <w:rStyle w:val="Hyperlink"/>
            <w:rFonts w:cs="B Nazanin"/>
            <w:b/>
            <w:bCs/>
            <w:sz w:val="28"/>
            <w:szCs w:val="28"/>
            <w:rtl/>
            <w:lang w:bidi="fa-IR"/>
          </w:rPr>
          <w:t>/</w:t>
        </w:r>
      </w:hyperlink>
    </w:p>
    <w:p w:rsidR="00902E1A" w:rsidRDefault="00902E1A" w:rsidP="00E35177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کتابخانه مرکزی    </w:t>
      </w:r>
      <w:hyperlink r:id="rId24" w:history="1">
        <w:r w:rsidRPr="00406CE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https://centlibrary.tbzmed.ac.ir</w:t>
        </w:r>
        <w:r w:rsidRPr="00406CE0">
          <w:rPr>
            <w:rStyle w:val="Hyperlink"/>
            <w:rFonts w:cs="B Nazanin"/>
            <w:b/>
            <w:bCs/>
            <w:sz w:val="28"/>
            <w:szCs w:val="28"/>
            <w:rtl/>
            <w:lang w:bidi="fa-IR"/>
          </w:rPr>
          <w:t>/</w:t>
        </w:r>
      </w:hyperlink>
    </w:p>
    <w:p w:rsidR="00902E1A" w:rsidRDefault="00902E1A" w:rsidP="00E35177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کتابخانه دیجیتال   </w:t>
      </w:r>
      <w:hyperlink r:id="rId25" w:history="1">
        <w:r w:rsidRPr="00406CE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https://diglib.tbzmed.ac.ir</w:t>
        </w:r>
        <w:r w:rsidRPr="00406CE0">
          <w:rPr>
            <w:rStyle w:val="Hyperlink"/>
            <w:rFonts w:cs="B Nazanin"/>
            <w:b/>
            <w:bCs/>
            <w:sz w:val="28"/>
            <w:szCs w:val="28"/>
            <w:rtl/>
            <w:lang w:bidi="fa-IR"/>
          </w:rPr>
          <w:t>/</w:t>
        </w:r>
      </w:hyperlink>
    </w:p>
    <w:p w:rsidR="00902E1A" w:rsidRDefault="00902E1A" w:rsidP="00E35177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گروه مجازی </w:t>
      </w:r>
      <w:r>
        <w:rPr>
          <w:rFonts w:cs="B Nazanin"/>
          <w:b/>
          <w:bCs/>
          <w:sz w:val="28"/>
          <w:szCs w:val="28"/>
          <w:lang w:bidi="fa-IR"/>
        </w:rPr>
        <w:t xml:space="preserve">EBM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hyperlink r:id="rId26" w:history="1">
        <w:r w:rsidRPr="00406CE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https://medfac.tbzmed.ac.ir/?pageid=1272</w:t>
        </w:r>
      </w:hyperlink>
    </w:p>
    <w:p w:rsidR="00902E1A" w:rsidRDefault="00902E1A" w:rsidP="00902E1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02E1A" w:rsidRDefault="00902E1A" w:rsidP="00902E1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3-دانشجویی فرهنگی</w:t>
      </w:r>
    </w:p>
    <w:p w:rsidR="00902E1A" w:rsidRDefault="00902E1A" w:rsidP="00E35177">
      <w:pPr>
        <w:pStyle w:val="ListParagraph"/>
        <w:numPr>
          <w:ilvl w:val="0"/>
          <w:numId w:val="22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سامانه تغذیه   </w:t>
      </w:r>
      <w:hyperlink r:id="rId27" w:history="1">
        <w:r w:rsidRPr="00406CE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https://nutrition.tbzmed.ac.ir</w:t>
        </w:r>
        <w:r w:rsidRPr="00406CE0">
          <w:rPr>
            <w:rStyle w:val="Hyperlink"/>
            <w:rFonts w:cs="B Nazanin"/>
            <w:b/>
            <w:bCs/>
            <w:sz w:val="28"/>
            <w:szCs w:val="28"/>
            <w:rtl/>
            <w:lang w:bidi="fa-IR"/>
          </w:rPr>
          <w:t>/</w:t>
        </w:r>
      </w:hyperlink>
    </w:p>
    <w:p w:rsidR="00902E1A" w:rsidRDefault="00902E1A" w:rsidP="00E35177">
      <w:pPr>
        <w:pStyle w:val="ListParagraph"/>
        <w:numPr>
          <w:ilvl w:val="0"/>
          <w:numId w:val="22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سامانه بررسی و کنترل تردد برسام   </w:t>
      </w:r>
      <w:hyperlink r:id="rId28" w:history="1">
        <w:r w:rsidRPr="00406CE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https://barsadr.tbzmed.ac.ir</w:t>
        </w:r>
        <w:r w:rsidRPr="00406CE0">
          <w:rPr>
            <w:rStyle w:val="Hyperlink"/>
            <w:rFonts w:cs="B Nazanin"/>
            <w:b/>
            <w:bCs/>
            <w:sz w:val="28"/>
            <w:szCs w:val="28"/>
            <w:rtl/>
            <w:lang w:bidi="fa-IR"/>
          </w:rPr>
          <w:t>/</w:t>
        </w:r>
      </w:hyperlink>
    </w:p>
    <w:p w:rsidR="00902E1A" w:rsidRPr="00B6019A" w:rsidRDefault="00902E1A" w:rsidP="00902E1A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</w:p>
    <w:p w:rsidR="00902E1A" w:rsidRPr="00902E1A" w:rsidRDefault="00902E1A" w:rsidP="00902E1A">
      <w:pPr>
        <w:pStyle w:val="ListParagraph"/>
        <w:bidi/>
        <w:ind w:left="780"/>
        <w:jc w:val="both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A72E8E" w:rsidRPr="00A72E8E" w:rsidRDefault="00A72E8E" w:rsidP="00A72E8E">
      <w:pPr>
        <w:pStyle w:val="ListParagraph"/>
        <w:ind w:left="1290"/>
        <w:jc w:val="center"/>
        <w:rPr>
          <w:sz w:val="24"/>
          <w:szCs w:val="24"/>
          <w:rtl/>
          <w:lang w:bidi="fa-IR"/>
        </w:rPr>
      </w:pPr>
      <w:r w:rsidRPr="00A72E8E">
        <w:rPr>
          <w:rFonts w:hint="cs"/>
          <w:sz w:val="24"/>
          <w:szCs w:val="24"/>
          <w:rtl/>
          <w:lang w:bidi="fa-IR"/>
        </w:rPr>
        <w:t xml:space="preserve"> </w:t>
      </w:r>
    </w:p>
    <w:p w:rsidR="00A72E8E" w:rsidRDefault="00A72E8E" w:rsidP="00A72E8E">
      <w:pPr>
        <w:pStyle w:val="ListParagraph"/>
        <w:ind w:left="1290"/>
        <w:jc w:val="center"/>
        <w:rPr>
          <w:rtl/>
          <w:lang w:bidi="fa-IR"/>
        </w:rPr>
      </w:pPr>
      <w:r w:rsidRPr="00A72E8E">
        <w:rPr>
          <w:rFonts w:hint="cs"/>
          <w:sz w:val="24"/>
          <w:szCs w:val="24"/>
          <w:rtl/>
          <w:lang w:bidi="fa-IR"/>
        </w:rPr>
        <w:t xml:space="preserve">     </w:t>
      </w:r>
      <w:r>
        <w:rPr>
          <w:rFonts w:hint="cs"/>
          <w:rtl/>
          <w:lang w:bidi="fa-IR"/>
        </w:rPr>
        <w:t xml:space="preserve"> </w:t>
      </w:r>
    </w:p>
    <w:p w:rsidR="00A72E8E" w:rsidRDefault="00A72E8E" w:rsidP="00A72E8E">
      <w:pPr>
        <w:pStyle w:val="ListParagraph"/>
        <w:ind w:left="975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</w:p>
    <w:p w:rsidR="00A72E8E" w:rsidRPr="007359EB" w:rsidRDefault="00A72E8E" w:rsidP="00A72E8E">
      <w:pPr>
        <w:pStyle w:val="ListParagraph"/>
        <w:ind w:left="975"/>
        <w:jc w:val="center"/>
        <w:rPr>
          <w:lang w:bidi="fa-IR"/>
        </w:rPr>
      </w:pPr>
      <w:r>
        <w:rPr>
          <w:rFonts w:hint="cs"/>
          <w:rtl/>
          <w:lang w:bidi="fa-IR"/>
        </w:rPr>
        <w:t xml:space="preserve"> </w:t>
      </w:r>
    </w:p>
    <w:sectPr w:rsidR="00A72E8E" w:rsidRPr="007359EB" w:rsidSect="0077182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3E" w:rsidRDefault="00D57B3E" w:rsidP="00AD3D62">
      <w:pPr>
        <w:spacing w:after="0" w:line="240" w:lineRule="auto"/>
      </w:pPr>
      <w:r>
        <w:separator/>
      </w:r>
    </w:p>
  </w:endnote>
  <w:endnote w:type="continuationSeparator" w:id="0">
    <w:p w:rsidR="00D57B3E" w:rsidRDefault="00D57B3E" w:rsidP="00AD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3E" w:rsidRDefault="00D57B3E" w:rsidP="00AD3D62">
      <w:pPr>
        <w:spacing w:after="0" w:line="240" w:lineRule="auto"/>
      </w:pPr>
      <w:r>
        <w:separator/>
      </w:r>
    </w:p>
  </w:footnote>
  <w:footnote w:type="continuationSeparator" w:id="0">
    <w:p w:rsidR="00D57B3E" w:rsidRDefault="00D57B3E" w:rsidP="00AD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95pt;height:9.95pt" o:bullet="t">
        <v:imagedata r:id="rId1" o:title="mso9223"/>
      </v:shape>
    </w:pict>
  </w:numPicBullet>
  <w:abstractNum w:abstractNumId="0">
    <w:nsid w:val="070A4269"/>
    <w:multiLevelType w:val="hybridMultilevel"/>
    <w:tmpl w:val="0D8CFB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F2915"/>
    <w:multiLevelType w:val="hybridMultilevel"/>
    <w:tmpl w:val="6900BA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25D9"/>
    <w:multiLevelType w:val="hybridMultilevel"/>
    <w:tmpl w:val="721C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A6343"/>
    <w:multiLevelType w:val="hybridMultilevel"/>
    <w:tmpl w:val="2D3E1F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D48BE8">
      <w:numFmt w:val="bullet"/>
      <w:lvlText w:val=""/>
      <w:lvlJc w:val="left"/>
      <w:pPr>
        <w:ind w:left="1440" w:hanging="360"/>
      </w:pPr>
      <w:rPr>
        <w:rFonts w:ascii="Symbol" w:eastAsia="B Nazanin" w:hAnsi="Symbo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FA0"/>
    <w:multiLevelType w:val="hybridMultilevel"/>
    <w:tmpl w:val="CAAA824A"/>
    <w:lvl w:ilvl="0" w:tplc="7CD8EB6C">
      <w:start w:val="1"/>
      <w:numFmt w:val="bullet"/>
      <w:lvlText w:val="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616216"/>
    <w:multiLevelType w:val="hybridMultilevel"/>
    <w:tmpl w:val="3E6056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21B48"/>
    <w:multiLevelType w:val="hybridMultilevel"/>
    <w:tmpl w:val="C23A9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E051A"/>
    <w:multiLevelType w:val="hybridMultilevel"/>
    <w:tmpl w:val="F1B8E24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A672A8F"/>
    <w:multiLevelType w:val="hybridMultilevel"/>
    <w:tmpl w:val="9D00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E751A"/>
    <w:multiLevelType w:val="hybridMultilevel"/>
    <w:tmpl w:val="6FF2F78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014D0C"/>
    <w:multiLevelType w:val="hybridMultilevel"/>
    <w:tmpl w:val="97FC0D96"/>
    <w:lvl w:ilvl="0" w:tplc="8D92933C">
      <w:start w:val="1"/>
      <w:numFmt w:val="decimal"/>
      <w:lvlText w:val="%1."/>
      <w:lvlJc w:val="left"/>
      <w:pPr>
        <w:ind w:left="720" w:hanging="360"/>
      </w:pPr>
      <w:rPr>
        <w:rFonts w:ascii="B Nazanin" w:eastAsia="B Nazanin" w:hAnsi="B Nazanin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7574E"/>
    <w:multiLevelType w:val="hybridMultilevel"/>
    <w:tmpl w:val="A4BC65F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2CC30CF"/>
    <w:multiLevelType w:val="hybridMultilevel"/>
    <w:tmpl w:val="4FB42D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F5AA8"/>
    <w:multiLevelType w:val="hybridMultilevel"/>
    <w:tmpl w:val="5B58CBC8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F15877"/>
    <w:multiLevelType w:val="hybridMultilevel"/>
    <w:tmpl w:val="2C46EE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D5FCF"/>
    <w:multiLevelType w:val="hybridMultilevel"/>
    <w:tmpl w:val="98F4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C4B4B"/>
    <w:multiLevelType w:val="hybridMultilevel"/>
    <w:tmpl w:val="A132A3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23937"/>
    <w:multiLevelType w:val="hybridMultilevel"/>
    <w:tmpl w:val="5EDE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A7469"/>
    <w:multiLevelType w:val="hybridMultilevel"/>
    <w:tmpl w:val="5D2A6C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1B3118"/>
    <w:multiLevelType w:val="hybridMultilevel"/>
    <w:tmpl w:val="74928100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8C58BC"/>
    <w:multiLevelType w:val="hybridMultilevel"/>
    <w:tmpl w:val="FC3C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F31E2"/>
    <w:multiLevelType w:val="hybridMultilevel"/>
    <w:tmpl w:val="AD2627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721BE"/>
    <w:multiLevelType w:val="hybridMultilevel"/>
    <w:tmpl w:val="4282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157C2"/>
    <w:multiLevelType w:val="hybridMultilevel"/>
    <w:tmpl w:val="E45AF2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4583A"/>
    <w:multiLevelType w:val="hybridMultilevel"/>
    <w:tmpl w:val="051ECF5E"/>
    <w:lvl w:ilvl="0" w:tplc="6C3EF0C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51D7376"/>
    <w:multiLevelType w:val="hybridMultilevel"/>
    <w:tmpl w:val="AA2C00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F4BFF"/>
    <w:multiLevelType w:val="hybridMultilevel"/>
    <w:tmpl w:val="53788F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93215EE"/>
    <w:multiLevelType w:val="hybridMultilevel"/>
    <w:tmpl w:val="60CABA28"/>
    <w:lvl w:ilvl="0" w:tplc="45869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15981"/>
    <w:multiLevelType w:val="hybridMultilevel"/>
    <w:tmpl w:val="E8967C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07716"/>
    <w:multiLevelType w:val="hybridMultilevel"/>
    <w:tmpl w:val="8DEA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36A6C"/>
    <w:multiLevelType w:val="hybridMultilevel"/>
    <w:tmpl w:val="09623D9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084ADA"/>
    <w:multiLevelType w:val="hybridMultilevel"/>
    <w:tmpl w:val="B1D25AF6"/>
    <w:lvl w:ilvl="0" w:tplc="E52EC29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61640282"/>
    <w:multiLevelType w:val="hybridMultilevel"/>
    <w:tmpl w:val="C5F60D64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65361A6B"/>
    <w:multiLevelType w:val="hybridMultilevel"/>
    <w:tmpl w:val="19206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E4DCD"/>
    <w:multiLevelType w:val="hybridMultilevel"/>
    <w:tmpl w:val="DB862380"/>
    <w:lvl w:ilvl="0" w:tplc="7B3417AE">
      <w:start w:val="6"/>
      <w:numFmt w:val="decimal"/>
      <w:lvlText w:val="%1."/>
      <w:lvlJc w:val="left"/>
      <w:pPr>
        <w:ind w:left="720" w:hanging="360"/>
      </w:pPr>
      <w:rPr>
        <w:rFonts w:ascii="B Nazanin" w:eastAsia="B Nazanin" w:hAns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E052A"/>
    <w:multiLevelType w:val="hybridMultilevel"/>
    <w:tmpl w:val="851E4B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63F43C3"/>
    <w:multiLevelType w:val="hybridMultilevel"/>
    <w:tmpl w:val="BB8A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A7EEF"/>
    <w:multiLevelType w:val="hybridMultilevel"/>
    <w:tmpl w:val="ED9E894E"/>
    <w:lvl w:ilvl="0" w:tplc="C170A26E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846D57"/>
    <w:multiLevelType w:val="hybridMultilevel"/>
    <w:tmpl w:val="EC2843B8"/>
    <w:lvl w:ilvl="0" w:tplc="04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">
    <w:nsid w:val="67E50807"/>
    <w:multiLevelType w:val="hybridMultilevel"/>
    <w:tmpl w:val="6846DC6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>
    <w:nsid w:val="685379B2"/>
    <w:multiLevelType w:val="hybridMultilevel"/>
    <w:tmpl w:val="D4926FE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6A7B43A4"/>
    <w:multiLevelType w:val="hybridMultilevel"/>
    <w:tmpl w:val="AD8ECC4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6B2B2848"/>
    <w:multiLevelType w:val="hybridMultilevel"/>
    <w:tmpl w:val="F7FE848E"/>
    <w:lvl w:ilvl="0" w:tplc="C6E0007C">
      <w:start w:val="8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8149AB"/>
    <w:multiLevelType w:val="hybridMultilevel"/>
    <w:tmpl w:val="B468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F240C0"/>
    <w:multiLevelType w:val="hybridMultilevel"/>
    <w:tmpl w:val="A782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D841C0"/>
    <w:multiLevelType w:val="hybridMultilevel"/>
    <w:tmpl w:val="AF3C48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1E9458F"/>
    <w:multiLevelType w:val="hybridMultilevel"/>
    <w:tmpl w:val="93386DB8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7">
    <w:nsid w:val="7278244A"/>
    <w:multiLevelType w:val="hybridMultilevel"/>
    <w:tmpl w:val="D8B2A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4301EB"/>
    <w:multiLevelType w:val="hybridMultilevel"/>
    <w:tmpl w:val="A36021E8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9">
    <w:nsid w:val="74A111ED"/>
    <w:multiLevelType w:val="hybridMultilevel"/>
    <w:tmpl w:val="B1FA370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>
    <w:nsid w:val="74A774F8"/>
    <w:multiLevelType w:val="hybridMultilevel"/>
    <w:tmpl w:val="1C86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45"/>
  </w:num>
  <w:num w:numId="4">
    <w:abstractNumId w:val="42"/>
  </w:num>
  <w:num w:numId="5">
    <w:abstractNumId w:val="11"/>
  </w:num>
  <w:num w:numId="6">
    <w:abstractNumId w:val="26"/>
  </w:num>
  <w:num w:numId="7">
    <w:abstractNumId w:val="35"/>
  </w:num>
  <w:num w:numId="8">
    <w:abstractNumId w:val="49"/>
  </w:num>
  <w:num w:numId="9">
    <w:abstractNumId w:val="27"/>
  </w:num>
  <w:num w:numId="10">
    <w:abstractNumId w:val="18"/>
  </w:num>
  <w:num w:numId="11">
    <w:abstractNumId w:val="31"/>
  </w:num>
  <w:num w:numId="12">
    <w:abstractNumId w:val="46"/>
  </w:num>
  <w:num w:numId="13">
    <w:abstractNumId w:val="50"/>
  </w:num>
  <w:num w:numId="14">
    <w:abstractNumId w:val="41"/>
  </w:num>
  <w:num w:numId="15">
    <w:abstractNumId w:val="43"/>
  </w:num>
  <w:num w:numId="16">
    <w:abstractNumId w:val="2"/>
  </w:num>
  <w:num w:numId="17">
    <w:abstractNumId w:val="36"/>
  </w:num>
  <w:num w:numId="18">
    <w:abstractNumId w:val="44"/>
  </w:num>
  <w:num w:numId="19">
    <w:abstractNumId w:val="8"/>
  </w:num>
  <w:num w:numId="20">
    <w:abstractNumId w:val="22"/>
  </w:num>
  <w:num w:numId="21">
    <w:abstractNumId w:val="17"/>
  </w:num>
  <w:num w:numId="22">
    <w:abstractNumId w:val="29"/>
  </w:num>
  <w:num w:numId="23">
    <w:abstractNumId w:val="15"/>
  </w:num>
  <w:num w:numId="24">
    <w:abstractNumId w:val="13"/>
  </w:num>
  <w:num w:numId="25">
    <w:abstractNumId w:val="37"/>
  </w:num>
  <w:num w:numId="26">
    <w:abstractNumId w:val="25"/>
  </w:num>
  <w:num w:numId="27">
    <w:abstractNumId w:val="39"/>
  </w:num>
  <w:num w:numId="28">
    <w:abstractNumId w:val="24"/>
  </w:num>
  <w:num w:numId="29">
    <w:abstractNumId w:val="7"/>
  </w:num>
  <w:num w:numId="30">
    <w:abstractNumId w:val="40"/>
  </w:num>
  <w:num w:numId="31">
    <w:abstractNumId w:val="48"/>
  </w:num>
  <w:num w:numId="32">
    <w:abstractNumId w:val="32"/>
  </w:num>
  <w:num w:numId="33">
    <w:abstractNumId w:val="12"/>
  </w:num>
  <w:num w:numId="34">
    <w:abstractNumId w:val="14"/>
  </w:num>
  <w:num w:numId="35">
    <w:abstractNumId w:val="3"/>
  </w:num>
  <w:num w:numId="36">
    <w:abstractNumId w:val="16"/>
  </w:num>
  <w:num w:numId="37">
    <w:abstractNumId w:val="38"/>
  </w:num>
  <w:num w:numId="38">
    <w:abstractNumId w:val="5"/>
  </w:num>
  <w:num w:numId="39">
    <w:abstractNumId w:val="34"/>
  </w:num>
  <w:num w:numId="40">
    <w:abstractNumId w:val="10"/>
  </w:num>
  <w:num w:numId="41">
    <w:abstractNumId w:val="1"/>
  </w:num>
  <w:num w:numId="42">
    <w:abstractNumId w:val="23"/>
  </w:num>
  <w:num w:numId="43">
    <w:abstractNumId w:val="47"/>
  </w:num>
  <w:num w:numId="44">
    <w:abstractNumId w:val="28"/>
  </w:num>
  <w:num w:numId="45">
    <w:abstractNumId w:val="21"/>
  </w:num>
  <w:num w:numId="46">
    <w:abstractNumId w:val="20"/>
  </w:num>
  <w:num w:numId="47">
    <w:abstractNumId w:val="6"/>
  </w:num>
  <w:num w:numId="48">
    <w:abstractNumId w:val="0"/>
  </w:num>
  <w:num w:numId="49">
    <w:abstractNumId w:val="9"/>
  </w:num>
  <w:num w:numId="50">
    <w:abstractNumId w:val="30"/>
  </w:num>
  <w:num w:numId="51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DE"/>
    <w:rsid w:val="00000090"/>
    <w:rsid w:val="00004033"/>
    <w:rsid w:val="00016414"/>
    <w:rsid w:val="00031953"/>
    <w:rsid w:val="000463C5"/>
    <w:rsid w:val="000511FC"/>
    <w:rsid w:val="00053AD4"/>
    <w:rsid w:val="0007057C"/>
    <w:rsid w:val="00085A63"/>
    <w:rsid w:val="000A107F"/>
    <w:rsid w:val="000B6120"/>
    <w:rsid w:val="000C2680"/>
    <w:rsid w:val="00175AA8"/>
    <w:rsid w:val="001A4DFD"/>
    <w:rsid w:val="001A63F7"/>
    <w:rsid w:val="001B7ECE"/>
    <w:rsid w:val="001E13AD"/>
    <w:rsid w:val="002047FE"/>
    <w:rsid w:val="00244BDE"/>
    <w:rsid w:val="002522E6"/>
    <w:rsid w:val="00267FFD"/>
    <w:rsid w:val="0027077D"/>
    <w:rsid w:val="00273F13"/>
    <w:rsid w:val="0028290C"/>
    <w:rsid w:val="0029563A"/>
    <w:rsid w:val="002B3A7A"/>
    <w:rsid w:val="002D0C00"/>
    <w:rsid w:val="002E00F0"/>
    <w:rsid w:val="002F01A6"/>
    <w:rsid w:val="002F5FAD"/>
    <w:rsid w:val="002F73CF"/>
    <w:rsid w:val="0030112F"/>
    <w:rsid w:val="00306F4E"/>
    <w:rsid w:val="003152DD"/>
    <w:rsid w:val="0032356C"/>
    <w:rsid w:val="003367C4"/>
    <w:rsid w:val="00375937"/>
    <w:rsid w:val="00396D6A"/>
    <w:rsid w:val="003A3EB0"/>
    <w:rsid w:val="003C16C6"/>
    <w:rsid w:val="003D6354"/>
    <w:rsid w:val="003F0B5A"/>
    <w:rsid w:val="004028BB"/>
    <w:rsid w:val="00424BA7"/>
    <w:rsid w:val="00431DAD"/>
    <w:rsid w:val="00446616"/>
    <w:rsid w:val="0045340A"/>
    <w:rsid w:val="00470CA0"/>
    <w:rsid w:val="00475E50"/>
    <w:rsid w:val="00486C5C"/>
    <w:rsid w:val="004E343B"/>
    <w:rsid w:val="005072C6"/>
    <w:rsid w:val="00526DB3"/>
    <w:rsid w:val="005440C9"/>
    <w:rsid w:val="00546B58"/>
    <w:rsid w:val="00576124"/>
    <w:rsid w:val="005F0275"/>
    <w:rsid w:val="005F1BFB"/>
    <w:rsid w:val="00600D98"/>
    <w:rsid w:val="00611E4F"/>
    <w:rsid w:val="0062609C"/>
    <w:rsid w:val="00627071"/>
    <w:rsid w:val="00627F6C"/>
    <w:rsid w:val="00632137"/>
    <w:rsid w:val="00642E52"/>
    <w:rsid w:val="0065283C"/>
    <w:rsid w:val="006537BF"/>
    <w:rsid w:val="00654EF3"/>
    <w:rsid w:val="006578F7"/>
    <w:rsid w:val="006A1D8E"/>
    <w:rsid w:val="006A7F7A"/>
    <w:rsid w:val="006B5D84"/>
    <w:rsid w:val="006D3700"/>
    <w:rsid w:val="006D606D"/>
    <w:rsid w:val="006E7394"/>
    <w:rsid w:val="006F3E1D"/>
    <w:rsid w:val="007058DD"/>
    <w:rsid w:val="0072735E"/>
    <w:rsid w:val="007359EB"/>
    <w:rsid w:val="007412BB"/>
    <w:rsid w:val="00753D05"/>
    <w:rsid w:val="00771821"/>
    <w:rsid w:val="007737EE"/>
    <w:rsid w:val="007A3428"/>
    <w:rsid w:val="007A71AD"/>
    <w:rsid w:val="007B1E93"/>
    <w:rsid w:val="007D2197"/>
    <w:rsid w:val="007D341F"/>
    <w:rsid w:val="007D5705"/>
    <w:rsid w:val="00802F41"/>
    <w:rsid w:val="00806A50"/>
    <w:rsid w:val="00816795"/>
    <w:rsid w:val="00827AF5"/>
    <w:rsid w:val="00861541"/>
    <w:rsid w:val="008C37DB"/>
    <w:rsid w:val="00902E1A"/>
    <w:rsid w:val="009059A1"/>
    <w:rsid w:val="0091422F"/>
    <w:rsid w:val="009211AB"/>
    <w:rsid w:val="00927A47"/>
    <w:rsid w:val="00960E62"/>
    <w:rsid w:val="00960F2E"/>
    <w:rsid w:val="00961CC0"/>
    <w:rsid w:val="0097138F"/>
    <w:rsid w:val="009855F8"/>
    <w:rsid w:val="00986D64"/>
    <w:rsid w:val="00991754"/>
    <w:rsid w:val="009A4F7F"/>
    <w:rsid w:val="009A5B69"/>
    <w:rsid w:val="009D08E6"/>
    <w:rsid w:val="009F03C3"/>
    <w:rsid w:val="00A07713"/>
    <w:rsid w:val="00A168A8"/>
    <w:rsid w:val="00A51DA2"/>
    <w:rsid w:val="00A54CD3"/>
    <w:rsid w:val="00A55375"/>
    <w:rsid w:val="00A615C1"/>
    <w:rsid w:val="00A72E8E"/>
    <w:rsid w:val="00A91C01"/>
    <w:rsid w:val="00A94CE9"/>
    <w:rsid w:val="00AC4208"/>
    <w:rsid w:val="00AD3D62"/>
    <w:rsid w:val="00AE7BD2"/>
    <w:rsid w:val="00AF13F8"/>
    <w:rsid w:val="00AF3E12"/>
    <w:rsid w:val="00AF7659"/>
    <w:rsid w:val="00B45CC9"/>
    <w:rsid w:val="00B713F7"/>
    <w:rsid w:val="00BE16C0"/>
    <w:rsid w:val="00BE2A03"/>
    <w:rsid w:val="00BF6A2B"/>
    <w:rsid w:val="00C231EC"/>
    <w:rsid w:val="00C34DE0"/>
    <w:rsid w:val="00C41DD5"/>
    <w:rsid w:val="00C63DE7"/>
    <w:rsid w:val="00C73ABE"/>
    <w:rsid w:val="00CA3A7C"/>
    <w:rsid w:val="00CC06FA"/>
    <w:rsid w:val="00CE3817"/>
    <w:rsid w:val="00CE3940"/>
    <w:rsid w:val="00D03FC3"/>
    <w:rsid w:val="00D22249"/>
    <w:rsid w:val="00D51F17"/>
    <w:rsid w:val="00D57B3E"/>
    <w:rsid w:val="00D964BB"/>
    <w:rsid w:val="00DA392F"/>
    <w:rsid w:val="00DB1FFE"/>
    <w:rsid w:val="00DE053E"/>
    <w:rsid w:val="00E06E51"/>
    <w:rsid w:val="00E35177"/>
    <w:rsid w:val="00E62540"/>
    <w:rsid w:val="00E627B5"/>
    <w:rsid w:val="00E65844"/>
    <w:rsid w:val="00E679FE"/>
    <w:rsid w:val="00E71C2C"/>
    <w:rsid w:val="00E93811"/>
    <w:rsid w:val="00EC34F8"/>
    <w:rsid w:val="00EC4D0A"/>
    <w:rsid w:val="00ED294C"/>
    <w:rsid w:val="00F27694"/>
    <w:rsid w:val="00F339CB"/>
    <w:rsid w:val="00F42D5B"/>
    <w:rsid w:val="00F430E7"/>
    <w:rsid w:val="00F43FEB"/>
    <w:rsid w:val="00F4511E"/>
    <w:rsid w:val="00F51E6C"/>
    <w:rsid w:val="00F5346F"/>
    <w:rsid w:val="00F64BB7"/>
    <w:rsid w:val="00F95C1E"/>
    <w:rsid w:val="00FA02FA"/>
    <w:rsid w:val="00FA5A8C"/>
    <w:rsid w:val="00FB2CDE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C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2C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E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6F4E"/>
    <w:rPr>
      <w:b/>
      <w:bCs/>
    </w:rPr>
  </w:style>
  <w:style w:type="paragraph" w:styleId="BodyText3">
    <w:name w:val="Body Text 3"/>
    <w:basedOn w:val="Normal"/>
    <w:link w:val="BodyText3Char"/>
    <w:rsid w:val="00244BDE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244BDE"/>
    <w:rPr>
      <w:rFonts w:ascii="Times New Roman" w:eastAsia="Times New Roman" w:hAnsi="Times New Roman" w:cs="Zar"/>
      <w:b/>
      <w:bCs/>
      <w:sz w:val="20"/>
      <w:szCs w:val="23"/>
    </w:rPr>
  </w:style>
  <w:style w:type="paragraph" w:styleId="Header">
    <w:name w:val="header"/>
    <w:basedOn w:val="Normal"/>
    <w:link w:val="HeaderChar"/>
    <w:uiPriority w:val="99"/>
    <w:unhideWhenUsed/>
    <w:rsid w:val="00CE394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CE3940"/>
    <w:rPr>
      <w:rFonts w:eastAsiaTheme="minorEastAsia"/>
    </w:rPr>
  </w:style>
  <w:style w:type="table" w:styleId="TableGrid">
    <w:name w:val="Table Grid"/>
    <w:basedOn w:val="TableNormal"/>
    <w:uiPriority w:val="59"/>
    <w:rsid w:val="0005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D3D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62"/>
  </w:style>
  <w:style w:type="table" w:customStyle="1" w:styleId="TableGrid0">
    <w:name w:val="TableGrid"/>
    <w:rsid w:val="00AC420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C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2C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E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6F4E"/>
    <w:rPr>
      <w:b/>
      <w:bCs/>
    </w:rPr>
  </w:style>
  <w:style w:type="paragraph" w:styleId="BodyText3">
    <w:name w:val="Body Text 3"/>
    <w:basedOn w:val="Normal"/>
    <w:link w:val="BodyText3Char"/>
    <w:rsid w:val="00244BDE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244BDE"/>
    <w:rPr>
      <w:rFonts w:ascii="Times New Roman" w:eastAsia="Times New Roman" w:hAnsi="Times New Roman" w:cs="Zar"/>
      <w:b/>
      <w:bCs/>
      <w:sz w:val="20"/>
      <w:szCs w:val="23"/>
    </w:rPr>
  </w:style>
  <w:style w:type="paragraph" w:styleId="Header">
    <w:name w:val="header"/>
    <w:basedOn w:val="Normal"/>
    <w:link w:val="HeaderChar"/>
    <w:uiPriority w:val="99"/>
    <w:unhideWhenUsed/>
    <w:rsid w:val="00CE394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CE3940"/>
    <w:rPr>
      <w:rFonts w:eastAsiaTheme="minorEastAsia"/>
    </w:rPr>
  </w:style>
  <w:style w:type="table" w:styleId="TableGrid">
    <w:name w:val="Table Grid"/>
    <w:basedOn w:val="TableNormal"/>
    <w:uiPriority w:val="59"/>
    <w:rsid w:val="0005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D3D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62"/>
  </w:style>
  <w:style w:type="table" w:customStyle="1" w:styleId="TableGrid0">
    <w:name w:val="TableGrid"/>
    <w:rsid w:val="00AC420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038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711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421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642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099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427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349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531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401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274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968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542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702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96">
          <w:marLeft w:val="0"/>
          <w:marRight w:val="57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lzahrahosp.tbzmed.ac.ir/" TargetMode="External"/><Relationship Id="rId18" Type="http://schemas.openxmlformats.org/officeDocument/2006/relationships/hyperlink" Target="http://lb.tbzmed.ac.ir/default" TargetMode="External"/><Relationship Id="rId26" Type="http://schemas.openxmlformats.org/officeDocument/2006/relationships/hyperlink" Target="https://medfac.tbzmed.ac.ir/?pageid=1272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zhoohan.tbzmed.ac.ir/general/homePage.actio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nahosp.tbzmed.ac.ir/" TargetMode="External"/><Relationship Id="rId17" Type="http://schemas.openxmlformats.org/officeDocument/2006/relationships/hyperlink" Target="https://www.tbzmed.ac.ir/?PageID=134" TargetMode="External"/><Relationship Id="rId25" Type="http://schemas.openxmlformats.org/officeDocument/2006/relationships/hyperlink" Target="https://diglib.tbzmed.ac.i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mava.iums.ac.ir/" TargetMode="External"/><Relationship Id="rId20" Type="http://schemas.openxmlformats.org/officeDocument/2006/relationships/hyperlink" Target="http://cgme.behdasht.gov.ir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ohadahosp.tbzmed.ac.ir/" TargetMode="External"/><Relationship Id="rId24" Type="http://schemas.openxmlformats.org/officeDocument/2006/relationships/hyperlink" Target="https://centlibrary.tbzmed.ac.i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zif.tbzmed.ac.ir/" TargetMode="External"/><Relationship Id="rId23" Type="http://schemas.openxmlformats.org/officeDocument/2006/relationships/hyperlink" Target="https://journals.tbzmed.ac.ir/" TargetMode="External"/><Relationship Id="rId28" Type="http://schemas.openxmlformats.org/officeDocument/2006/relationships/hyperlink" Target="https://barsadr.tbzmed.ac.ir/" TargetMode="External"/><Relationship Id="rId10" Type="http://schemas.openxmlformats.org/officeDocument/2006/relationships/hyperlink" Target="https://madanihosp.tbzmed.ac.ir/" TargetMode="External"/><Relationship Id="rId19" Type="http://schemas.openxmlformats.org/officeDocument/2006/relationships/hyperlink" Target="https://sanjeshp.i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mamreza.tbzmed.ac.ir/" TargetMode="External"/><Relationship Id="rId14" Type="http://schemas.openxmlformats.org/officeDocument/2006/relationships/hyperlink" Target="https://mardaniazari.tbzmed.ac.ir/" TargetMode="External"/><Relationship Id="rId22" Type="http://schemas.openxmlformats.org/officeDocument/2006/relationships/hyperlink" Target="https://workshop.tbzmed.ac.ir/fa/" TargetMode="External"/><Relationship Id="rId27" Type="http://schemas.openxmlformats.org/officeDocument/2006/relationships/hyperlink" Target="https://nutrition.tbzmed.ac.ir/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E65C-7421-4ADF-8E31-D7F98F5D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4754</Words>
  <Characters>27102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2025-09-08T04:04:00Z</cp:lastPrinted>
  <dcterms:created xsi:type="dcterms:W3CDTF">2025-09-08T04:18:00Z</dcterms:created>
  <dcterms:modified xsi:type="dcterms:W3CDTF">2025-09-08T08:37:00Z</dcterms:modified>
</cp:coreProperties>
</file>