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2E" w:rsidRDefault="00BA392E" w:rsidP="00BA392E">
      <w:pPr>
        <w:tabs>
          <w:tab w:val="left" w:pos="3298"/>
          <w:tab w:val="right" w:pos="9638"/>
        </w:tabs>
        <w:jc w:val="center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بسمه تعالی</w:t>
      </w:r>
    </w:p>
    <w:p w:rsidR="00BA392E" w:rsidRDefault="00BA392E" w:rsidP="00531B9D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531B9D" w:rsidRDefault="00531B9D" w:rsidP="00531B9D">
      <w:pPr>
        <w:jc w:val="lowKashida"/>
        <w:rPr>
          <w:b/>
          <w:bCs/>
          <w:rtl/>
          <w:lang w:bidi="fa-IR"/>
        </w:rPr>
      </w:pPr>
    </w:p>
    <w:p w:rsidR="00BA392E" w:rsidRPr="00531B9D" w:rsidRDefault="00BA392E" w:rsidP="00531B9D">
      <w:pPr>
        <w:tabs>
          <w:tab w:val="left" w:pos="16"/>
          <w:tab w:val="left" w:pos="196"/>
          <w:tab w:val="center" w:pos="7568"/>
        </w:tabs>
        <w:bidi w:val="0"/>
        <w:spacing w:line="480" w:lineRule="auto"/>
        <w:jc w:val="lowKashida"/>
        <w:rPr>
          <w:b/>
          <w:bCs/>
          <w:sz w:val="22"/>
          <w:szCs w:val="24"/>
          <w:rtl/>
          <w:lang w:bidi="fa-IR"/>
        </w:rPr>
      </w:pPr>
      <w:r w:rsidRPr="00531B9D">
        <w:rPr>
          <w:rFonts w:hint="cs"/>
          <w:b/>
          <w:bCs/>
          <w:sz w:val="22"/>
          <w:szCs w:val="24"/>
          <w:rtl/>
          <w:lang w:bidi="fa-IR"/>
        </w:rPr>
        <w:t xml:space="preserve"> </w:t>
      </w:r>
      <w:r w:rsidRPr="00531B9D">
        <w:rPr>
          <w:rFonts w:hint="cs"/>
          <w:b/>
          <w:bCs/>
          <w:rtl/>
          <w:lang w:bidi="fa-IR"/>
        </w:rPr>
        <w:t xml:space="preserve"> </w:t>
      </w:r>
      <w:r w:rsidRPr="00531B9D">
        <w:rPr>
          <w:rFonts w:hint="cs"/>
          <w:b/>
          <w:bCs/>
          <w:sz w:val="22"/>
          <w:szCs w:val="24"/>
          <w:rtl/>
          <w:lang w:bidi="fa-IR"/>
        </w:rPr>
        <w:t xml:space="preserve">نام  و کد درس :  </w:t>
      </w:r>
      <w:r w:rsidR="00BF2292" w:rsidRPr="00531B9D">
        <w:rPr>
          <w:rFonts w:hint="cs"/>
          <w:b/>
          <w:bCs/>
          <w:sz w:val="22"/>
          <w:szCs w:val="24"/>
          <w:rtl/>
          <w:lang w:bidi="fa-IR"/>
        </w:rPr>
        <w:t>خونریزی</w:t>
      </w:r>
      <w:r w:rsidRPr="00531B9D">
        <w:rPr>
          <w:rFonts w:hint="cs"/>
          <w:b/>
          <w:bCs/>
          <w:sz w:val="22"/>
          <w:szCs w:val="24"/>
          <w:rtl/>
          <w:lang w:bidi="fa-IR"/>
        </w:rPr>
        <w:t xml:space="preserve">  </w:t>
      </w:r>
      <w:r w:rsidR="00BF2292" w:rsidRPr="00531B9D">
        <w:rPr>
          <w:rFonts w:hint="cs"/>
          <w:b/>
          <w:bCs/>
          <w:sz w:val="22"/>
          <w:szCs w:val="24"/>
          <w:rtl/>
          <w:lang w:bidi="fa-IR"/>
        </w:rPr>
        <w:t>بعد از زایمان</w:t>
      </w:r>
      <w:r w:rsidR="0012215B" w:rsidRPr="00531B9D">
        <w:rPr>
          <w:rFonts w:hint="cs"/>
          <w:b/>
          <w:bCs/>
          <w:sz w:val="22"/>
          <w:szCs w:val="24"/>
          <w:rtl/>
          <w:lang w:bidi="fa-IR"/>
        </w:rPr>
        <w:t>- روشهای جراحی در ژنیکولوژی</w:t>
      </w:r>
      <w:r w:rsidR="00531B9D" w:rsidRPr="00531B9D">
        <w:rPr>
          <w:rFonts w:hint="cs"/>
          <w:b/>
          <w:bCs/>
          <w:sz w:val="22"/>
          <w:szCs w:val="24"/>
          <w:rtl/>
          <w:lang w:bidi="fa-IR"/>
        </w:rPr>
        <w:t>/</w:t>
      </w:r>
      <w:r w:rsidRPr="00531B9D">
        <w:rPr>
          <w:rFonts w:hint="cs"/>
          <w:b/>
          <w:bCs/>
          <w:sz w:val="22"/>
          <w:szCs w:val="24"/>
          <w:rtl/>
          <w:lang w:bidi="fa-IR"/>
        </w:rPr>
        <w:t xml:space="preserve">  رشته و مقطع تحصیلی :  </w:t>
      </w:r>
      <w:r w:rsidR="00531B9D" w:rsidRPr="00531B9D">
        <w:rPr>
          <w:rFonts w:hint="cs"/>
          <w:b/>
          <w:bCs/>
          <w:sz w:val="22"/>
          <w:szCs w:val="24"/>
          <w:rtl/>
          <w:lang w:bidi="fa-IR"/>
        </w:rPr>
        <w:t>دکترای ع</w:t>
      </w:r>
      <w:r w:rsidR="00BF2292" w:rsidRPr="00531B9D">
        <w:rPr>
          <w:rFonts w:hint="cs"/>
          <w:b/>
          <w:bCs/>
          <w:sz w:val="22"/>
          <w:szCs w:val="24"/>
          <w:rtl/>
          <w:lang w:bidi="fa-IR"/>
        </w:rPr>
        <w:t>مومی</w:t>
      </w:r>
      <w:r w:rsidRPr="00531B9D">
        <w:rPr>
          <w:rFonts w:hint="cs"/>
          <w:b/>
          <w:bCs/>
          <w:sz w:val="22"/>
          <w:szCs w:val="24"/>
          <w:rtl/>
          <w:lang w:bidi="fa-IR"/>
        </w:rPr>
        <w:t xml:space="preserve"> </w:t>
      </w:r>
      <w:r w:rsidR="00BF2292" w:rsidRPr="00531B9D">
        <w:rPr>
          <w:rFonts w:hint="cs"/>
          <w:b/>
          <w:bCs/>
          <w:sz w:val="22"/>
          <w:szCs w:val="24"/>
          <w:rtl/>
          <w:lang w:bidi="fa-IR"/>
        </w:rPr>
        <w:t>- مقطع اکسترنی</w:t>
      </w:r>
      <w:r w:rsidRPr="00531B9D">
        <w:rPr>
          <w:rFonts w:hint="cs"/>
          <w:b/>
          <w:bCs/>
          <w:sz w:val="22"/>
          <w:szCs w:val="24"/>
          <w:rtl/>
          <w:lang w:bidi="fa-IR"/>
        </w:rPr>
        <w:t xml:space="preserve">                                                   </w:t>
      </w:r>
      <w:r w:rsidR="00BF2292" w:rsidRPr="00531B9D">
        <w:rPr>
          <w:rFonts w:hint="cs"/>
          <w:b/>
          <w:bCs/>
          <w:sz w:val="22"/>
          <w:szCs w:val="24"/>
          <w:rtl/>
          <w:lang w:bidi="fa-IR"/>
        </w:rPr>
        <w:t xml:space="preserve">                        </w:t>
      </w:r>
    </w:p>
    <w:p w:rsidR="00BA392E" w:rsidRPr="00531B9D" w:rsidRDefault="00531B9D" w:rsidP="00531B9D">
      <w:pPr>
        <w:tabs>
          <w:tab w:val="left" w:pos="16"/>
          <w:tab w:val="left" w:pos="196"/>
          <w:tab w:val="center" w:pos="7568"/>
        </w:tabs>
        <w:spacing w:line="480" w:lineRule="auto"/>
        <w:jc w:val="lowKashida"/>
        <w:rPr>
          <w:b/>
          <w:bCs/>
          <w:sz w:val="22"/>
          <w:szCs w:val="24"/>
          <w:rtl/>
          <w:lang w:bidi="fa-IR"/>
        </w:rPr>
      </w:pPr>
      <w:r w:rsidRPr="00531B9D">
        <w:rPr>
          <w:rFonts w:hint="cs"/>
          <w:b/>
          <w:bCs/>
          <w:sz w:val="22"/>
          <w:szCs w:val="24"/>
          <w:rtl/>
          <w:lang w:bidi="fa-IR"/>
        </w:rPr>
        <w:t xml:space="preserve">  </w:t>
      </w:r>
      <w:r w:rsidR="00BA392E" w:rsidRPr="00531B9D">
        <w:rPr>
          <w:rFonts w:hint="cs"/>
          <w:b/>
          <w:bCs/>
          <w:sz w:val="22"/>
          <w:szCs w:val="24"/>
          <w:rtl/>
          <w:lang w:bidi="fa-IR"/>
        </w:rPr>
        <w:t xml:space="preserve"> نیمسال اول / دوم / تابستان   </w:t>
      </w:r>
      <w:r w:rsidR="00BF2292" w:rsidRPr="00531B9D">
        <w:rPr>
          <w:rFonts w:hint="cs"/>
          <w:b/>
          <w:bCs/>
          <w:sz w:val="22"/>
          <w:szCs w:val="24"/>
          <w:rtl/>
          <w:lang w:bidi="fa-IR"/>
        </w:rPr>
        <w:t>1401</w:t>
      </w:r>
      <w:r w:rsidR="00BA392E" w:rsidRPr="00531B9D">
        <w:rPr>
          <w:rFonts w:hint="cs"/>
          <w:b/>
          <w:bCs/>
          <w:sz w:val="22"/>
          <w:szCs w:val="24"/>
          <w:rtl/>
          <w:lang w:bidi="fa-IR"/>
        </w:rPr>
        <w:t xml:space="preserve"> </w:t>
      </w:r>
      <w:r w:rsidRPr="00531B9D">
        <w:rPr>
          <w:rFonts w:hint="cs"/>
          <w:b/>
          <w:bCs/>
          <w:sz w:val="22"/>
          <w:szCs w:val="24"/>
          <w:rtl/>
          <w:lang w:bidi="fa-IR"/>
        </w:rPr>
        <w:t xml:space="preserve">    </w:t>
      </w:r>
      <w:r w:rsidR="00BA392E" w:rsidRPr="00531B9D">
        <w:rPr>
          <w:rFonts w:hint="cs"/>
          <w:b/>
          <w:bCs/>
          <w:sz w:val="22"/>
          <w:szCs w:val="24"/>
          <w:rtl/>
          <w:lang w:bidi="fa-IR"/>
        </w:rPr>
        <w:t xml:space="preserve">        روز و ساعت برگزاری :     </w:t>
      </w:r>
      <w:r w:rsidR="00BF2292" w:rsidRPr="00531B9D">
        <w:rPr>
          <w:rFonts w:hint="cs"/>
          <w:b/>
          <w:bCs/>
          <w:sz w:val="22"/>
          <w:szCs w:val="24"/>
          <w:rtl/>
          <w:lang w:bidi="fa-IR"/>
        </w:rPr>
        <w:t>طبق برنامه گروه</w:t>
      </w:r>
      <w:r w:rsidR="0012215B" w:rsidRPr="00531B9D">
        <w:rPr>
          <w:rFonts w:hint="cs"/>
          <w:b/>
          <w:bCs/>
          <w:sz w:val="22"/>
          <w:szCs w:val="24"/>
          <w:rtl/>
          <w:lang w:bidi="fa-IR"/>
        </w:rPr>
        <w:t xml:space="preserve"> </w:t>
      </w:r>
      <w:r w:rsidR="00BA392E" w:rsidRPr="00531B9D">
        <w:rPr>
          <w:rFonts w:hint="cs"/>
          <w:b/>
          <w:bCs/>
          <w:sz w:val="22"/>
          <w:szCs w:val="24"/>
          <w:rtl/>
          <w:lang w:bidi="fa-IR"/>
        </w:rPr>
        <w:t xml:space="preserve">                   محل برگزاری:   </w:t>
      </w:r>
      <w:r w:rsidR="00BF2292" w:rsidRPr="00531B9D">
        <w:rPr>
          <w:rFonts w:hint="cs"/>
          <w:b/>
          <w:bCs/>
          <w:sz w:val="22"/>
          <w:szCs w:val="24"/>
          <w:rtl/>
          <w:lang w:bidi="fa-IR"/>
        </w:rPr>
        <w:t>سالن کنفرانس مرکز اموزشی و درمانی الزهرا</w:t>
      </w:r>
      <w:r w:rsidR="00BA392E" w:rsidRPr="00531B9D">
        <w:rPr>
          <w:rFonts w:hint="cs"/>
          <w:b/>
          <w:bCs/>
          <w:sz w:val="22"/>
          <w:szCs w:val="24"/>
          <w:rtl/>
          <w:lang w:bidi="fa-IR"/>
        </w:rPr>
        <w:t xml:space="preserve">          </w:t>
      </w:r>
    </w:p>
    <w:p w:rsidR="00BA392E" w:rsidRPr="00531B9D" w:rsidRDefault="00BA392E" w:rsidP="00531B9D">
      <w:pPr>
        <w:tabs>
          <w:tab w:val="left" w:pos="16"/>
          <w:tab w:val="left" w:pos="196"/>
          <w:tab w:val="center" w:pos="7568"/>
        </w:tabs>
        <w:spacing w:line="480" w:lineRule="auto"/>
        <w:jc w:val="lowKashida"/>
        <w:rPr>
          <w:b/>
          <w:bCs/>
          <w:sz w:val="22"/>
          <w:szCs w:val="24"/>
          <w:rtl/>
          <w:lang w:bidi="fa-IR"/>
        </w:rPr>
      </w:pPr>
      <w:r w:rsidRPr="00531B9D">
        <w:rPr>
          <w:rFonts w:hint="cs"/>
          <w:b/>
          <w:bCs/>
          <w:sz w:val="22"/>
          <w:szCs w:val="24"/>
          <w:rtl/>
          <w:lang w:bidi="fa-IR"/>
        </w:rPr>
        <w:t xml:space="preserve">  تعداد و نوع واحد ( نظری / عملی ) :   </w:t>
      </w:r>
      <w:r w:rsidR="00BF2292" w:rsidRPr="00531B9D">
        <w:rPr>
          <w:rFonts w:hint="cs"/>
          <w:b/>
          <w:bCs/>
          <w:sz w:val="22"/>
          <w:szCs w:val="24"/>
          <w:rtl/>
          <w:lang w:bidi="fa-IR"/>
        </w:rPr>
        <w:t>نظری 4 واحد- عملی 4 واحد</w:t>
      </w:r>
      <w:r w:rsidRPr="00531B9D">
        <w:rPr>
          <w:rFonts w:hint="cs"/>
          <w:b/>
          <w:bCs/>
          <w:sz w:val="22"/>
          <w:szCs w:val="24"/>
          <w:rtl/>
          <w:lang w:bidi="fa-IR"/>
        </w:rPr>
        <w:t xml:space="preserve">  </w:t>
      </w:r>
      <w:r w:rsidR="00BF2292" w:rsidRPr="00531B9D">
        <w:rPr>
          <w:rFonts w:hint="cs"/>
          <w:b/>
          <w:bCs/>
          <w:sz w:val="22"/>
          <w:szCs w:val="24"/>
          <w:rtl/>
          <w:lang w:bidi="fa-IR"/>
        </w:rPr>
        <w:t xml:space="preserve">                        </w:t>
      </w:r>
      <w:r w:rsidRPr="00531B9D">
        <w:rPr>
          <w:rFonts w:hint="cs"/>
          <w:b/>
          <w:bCs/>
          <w:sz w:val="22"/>
          <w:szCs w:val="24"/>
          <w:rtl/>
          <w:lang w:bidi="fa-IR"/>
        </w:rPr>
        <w:t xml:space="preserve">     دروس پیش نیاز :   </w:t>
      </w:r>
      <w:r w:rsidR="00BF2292" w:rsidRPr="00531B9D">
        <w:rPr>
          <w:rFonts w:hint="cs"/>
          <w:b/>
          <w:bCs/>
          <w:sz w:val="22"/>
          <w:szCs w:val="24"/>
          <w:rtl/>
          <w:lang w:bidi="fa-IR"/>
        </w:rPr>
        <w:t xml:space="preserve">:  </w:t>
      </w:r>
      <w:r w:rsidR="00BF2292" w:rsidRPr="00531B9D">
        <w:rPr>
          <w:b/>
          <w:bCs/>
          <w:sz w:val="22"/>
          <w:szCs w:val="24"/>
          <w:rtl/>
        </w:rPr>
        <w:t>آناتومی، فیزیولوژی و پاتوفیزیولوژی</w:t>
      </w:r>
    </w:p>
    <w:p w:rsidR="00BA392E" w:rsidRPr="00531B9D" w:rsidRDefault="00BA392E" w:rsidP="00E53A3C">
      <w:pPr>
        <w:tabs>
          <w:tab w:val="left" w:pos="16"/>
          <w:tab w:val="left" w:pos="196"/>
          <w:tab w:val="center" w:pos="7568"/>
        </w:tabs>
        <w:spacing w:line="480" w:lineRule="auto"/>
        <w:jc w:val="lowKashida"/>
        <w:rPr>
          <w:b/>
          <w:bCs/>
          <w:sz w:val="22"/>
          <w:szCs w:val="24"/>
          <w:rtl/>
          <w:lang w:bidi="fa-IR"/>
        </w:rPr>
      </w:pPr>
      <w:r w:rsidRPr="00531B9D">
        <w:rPr>
          <w:rFonts w:hint="cs"/>
          <w:b/>
          <w:bCs/>
          <w:sz w:val="22"/>
          <w:szCs w:val="24"/>
          <w:rtl/>
          <w:lang w:bidi="fa-IR"/>
        </w:rPr>
        <w:t xml:space="preserve">مدرس یا مدرسین:     </w:t>
      </w:r>
      <w:r w:rsidR="00176E69" w:rsidRPr="00531B9D">
        <w:rPr>
          <w:rFonts w:hint="cs"/>
          <w:b/>
          <w:bCs/>
          <w:sz w:val="22"/>
          <w:szCs w:val="24"/>
          <w:rtl/>
          <w:lang w:bidi="fa-IR"/>
        </w:rPr>
        <w:t xml:space="preserve">دکتر </w:t>
      </w:r>
      <w:r w:rsidR="00E53A3C">
        <w:rPr>
          <w:rFonts w:hint="cs"/>
          <w:b/>
          <w:bCs/>
          <w:sz w:val="22"/>
          <w:szCs w:val="24"/>
          <w:rtl/>
          <w:lang w:bidi="fa-IR"/>
        </w:rPr>
        <w:t>الناز راستکار</w:t>
      </w:r>
      <w:bookmarkStart w:id="0" w:name="_GoBack"/>
      <w:bookmarkEnd w:id="0"/>
      <w:r w:rsidRPr="00531B9D">
        <w:rPr>
          <w:rFonts w:hint="cs"/>
          <w:b/>
          <w:bCs/>
          <w:sz w:val="22"/>
          <w:szCs w:val="24"/>
          <w:rtl/>
          <w:lang w:bidi="fa-IR"/>
        </w:rPr>
        <w:t xml:space="preserve"> </w:t>
      </w:r>
      <w:r w:rsidR="00B60403">
        <w:rPr>
          <w:rFonts w:hint="cs"/>
          <w:b/>
          <w:bCs/>
          <w:sz w:val="22"/>
          <w:szCs w:val="24"/>
          <w:rtl/>
          <w:lang w:bidi="fa-IR"/>
        </w:rPr>
        <w:t xml:space="preserve">- </w:t>
      </w:r>
      <w:r w:rsidRPr="00531B9D">
        <w:rPr>
          <w:rFonts w:hint="cs"/>
          <w:b/>
          <w:bCs/>
          <w:sz w:val="22"/>
          <w:szCs w:val="24"/>
          <w:rtl/>
          <w:lang w:bidi="fa-IR"/>
        </w:rPr>
        <w:t xml:space="preserve">   </w:t>
      </w:r>
      <w:r w:rsidR="00B60403">
        <w:rPr>
          <w:rFonts w:hint="cs"/>
          <w:b/>
          <w:bCs/>
          <w:sz w:val="22"/>
          <w:szCs w:val="24"/>
          <w:rtl/>
          <w:lang w:bidi="fa-IR"/>
        </w:rPr>
        <w:t>هیات علمی گروه زنان و مامایی دانشگاه علوم پزشکی</w:t>
      </w:r>
      <w:r w:rsidRPr="00531B9D">
        <w:rPr>
          <w:rFonts w:hint="cs"/>
          <w:b/>
          <w:bCs/>
          <w:sz w:val="22"/>
          <w:szCs w:val="24"/>
          <w:rtl/>
          <w:lang w:bidi="fa-IR"/>
        </w:rPr>
        <w:t xml:space="preserve">                                                            شماره تماس دانشکده:</w:t>
      </w:r>
    </w:p>
    <w:p w:rsidR="00BA392E" w:rsidRDefault="00BA392E" w:rsidP="00BA392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BA392E" w:rsidRDefault="00BA392E" w:rsidP="00BA392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A392E" w:rsidRDefault="00E53A3C" w:rsidP="00BA392E">
      <w:pPr>
        <w:tabs>
          <w:tab w:val="left" w:pos="-164"/>
          <w:tab w:val="left" w:pos="16"/>
          <w:tab w:val="left" w:pos="376"/>
          <w:tab w:val="center" w:pos="7568"/>
        </w:tabs>
        <w:ind w:firstLine="164"/>
        <w:jc w:val="center"/>
        <w:rPr>
          <w:rtl/>
        </w:rPr>
      </w:pPr>
      <w:r>
        <w:rPr>
          <w:b/>
          <w:bCs/>
          <w:noProof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0308_"/>
          </v:shape>
        </w:pict>
      </w: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60"/>
        <w:gridCol w:w="1164"/>
        <w:gridCol w:w="1499"/>
        <w:gridCol w:w="1342"/>
        <w:gridCol w:w="510"/>
        <w:gridCol w:w="2000"/>
        <w:gridCol w:w="1147"/>
        <w:gridCol w:w="508"/>
        <w:gridCol w:w="947"/>
        <w:gridCol w:w="636"/>
        <w:gridCol w:w="2088"/>
        <w:gridCol w:w="53"/>
      </w:tblGrid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 w:rsidP="00FA03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اول و</w:t>
            </w:r>
            <w:r w:rsidR="00FA03E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دوم</w:t>
            </w:r>
            <w:r w:rsidR="00CD42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(خونریزی بعد از زایمان)</w:t>
            </w:r>
          </w:p>
          <w:p w:rsidR="00EC4A69" w:rsidRDefault="00BA392E" w:rsidP="00EC4A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EC4A69" w:rsidRDefault="00EC4A69" w:rsidP="00EC4A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دانشجو باید با فاکتورهای خطر خونریزی بعد از زایمان اشنا شود. پاتوفیزیولوژی بیماری را یاد بگیرد. علایم و نشانه های بیماری را توضیح دهد.تشخیصهای افتراقی بیماری را مطرح کند. تستهای تشخیصی و روشهای تصویربرداری را بیان کند. اندیکاسیونهای درمان دارویی و پروتکلهای درمانی و کنتر اندیکاسیونهای درمان دارویی را بیان کند.</w:t>
            </w:r>
          </w:p>
          <w:p w:rsidR="00EC4A69" w:rsidRDefault="00EC4A69" w:rsidP="00EC4A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انواع روشهای جراحی برای خونریزی بعد از زایمان و اندیکاسیونهای انها را بداند. انواع خونریزی بعد از زایمان و درمانهای انها را بداند. و با نحوه پیگیری این بیماران اشنا شود.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rPr>
          <w:gridAfter w:val="1"/>
          <w:wAfter w:w="53" w:type="dxa"/>
        </w:trPr>
        <w:tc>
          <w:tcPr>
            <w:tcW w:w="207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4E2DA1" w:rsidP="004E2D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 شناخت عوامل مستعد کننده خونریزی بعد از زایمان 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7E783A" w:rsidP="007E7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2</w:t>
            </w:r>
            <w:r w:rsidR="004E2DA1">
              <w:rPr>
                <w:rFonts w:hint="cs"/>
                <w:b/>
                <w:bCs/>
                <w:rtl/>
                <w:lang w:bidi="fa-IR"/>
              </w:rPr>
              <w:t>- تشخیص سریع خونریزی بعد زایمان</w:t>
            </w: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7E783A" w:rsidP="007E783A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اقدام فوری ودرمان سریع</w:t>
            </w:r>
          </w:p>
          <w:p w:rsidR="007E783A" w:rsidRDefault="007E783A" w:rsidP="007E783A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E783A" w:rsidRDefault="007E783A" w:rsidP="007E783A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درخواست سریع کمک و اطلاع به رزیدنت زنان جهت اقدام مقتضی و کمک  در ارایه خدمات</w:t>
            </w:r>
          </w:p>
          <w:p w:rsidR="007E783A" w:rsidRDefault="007E783A" w:rsidP="007E783A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7E783A" w:rsidRDefault="007E783A" w:rsidP="007E783A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انجام بلافاصله اقدامات تشخیصی علت خونریزی و اقدام سریع و مقتضی بعد از تایید تشخیص</w:t>
            </w:r>
          </w:p>
          <w:p w:rsidR="007E783A" w:rsidRDefault="007E783A" w:rsidP="007E783A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7E783A" w:rsidRDefault="007E783A" w:rsidP="007E783A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 </w:t>
            </w:r>
            <w:r w:rsidR="00B43DD3">
              <w:rPr>
                <w:rFonts w:hint="cs"/>
                <w:b/>
                <w:bCs/>
                <w:rtl/>
                <w:lang w:bidi="fa-IR"/>
              </w:rPr>
              <w:t>پ</w:t>
            </w:r>
            <w:r>
              <w:rPr>
                <w:rFonts w:hint="cs"/>
                <w:b/>
                <w:bCs/>
                <w:rtl/>
                <w:lang w:bidi="fa-IR"/>
              </w:rPr>
              <w:t>یگیری مناسب بیمار بعد از خروج ازفاز بحرانی خونریزی</w:t>
            </w:r>
          </w:p>
          <w:p w:rsidR="007E783A" w:rsidRDefault="007E783A" w:rsidP="007E783A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7E783A" w:rsidRDefault="007E783A" w:rsidP="007E783A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7- درمان دارویی لازم جهت برگرداندن ذخایر اهن </w:t>
            </w:r>
          </w:p>
          <w:p w:rsidR="007E783A" w:rsidRDefault="007E783A" w:rsidP="007E783A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7E783A" w:rsidRDefault="007E783A" w:rsidP="007E783A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ارایه روشهای اموزشی جهت بارداری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بعدی به بیماران</w:t>
            </w:r>
          </w:p>
          <w:p w:rsidR="007E783A" w:rsidRDefault="007E783A" w:rsidP="007E783A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7E783A" w:rsidRDefault="007E783A" w:rsidP="007E783A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9- </w:t>
            </w:r>
            <w:r w:rsidR="00B43DD3">
              <w:rPr>
                <w:rFonts w:hint="cs"/>
                <w:b/>
                <w:bCs/>
                <w:rtl/>
                <w:lang w:bidi="fa-IR"/>
              </w:rPr>
              <w:t>اشنایی با پیگیری طولانی مدت بیماران حداقل به مدت سه ماه</w:t>
            </w: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6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2DA1" w:rsidRDefault="004E2D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E2DA1" w:rsidRDefault="004E2DA1" w:rsidP="00CD7FC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قبل، بعد و حین زایمان</w:t>
            </w:r>
            <w:r w:rsidR="00CD7FCB">
              <w:rPr>
                <w:rFonts w:hint="cs"/>
                <w:b/>
                <w:bCs/>
                <w:rtl/>
                <w:lang w:bidi="fa-IR"/>
              </w:rPr>
              <w:t xml:space="preserve"> و</w:t>
            </w:r>
          </w:p>
          <w:p w:rsidR="004E2DA1" w:rsidRDefault="004E2D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24 ساعت اول بعد از زایمان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4E2DA1" w:rsidP="00CD7FC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تدریس تئوری و اموزش در بالین بیماران</w:t>
            </w:r>
            <w:r w:rsidR="00CD7FC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E783A">
              <w:rPr>
                <w:rFonts w:hint="cs"/>
                <w:b/>
                <w:bCs/>
                <w:rtl/>
                <w:lang w:bidi="fa-IR"/>
              </w:rPr>
              <w:t>ویزیت  بعد از  زایمان همراه با دانشجویان</w:t>
            </w:r>
            <w:r w:rsidR="00CD7FCB">
              <w:rPr>
                <w:rFonts w:hint="cs"/>
                <w:b/>
                <w:bCs/>
                <w:rtl/>
                <w:lang w:bidi="fa-IR"/>
              </w:rPr>
              <w:t xml:space="preserve"> و راند اموزشی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52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4E2D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در کلاس اموزشی و بالین بیمار</w:t>
            </w:r>
          </w:p>
          <w:p w:rsidR="007E783A" w:rsidRDefault="007E7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E783A" w:rsidRDefault="007E783A" w:rsidP="00CD7FC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حضور بر بالین بیمار </w:t>
            </w:r>
            <w:r w:rsidR="00CD7FCB">
              <w:rPr>
                <w:rFonts w:hint="cs"/>
                <w:b/>
                <w:bCs/>
                <w:rtl/>
                <w:lang w:bidi="fa-IR"/>
              </w:rPr>
              <w:t>در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فاز بعد از زایمان با توجه به عوامل خطرموجود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4E2D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اتاق زایمان، واحد </w:t>
            </w:r>
            <w:r>
              <w:rPr>
                <w:b/>
                <w:bCs/>
                <w:lang w:bidi="fa-IR"/>
              </w:rPr>
              <w:t>HDU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واتاق عمل</w:t>
            </w:r>
          </w:p>
          <w:p w:rsidR="007E783A" w:rsidRDefault="007E783A" w:rsidP="00CD7FC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7E783A" w:rsidRDefault="007E7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بلافاصله بعد از زایمان در واحد پست پارتوم و سپس در بخش </w:t>
            </w:r>
            <w:r>
              <w:rPr>
                <w:b/>
                <w:bCs/>
                <w:lang w:bidi="fa-IR"/>
              </w:rPr>
              <w:t>HDU</w:t>
            </w:r>
          </w:p>
        </w:tc>
        <w:tc>
          <w:tcPr>
            <w:tcW w:w="1655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4E2D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همه ایام هفته از 7:30 تا 14:30</w:t>
            </w:r>
          </w:p>
          <w:p w:rsidR="007E783A" w:rsidRDefault="007E7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E783A" w:rsidRDefault="007E7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E783A" w:rsidRDefault="007E7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E783A" w:rsidRDefault="007E783A" w:rsidP="007E7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583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7E7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پروژکتور- نم</w:t>
            </w:r>
            <w:r w:rsidR="004E2DA1">
              <w:rPr>
                <w:rFonts w:hint="cs"/>
                <w:b/>
                <w:bCs/>
                <w:rtl/>
                <w:lang w:bidi="fa-IR"/>
              </w:rPr>
              <w:t>ایش اسلاید- ارایه ویدیوهای اموزشی</w:t>
            </w:r>
          </w:p>
          <w:p w:rsidR="007E783A" w:rsidRDefault="007E7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E783A" w:rsidRDefault="007E7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E783A" w:rsidRDefault="007E7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08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4E2D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آزمون پایان دوره و  پرسش در بالین بیماران در درمانگاه- اتاق زایمان و بخش</w:t>
            </w:r>
          </w:p>
          <w:p w:rsidR="007E783A" w:rsidRDefault="007E7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E783A" w:rsidRDefault="007E7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E783A" w:rsidRDefault="007E7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 w:rsidP="001221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12215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سوم و چهارم</w:t>
            </w:r>
            <w:r w:rsidR="00CD421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(روشهای جراحی در ژنیکولوژی)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12215B" w:rsidRDefault="0012215B" w:rsidP="000B36C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دانشجو باید با </w:t>
            </w:r>
            <w:r w:rsidR="000B36C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جراحیهای شایع ژنیکولوژیک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اشنا شود. تستهای تشخیصی و روشهای تصویربرداری را بیان کند. اندیکاسیونهای </w:t>
            </w:r>
            <w:r w:rsidR="000B36C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جراحی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پروتکلهای درمانی و کنتر اندیکاسیونهای درمان دارویی را بیان کند.</w:t>
            </w:r>
            <w:r w:rsidR="000B36C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انواع روشهای جراحی برای </w:t>
            </w:r>
            <w:r w:rsidR="000B36C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بیماریهای ژنیکولوژیک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اندیکاسیونهای انها را بداند. و با نحوه پیگیری این بیماران اشنا شود.</w:t>
            </w:r>
            <w:r w:rsidR="000B36C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موارد نیازمند به جراحی اورژانس را تشخیص دهد و موارد نیازمند ارجاع فوری را بشناسد.</w:t>
            </w:r>
          </w:p>
          <w:p w:rsidR="0012215B" w:rsidRDefault="001221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0B36C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 اشئایی با انواع جراحیهای ژنیکولوژیک</w:t>
            </w:r>
          </w:p>
          <w:p w:rsidR="000B36CB" w:rsidRDefault="000B36C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B36CB" w:rsidRDefault="000B36C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2- شناسایی موارد نیازمند اجاع فوری جهت جراحی در بیماریهای زنان</w:t>
            </w:r>
          </w:p>
          <w:p w:rsidR="000B36CB" w:rsidRDefault="000B36C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B36CB" w:rsidRDefault="000B36C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یاد  گرفتن روشهای تشخیصی مناسب برای هر بیماری به طور اختصاصی</w:t>
            </w:r>
          </w:p>
          <w:p w:rsidR="000B36CB" w:rsidRDefault="000B36C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B36CB" w:rsidRDefault="000B36C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="00B365BD">
              <w:rPr>
                <w:rFonts w:hint="cs"/>
                <w:b/>
                <w:bCs/>
                <w:rtl/>
                <w:lang w:bidi="fa-IR"/>
              </w:rPr>
              <w:t>یادگرفتن جراحیهای کوچک سرپایی</w:t>
            </w:r>
          </w:p>
          <w:p w:rsidR="00B365BD" w:rsidRDefault="00B3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65BD" w:rsidRDefault="00B3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اموزش صحیح بیمار و ارجاع مناسب وی در صورت بیماری نیازمند مداخله جراحی</w:t>
            </w:r>
          </w:p>
          <w:p w:rsidR="00B365BD" w:rsidRDefault="00B3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65BD" w:rsidRDefault="00B3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پیشگیری از جراحیهای بی مورد با  ارایه درمانهای دارویی مناسب</w:t>
            </w:r>
          </w:p>
          <w:p w:rsidR="00B365BD" w:rsidRDefault="00B365BD" w:rsidP="00B3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65BD" w:rsidRDefault="00B365BD" w:rsidP="00B3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7- پیشگیری از تاخیر در جراحی در صورت نیاز</w:t>
            </w:r>
          </w:p>
          <w:p w:rsidR="00B365BD" w:rsidRDefault="00B365BD" w:rsidP="00B3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65BD" w:rsidRDefault="00B365BD" w:rsidP="00B365B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8- یادگیری اموزش بیممار بعد از جراحی و پیگیری بعد از عمل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1C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کلیه بیماران با مشکل ژنیکولوژیک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 w:rsidP="00BA1C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A1C8F" w:rsidRDefault="00BA1C8F" w:rsidP="00BA1C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تدریس تئوری و اموزش در بالین بیماران، ویزیت در درمانگاه همراه با دانشجویان و راند اموزشی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1C8F" w:rsidRDefault="00BA1C8F" w:rsidP="00BA1C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حضور در کلاس اموزشی و بالین بیمار</w:t>
            </w:r>
          </w:p>
          <w:p w:rsidR="00BA1C8F" w:rsidRDefault="00BA1C8F" w:rsidP="00BA1C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1C8F" w:rsidP="00BA1C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در اتاق عمل عمومی و سرپایی</w:t>
            </w:r>
          </w:p>
          <w:p w:rsidR="00BA1C8F" w:rsidRDefault="00BA1C8F" w:rsidP="00BA1C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در واحد تصویربرداری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138D" w:rsidRDefault="00DA138D" w:rsidP="00DA13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در کلاس اموزشی و بالین بیمار</w:t>
            </w:r>
          </w:p>
          <w:p w:rsidR="00DA138D" w:rsidRDefault="00DA138D" w:rsidP="00DA13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A138D" w:rsidRDefault="00DA138D" w:rsidP="00DA13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در اتاق عمل عمومی و سرپایی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A138D" w:rsidRDefault="00DA138D" w:rsidP="00DA13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همه ایام هفته از 7:30 تا 14:30</w:t>
            </w:r>
          </w:p>
          <w:p w:rsidR="00DA138D" w:rsidRDefault="00DA138D" w:rsidP="00DA13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 w:rsidP="00DA13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38D" w:rsidRDefault="00DA138D" w:rsidP="00DA13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پروژکتور- نمایش اسلاید- ارایه ویدیوهای اموزشی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38D" w:rsidRDefault="00DA138D" w:rsidP="00DA138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آزمون پایان دوره و  پرسش در بالین بیماران در درمانگاه- اتاق عمل و بخش جراحی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.........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392E" w:rsidTr="00DA138D">
        <w:trPr>
          <w:gridAfter w:val="1"/>
          <w:wAfter w:w="53" w:type="dxa"/>
          <w:trHeight w:val="1000"/>
        </w:trPr>
        <w:tc>
          <w:tcPr>
            <w:tcW w:w="1391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........ و..........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</w:p>
          <w:p w:rsidR="00BA392E" w:rsidRDefault="00BA392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BA1C8F" w:rsidTr="00DA138D">
        <w:trPr>
          <w:trHeight w:val="740"/>
        </w:trPr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392E" w:rsidRDefault="00BA392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BA1C8F" w:rsidTr="00DA138D"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2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777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92E" w:rsidRDefault="00BA39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</w:tbl>
    <w:p w:rsidR="00BA392E" w:rsidRDefault="00BA392E" w:rsidP="00BA392E">
      <w:pPr>
        <w:ind w:left="253"/>
        <w:rPr>
          <w:b/>
          <w:bCs/>
          <w:sz w:val="24"/>
          <w:szCs w:val="24"/>
          <w:rtl/>
          <w:lang w:bidi="fa-IR"/>
        </w:rPr>
      </w:pPr>
    </w:p>
    <w:p w:rsidR="00BA392E" w:rsidRDefault="00BA392E" w:rsidP="00BA392E">
      <w:pPr>
        <w:ind w:left="253"/>
        <w:rPr>
          <w:b/>
          <w:bCs/>
          <w:sz w:val="24"/>
          <w:szCs w:val="24"/>
          <w:rtl/>
          <w:lang w:bidi="fa-IR"/>
        </w:rPr>
      </w:pPr>
    </w:p>
    <w:p w:rsidR="00BA392E" w:rsidRDefault="00BA392E" w:rsidP="00BA392E">
      <w:pPr>
        <w:numPr>
          <w:ilvl w:val="0"/>
          <w:numId w:val="2"/>
        </w:numPr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BA392E" w:rsidRDefault="00BA392E" w:rsidP="00BA392E">
      <w:pPr>
        <w:numPr>
          <w:ilvl w:val="0"/>
          <w:numId w:val="2"/>
        </w:numPr>
        <w:rPr>
          <w:b/>
          <w:bCs/>
          <w:sz w:val="24"/>
          <w:szCs w:val="24"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</w:p>
    <w:p w:rsidR="00BA392E" w:rsidRDefault="00BA392E" w:rsidP="00BA392E">
      <w:pPr>
        <w:numPr>
          <w:ilvl w:val="3"/>
          <w:numId w:val="4"/>
        </w:numPr>
        <w:tabs>
          <w:tab w:val="num" w:pos="638"/>
        </w:tabs>
        <w:ind w:hanging="2602"/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BA392E" w:rsidRDefault="00BA392E" w:rsidP="00BA392E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BA392E" w:rsidRDefault="00BA392E" w:rsidP="00BA392E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                                                                       بارم : </w:t>
      </w:r>
    </w:p>
    <w:p w:rsidR="00BA392E" w:rsidRDefault="00BA392E" w:rsidP="00BA392E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BA392E" w:rsidRDefault="00BA392E" w:rsidP="00BA392E">
      <w:pPr>
        <w:numPr>
          <w:ilvl w:val="0"/>
          <w:numId w:val="6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BA392E" w:rsidRDefault="00BA392E" w:rsidP="00BA392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93034A" w:rsidRDefault="0093034A"/>
    <w:sectPr w:rsidR="0093034A" w:rsidSect="00BA392E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2E"/>
    <w:rsid w:val="000B36CB"/>
    <w:rsid w:val="0012215B"/>
    <w:rsid w:val="00176E69"/>
    <w:rsid w:val="00235EC4"/>
    <w:rsid w:val="00361941"/>
    <w:rsid w:val="004E2DA1"/>
    <w:rsid w:val="00531B9D"/>
    <w:rsid w:val="007C3B24"/>
    <w:rsid w:val="007E783A"/>
    <w:rsid w:val="0093034A"/>
    <w:rsid w:val="00B365BD"/>
    <w:rsid w:val="00B43DD3"/>
    <w:rsid w:val="00B60403"/>
    <w:rsid w:val="00BA1C8F"/>
    <w:rsid w:val="00BA392E"/>
    <w:rsid w:val="00BD3DA6"/>
    <w:rsid w:val="00BF2292"/>
    <w:rsid w:val="00CD421B"/>
    <w:rsid w:val="00CD7FCB"/>
    <w:rsid w:val="00DA138D"/>
    <w:rsid w:val="00E53A3C"/>
    <w:rsid w:val="00EC4A69"/>
    <w:rsid w:val="00FA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2E"/>
    <w:pPr>
      <w:bidi/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paragraph" w:styleId="Heading2">
    <w:name w:val="heading 2"/>
    <w:basedOn w:val="Normal"/>
    <w:link w:val="Heading2Char"/>
    <w:semiHidden/>
    <w:unhideWhenUsed/>
    <w:qFormat/>
    <w:rsid w:val="00BA392E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A392E"/>
    <w:rPr>
      <w:rFonts w:ascii="Arial" w:eastAsia="MS Mincho" w:hAnsi="Arial" w:cs="Arial"/>
      <w:b/>
      <w:bCs/>
      <w:sz w:val="36"/>
      <w:szCs w:val="36"/>
      <w:lang w:val="en-GB" w:eastAsia="ja-JP" w:bidi="ar-SA"/>
    </w:rPr>
  </w:style>
  <w:style w:type="paragraph" w:styleId="NormalWeb">
    <w:name w:val="Normal (Web)"/>
    <w:basedOn w:val="Normal"/>
    <w:semiHidden/>
    <w:unhideWhenUsed/>
    <w:rsid w:val="00BA392E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Header">
    <w:name w:val="header"/>
    <w:basedOn w:val="Normal"/>
    <w:link w:val="HeaderChar"/>
    <w:semiHidden/>
    <w:unhideWhenUsed/>
    <w:rsid w:val="00BA39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A392E"/>
    <w:rPr>
      <w:rFonts w:ascii="Arial" w:eastAsia="Times New Roman" w:hAnsi="Arial" w:cs="Arial"/>
      <w:sz w:val="20"/>
      <w:lang w:bidi="ar-SA"/>
    </w:rPr>
  </w:style>
  <w:style w:type="paragraph" w:styleId="Footer">
    <w:name w:val="footer"/>
    <w:basedOn w:val="Normal"/>
    <w:link w:val="FooterChar"/>
    <w:semiHidden/>
    <w:unhideWhenUsed/>
    <w:rsid w:val="00BA39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A392E"/>
    <w:rPr>
      <w:rFonts w:ascii="Arial" w:eastAsia="Times New Roman" w:hAnsi="Arial" w:cs="Arial"/>
      <w:sz w:val="20"/>
      <w:lang w:bidi="ar-SA"/>
    </w:rPr>
  </w:style>
  <w:style w:type="table" w:styleId="TableGrid">
    <w:name w:val="Table Grid"/>
    <w:basedOn w:val="TableNormal"/>
    <w:rsid w:val="00BA392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2E"/>
    <w:pPr>
      <w:bidi/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paragraph" w:styleId="Heading2">
    <w:name w:val="heading 2"/>
    <w:basedOn w:val="Normal"/>
    <w:link w:val="Heading2Char"/>
    <w:semiHidden/>
    <w:unhideWhenUsed/>
    <w:qFormat/>
    <w:rsid w:val="00BA392E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A392E"/>
    <w:rPr>
      <w:rFonts w:ascii="Arial" w:eastAsia="MS Mincho" w:hAnsi="Arial" w:cs="Arial"/>
      <w:b/>
      <w:bCs/>
      <w:sz w:val="36"/>
      <w:szCs w:val="36"/>
      <w:lang w:val="en-GB" w:eastAsia="ja-JP" w:bidi="ar-SA"/>
    </w:rPr>
  </w:style>
  <w:style w:type="paragraph" w:styleId="NormalWeb">
    <w:name w:val="Normal (Web)"/>
    <w:basedOn w:val="Normal"/>
    <w:semiHidden/>
    <w:unhideWhenUsed/>
    <w:rsid w:val="00BA392E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Header">
    <w:name w:val="header"/>
    <w:basedOn w:val="Normal"/>
    <w:link w:val="HeaderChar"/>
    <w:semiHidden/>
    <w:unhideWhenUsed/>
    <w:rsid w:val="00BA39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A392E"/>
    <w:rPr>
      <w:rFonts w:ascii="Arial" w:eastAsia="Times New Roman" w:hAnsi="Arial" w:cs="Arial"/>
      <w:sz w:val="20"/>
      <w:lang w:bidi="ar-SA"/>
    </w:rPr>
  </w:style>
  <w:style w:type="paragraph" w:styleId="Footer">
    <w:name w:val="footer"/>
    <w:basedOn w:val="Normal"/>
    <w:link w:val="FooterChar"/>
    <w:semiHidden/>
    <w:unhideWhenUsed/>
    <w:rsid w:val="00BA39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A392E"/>
    <w:rPr>
      <w:rFonts w:ascii="Arial" w:eastAsia="Times New Roman" w:hAnsi="Arial" w:cs="Arial"/>
      <w:sz w:val="20"/>
      <w:lang w:bidi="ar-SA"/>
    </w:rPr>
  </w:style>
  <w:style w:type="table" w:styleId="TableGrid">
    <w:name w:val="Table Grid"/>
    <w:basedOn w:val="TableNormal"/>
    <w:rsid w:val="00BA392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6624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15</cp:revision>
  <dcterms:created xsi:type="dcterms:W3CDTF">2022-08-12T18:46:00Z</dcterms:created>
  <dcterms:modified xsi:type="dcterms:W3CDTF">2025-11-01T06:55:00Z</dcterms:modified>
</cp:coreProperties>
</file>