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92E" w:rsidRDefault="00BA392E" w:rsidP="00BA392E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>بسمه تعالی</w:t>
      </w:r>
    </w:p>
    <w:p w:rsidR="00BA392E" w:rsidRDefault="00BA392E" w:rsidP="003A366E">
      <w:pPr>
        <w:jc w:val="lowKashida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>طرح درس</w:t>
      </w:r>
      <w:r w:rsidR="001C5C36">
        <w:rPr>
          <w:rFonts w:hint="cs"/>
          <w:b/>
          <w:bCs/>
          <w:rtl/>
          <w:lang w:bidi="fa-IR"/>
        </w:rPr>
        <w:t>ی</w:t>
      </w:r>
      <w:r>
        <w:rPr>
          <w:rFonts w:hint="cs"/>
          <w:b/>
          <w:bCs/>
          <w:rtl/>
          <w:lang w:bidi="fa-IR"/>
        </w:rPr>
        <w:t xml:space="preserve"> </w:t>
      </w:r>
      <w:r w:rsidR="001C5C36">
        <w:rPr>
          <w:rFonts w:hint="cs"/>
          <w:b/>
          <w:bCs/>
          <w:rtl/>
          <w:lang w:bidi="fa-IR"/>
        </w:rPr>
        <w:t xml:space="preserve">دکتر </w:t>
      </w:r>
      <w:r w:rsidR="003A366E">
        <w:rPr>
          <w:rFonts w:hint="cs"/>
          <w:b/>
          <w:bCs/>
          <w:rtl/>
          <w:lang w:bidi="fa-IR"/>
        </w:rPr>
        <w:t>عایه قاسم زاده</w:t>
      </w:r>
      <w:r w:rsidR="002B4F98">
        <w:rPr>
          <w:rFonts w:hint="cs"/>
          <w:b/>
          <w:bCs/>
          <w:rtl/>
          <w:lang w:bidi="fa-IR"/>
        </w:rPr>
        <w:t xml:space="preserve"> </w:t>
      </w:r>
      <w:r w:rsidR="001C5C36">
        <w:rPr>
          <w:rFonts w:hint="cs"/>
          <w:b/>
          <w:bCs/>
          <w:rtl/>
          <w:lang w:bidi="fa-IR"/>
        </w:rPr>
        <w:t>، استاد گروه زنان</w:t>
      </w:r>
      <w:r>
        <w:rPr>
          <w:rFonts w:hint="cs"/>
          <w:b/>
          <w:bCs/>
          <w:rtl/>
          <w:lang w:bidi="fa-IR"/>
        </w:rPr>
        <w:t xml:space="preserve">: </w:t>
      </w:r>
    </w:p>
    <w:p w:rsidR="00BA392E" w:rsidRDefault="00BA392E" w:rsidP="00BA392E">
      <w:pPr>
        <w:jc w:val="lowKashida"/>
        <w:rPr>
          <w:b/>
          <w:bCs/>
          <w:rtl/>
          <w:lang w:bidi="fa-IR"/>
        </w:rPr>
      </w:pPr>
    </w:p>
    <w:p w:rsidR="006C69A2" w:rsidRDefault="00BA392E" w:rsidP="00582EBD">
      <w:pPr>
        <w:tabs>
          <w:tab w:val="left" w:pos="16"/>
          <w:tab w:val="left" w:pos="196"/>
          <w:tab w:val="center" w:pos="7568"/>
        </w:tabs>
        <w:spacing w:line="360" w:lineRule="auto"/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  <w:t xml:space="preserve">  نام  و کد درس :  </w:t>
      </w:r>
      <w:r w:rsidR="00354339" w:rsidRPr="00354339">
        <w:rPr>
          <w:rFonts w:hint="cs"/>
          <w:b/>
          <w:bCs/>
          <w:rtl/>
          <w:lang w:bidi="fa-IR"/>
        </w:rPr>
        <w:t>نام</w:t>
      </w:r>
      <w:r w:rsidR="00354339" w:rsidRPr="00354339">
        <w:rPr>
          <w:b/>
          <w:bCs/>
          <w:rtl/>
          <w:lang w:bidi="fa-IR"/>
        </w:rPr>
        <w:t xml:space="preserve"> </w:t>
      </w:r>
      <w:r w:rsidR="00354339" w:rsidRPr="00354339">
        <w:rPr>
          <w:rFonts w:hint="cs"/>
          <w:b/>
          <w:bCs/>
          <w:rtl/>
          <w:lang w:bidi="fa-IR"/>
        </w:rPr>
        <w:t>واحد</w:t>
      </w:r>
      <w:r w:rsidR="00354339" w:rsidRPr="00354339">
        <w:rPr>
          <w:b/>
          <w:bCs/>
          <w:rtl/>
          <w:lang w:bidi="fa-IR"/>
        </w:rPr>
        <w:t xml:space="preserve"> </w:t>
      </w:r>
      <w:r w:rsidR="00354339" w:rsidRPr="00354339">
        <w:rPr>
          <w:rFonts w:hint="cs"/>
          <w:b/>
          <w:bCs/>
          <w:rtl/>
          <w:lang w:bidi="fa-IR"/>
        </w:rPr>
        <w:t>درسی</w:t>
      </w:r>
      <w:r w:rsidR="00354339" w:rsidRPr="00354339">
        <w:rPr>
          <w:b/>
          <w:bCs/>
          <w:rtl/>
          <w:lang w:bidi="fa-IR"/>
        </w:rPr>
        <w:t>:</w:t>
      </w:r>
      <w:r w:rsidR="00354339" w:rsidRPr="00354339">
        <w:rPr>
          <w:rFonts w:hint="cs"/>
          <w:b/>
          <w:bCs/>
          <w:rtl/>
          <w:lang w:bidi="fa-IR"/>
        </w:rPr>
        <w:t xml:space="preserve"> زنان و زایمان</w:t>
      </w:r>
      <w:r w:rsidR="003D5191">
        <w:rPr>
          <w:b/>
          <w:bCs/>
          <w:sz w:val="24"/>
          <w:szCs w:val="24"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   </w:t>
      </w:r>
      <w:r w:rsidR="00582EBD">
        <w:rPr>
          <w:rFonts w:hint="cs"/>
          <w:b/>
          <w:bCs/>
          <w:rtl/>
          <w:lang w:bidi="fa-IR"/>
        </w:rPr>
        <w:t>(نازایی "تشخیص ودرمان)</w:t>
      </w:r>
      <w:r>
        <w:rPr>
          <w:rFonts w:hint="cs"/>
          <w:b/>
          <w:bCs/>
          <w:rtl/>
          <w:lang w:bidi="fa-IR"/>
        </w:rPr>
        <w:t xml:space="preserve">         رشته و مقطع تحصیلی </w:t>
      </w:r>
      <w:r w:rsidR="00D74639">
        <w:rPr>
          <w:rFonts w:hint="cs"/>
          <w:b/>
          <w:bCs/>
          <w:rtl/>
          <w:lang w:bidi="fa-IR"/>
        </w:rPr>
        <w:t>:</w:t>
      </w:r>
      <w:r w:rsidR="000D4C79">
        <w:rPr>
          <w:rFonts w:hint="cs"/>
          <w:b/>
          <w:bCs/>
          <w:rtl/>
          <w:lang w:bidi="fa-IR"/>
        </w:rPr>
        <w:t xml:space="preserve"> پزشکی عمومی و مقطع </w:t>
      </w:r>
      <w:r w:rsidR="00D74639" w:rsidRPr="00D74639">
        <w:rPr>
          <w:rFonts w:hint="cs"/>
          <w:b/>
          <w:bCs/>
          <w:rtl/>
          <w:lang w:bidi="fa-IR"/>
        </w:rPr>
        <w:t>اکسترنی</w:t>
      </w:r>
      <w:r>
        <w:rPr>
          <w:rFonts w:hint="cs"/>
          <w:b/>
          <w:bCs/>
          <w:rtl/>
          <w:lang w:bidi="fa-IR"/>
        </w:rPr>
        <w:t xml:space="preserve"> </w:t>
      </w:r>
    </w:p>
    <w:p w:rsidR="00C92E25" w:rsidRDefault="00BA392E" w:rsidP="006C69A2">
      <w:pPr>
        <w:tabs>
          <w:tab w:val="left" w:pos="16"/>
          <w:tab w:val="left" w:pos="196"/>
          <w:tab w:val="center" w:pos="7568"/>
        </w:tabs>
        <w:spacing w:line="360" w:lineRule="auto"/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</w:t>
      </w:r>
      <w:r w:rsidR="00EE4FE9">
        <w:rPr>
          <w:rFonts w:hint="cs"/>
          <w:b/>
          <w:bCs/>
          <w:rtl/>
          <w:lang w:bidi="fa-IR"/>
        </w:rPr>
        <w:t xml:space="preserve"> </w:t>
      </w:r>
      <w:r w:rsidR="00C92E25">
        <w:rPr>
          <w:rFonts w:hint="cs"/>
          <w:b/>
          <w:bCs/>
          <w:rtl/>
          <w:lang w:bidi="fa-IR"/>
        </w:rPr>
        <w:t xml:space="preserve"> ترم </w:t>
      </w:r>
      <w:r>
        <w:rPr>
          <w:rFonts w:hint="cs"/>
          <w:b/>
          <w:bCs/>
          <w:rtl/>
          <w:lang w:bidi="fa-IR"/>
        </w:rPr>
        <w:t xml:space="preserve">: نیمسال </w:t>
      </w:r>
      <w:r w:rsidRPr="00C92E25">
        <w:rPr>
          <w:rFonts w:hint="cs"/>
          <w:b/>
          <w:bCs/>
          <w:highlight w:val="lightGray"/>
          <w:rtl/>
          <w:lang w:bidi="fa-IR"/>
        </w:rPr>
        <w:t>اول / دوم</w:t>
      </w:r>
      <w:r>
        <w:rPr>
          <w:rFonts w:hint="cs"/>
          <w:b/>
          <w:bCs/>
          <w:rtl/>
          <w:lang w:bidi="fa-IR"/>
        </w:rPr>
        <w:t xml:space="preserve"> / تابستان </w:t>
      </w:r>
      <w:r w:rsidR="00EE4FE9">
        <w:rPr>
          <w:rFonts w:hint="cs"/>
          <w:b/>
          <w:bCs/>
          <w:rtl/>
          <w:lang w:bidi="fa-IR"/>
        </w:rPr>
        <w:t>سال 1401</w:t>
      </w:r>
    </w:p>
    <w:p w:rsidR="00BA392E" w:rsidRDefault="00EE4FE9" w:rsidP="005653F3">
      <w:pPr>
        <w:tabs>
          <w:tab w:val="left" w:pos="16"/>
          <w:tab w:val="left" w:pos="196"/>
          <w:tab w:val="center" w:pos="7568"/>
        </w:tabs>
        <w:spacing w:line="360" w:lineRule="auto"/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</w:t>
      </w:r>
      <w:r w:rsidR="00BA392E">
        <w:rPr>
          <w:rFonts w:hint="cs"/>
          <w:b/>
          <w:bCs/>
          <w:rtl/>
          <w:lang w:bidi="fa-IR"/>
        </w:rPr>
        <w:t>روز و ساعت برگزاری :</w:t>
      </w:r>
      <w:r w:rsidR="00354339">
        <w:rPr>
          <w:rFonts w:hint="cs"/>
          <w:b/>
          <w:bCs/>
          <w:rtl/>
          <w:lang w:bidi="fa-IR"/>
        </w:rPr>
        <w:t xml:space="preserve"> طبق برنامه گروه</w:t>
      </w:r>
      <w:r w:rsidR="00BA392E">
        <w:rPr>
          <w:rFonts w:hint="cs"/>
          <w:b/>
          <w:bCs/>
          <w:rtl/>
          <w:lang w:bidi="fa-IR"/>
        </w:rPr>
        <w:t xml:space="preserve">               محل برگزاری: </w:t>
      </w:r>
      <w:r w:rsidR="00354339">
        <w:rPr>
          <w:rFonts w:hint="cs"/>
          <w:b/>
          <w:bCs/>
          <w:rtl/>
          <w:lang w:bidi="fa-IR"/>
        </w:rPr>
        <w:t>سالن کنفرانس مرکز آموزشی درمانی الزهرا</w:t>
      </w:r>
      <w:r w:rsidR="00BA392E">
        <w:rPr>
          <w:rFonts w:hint="cs"/>
          <w:b/>
          <w:bCs/>
          <w:rtl/>
          <w:lang w:bidi="fa-IR"/>
        </w:rPr>
        <w:t xml:space="preserve">            </w:t>
      </w:r>
    </w:p>
    <w:p w:rsidR="00BA392E" w:rsidRDefault="00BA392E" w:rsidP="005653F3">
      <w:pPr>
        <w:tabs>
          <w:tab w:val="left" w:pos="16"/>
          <w:tab w:val="left" w:pos="196"/>
          <w:tab w:val="center" w:pos="7568"/>
        </w:tabs>
        <w:spacing w:line="360" w:lineRule="auto"/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</w:t>
      </w:r>
      <w:r w:rsidR="00EE4FE9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تعداد و نوع واحد ( نظری / عملی ) : </w:t>
      </w:r>
      <w:r w:rsidR="00354339" w:rsidRPr="00354339">
        <w:rPr>
          <w:b/>
          <w:bCs/>
          <w:rtl/>
          <w:lang w:bidi="fa-IR"/>
        </w:rPr>
        <w:t>نظری 4 واحد و عملی 4 واحد</w:t>
      </w:r>
      <w:r>
        <w:rPr>
          <w:rFonts w:hint="cs"/>
          <w:b/>
          <w:bCs/>
          <w:rtl/>
          <w:lang w:bidi="fa-IR"/>
        </w:rPr>
        <w:t xml:space="preserve">                                         دروس پیش نیاز:</w:t>
      </w:r>
      <w:r w:rsidR="00C92E25">
        <w:rPr>
          <w:rFonts w:hint="cs"/>
          <w:b/>
          <w:bCs/>
          <w:rtl/>
          <w:lang w:bidi="fa-IR"/>
        </w:rPr>
        <w:t xml:space="preserve"> </w:t>
      </w:r>
      <w:r w:rsidR="007D5D10">
        <w:rPr>
          <w:rFonts w:hint="cs"/>
          <w:b/>
          <w:bCs/>
          <w:rtl/>
          <w:lang w:bidi="fa-IR"/>
        </w:rPr>
        <w:t>آناتومی، فیزیولوژی و پاتوفیزیولوژی</w:t>
      </w:r>
      <w:r>
        <w:rPr>
          <w:rFonts w:hint="cs"/>
          <w:b/>
          <w:bCs/>
          <w:rtl/>
          <w:lang w:bidi="fa-IR"/>
        </w:rPr>
        <w:t xml:space="preserve">   </w:t>
      </w:r>
    </w:p>
    <w:p w:rsidR="00BA392E" w:rsidRDefault="00EE4FE9" w:rsidP="00116783">
      <w:pPr>
        <w:tabs>
          <w:tab w:val="left" w:pos="16"/>
          <w:tab w:val="left" w:pos="196"/>
          <w:tab w:val="center" w:pos="7568"/>
        </w:tabs>
        <w:spacing w:line="360" w:lineRule="auto"/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</w:t>
      </w:r>
      <w:r w:rsidR="00BA392E">
        <w:rPr>
          <w:rFonts w:hint="cs"/>
          <w:b/>
          <w:bCs/>
          <w:rtl/>
          <w:lang w:bidi="fa-IR"/>
        </w:rPr>
        <w:t xml:space="preserve">مدرس یا مدرسین: </w:t>
      </w:r>
      <w:r w:rsidR="00D74639" w:rsidRPr="00D74639">
        <w:rPr>
          <w:b/>
          <w:bCs/>
          <w:rtl/>
          <w:lang w:bidi="fa-IR"/>
        </w:rPr>
        <w:t>اعضای هیات علمی گروه زنان و مامایی</w:t>
      </w:r>
      <w:r w:rsidR="00D74639">
        <w:rPr>
          <w:rFonts w:hint="cs"/>
          <w:b/>
          <w:bCs/>
          <w:rtl/>
          <w:lang w:bidi="fa-IR"/>
        </w:rPr>
        <w:t>، مدرس مسئول</w:t>
      </w:r>
      <w:r w:rsidR="00BA392E">
        <w:rPr>
          <w:rFonts w:hint="cs"/>
          <w:b/>
          <w:bCs/>
          <w:rtl/>
          <w:lang w:bidi="fa-IR"/>
        </w:rPr>
        <w:t xml:space="preserve"> </w:t>
      </w:r>
      <w:r w:rsidR="00354339">
        <w:rPr>
          <w:rFonts w:hint="cs"/>
          <w:b/>
          <w:bCs/>
          <w:rtl/>
          <w:lang w:bidi="fa-IR"/>
        </w:rPr>
        <w:t xml:space="preserve">دکتر </w:t>
      </w:r>
      <w:r w:rsidR="00116783">
        <w:rPr>
          <w:rFonts w:hint="cs"/>
          <w:b/>
          <w:bCs/>
          <w:rtl/>
          <w:lang w:bidi="fa-IR"/>
        </w:rPr>
        <w:t>رقیه انوری</w:t>
      </w:r>
      <w:bookmarkStart w:id="0" w:name="_GoBack"/>
      <w:bookmarkEnd w:id="0"/>
      <w:r w:rsidR="00BA392E">
        <w:rPr>
          <w:rFonts w:hint="cs"/>
          <w:b/>
          <w:bCs/>
          <w:rtl/>
          <w:lang w:bidi="fa-IR"/>
        </w:rPr>
        <w:t xml:space="preserve">                    شماره تماس دانشکده:</w:t>
      </w:r>
      <w:r w:rsidR="007D5D10">
        <w:rPr>
          <w:rFonts w:hint="cs"/>
          <w:b/>
          <w:bCs/>
          <w:rtl/>
          <w:lang w:bidi="fa-IR"/>
        </w:rPr>
        <w:t xml:space="preserve"> 04135537492</w:t>
      </w:r>
    </w:p>
    <w:p w:rsidR="00BA392E" w:rsidRDefault="00BA392E" w:rsidP="00BA392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BA392E" w:rsidRDefault="00BA392E" w:rsidP="00BA392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BA392E" w:rsidRDefault="00116783" w:rsidP="00BA392E">
      <w:pPr>
        <w:tabs>
          <w:tab w:val="left" w:pos="-164"/>
          <w:tab w:val="left" w:pos="16"/>
          <w:tab w:val="left" w:pos="376"/>
          <w:tab w:val="center" w:pos="7568"/>
        </w:tabs>
        <w:ind w:firstLine="164"/>
        <w:jc w:val="center"/>
        <w:rPr>
          <w:rtl/>
        </w:rPr>
      </w:pPr>
      <w:r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0308_"/>
          </v:shape>
        </w:pict>
      </w: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9"/>
        <w:gridCol w:w="1031"/>
        <w:gridCol w:w="1043"/>
        <w:gridCol w:w="1361"/>
        <w:gridCol w:w="1619"/>
        <w:gridCol w:w="665"/>
        <w:gridCol w:w="1821"/>
        <w:gridCol w:w="1215"/>
      </w:tblGrid>
      <w:tr w:rsidR="00BA392E" w:rsidTr="00B92BA4">
        <w:trPr>
          <w:trHeight w:val="1000"/>
        </w:trPr>
        <w:tc>
          <w:tcPr>
            <w:tcW w:w="1417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 w:rsidP="00594C6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5F55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جلسه اول</w:t>
            </w:r>
            <w:r w:rsidR="00692CF1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5F55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94C62">
              <w:rPr>
                <w:rFonts w:asciiTheme="minorBidi" w:hAnsiTheme="minorBidi" w:hint="cs"/>
                <w:rtl/>
              </w:rPr>
              <w:t>نازایی علل تشخیص</w:t>
            </w:r>
            <w:r w:rsidR="000B5F59">
              <w:rPr>
                <w:rFonts w:asciiTheme="minorBidi" w:hAnsiTheme="minorBidi" w:hint="cs"/>
                <w:rtl/>
              </w:rPr>
              <w:t xml:space="preserve"> و درمان</w:t>
            </w:r>
            <w:r w:rsidR="002B4F98" w:rsidRPr="00463A1A">
              <w:rPr>
                <w:rFonts w:asciiTheme="minorBidi" w:hAnsiTheme="minorBidi"/>
                <w:rtl/>
              </w:rPr>
              <w:t xml:space="preserve"> </w:t>
            </w:r>
            <w:r w:rsidR="002B4F98" w:rsidRPr="00463A1A">
              <w:rPr>
                <w:rFonts w:asciiTheme="minorBidi" w:hAnsiTheme="minorBidi"/>
              </w:rPr>
              <w:t xml:space="preserve"> </w:t>
            </w:r>
          </w:p>
          <w:p w:rsidR="00927ADE" w:rsidRPr="005F55C7" w:rsidRDefault="00927ADE" w:rsidP="0093449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594C62" w:rsidRDefault="00BA392E" w:rsidP="00594C62">
            <w:pPr>
              <w:pStyle w:val="ListParagraph"/>
              <w:bidi/>
              <w:spacing w:after="200" w:line="276" w:lineRule="auto"/>
              <w:rPr>
                <w:rFonts w:asciiTheme="minorBidi" w:hAnsiTheme="minorBidi"/>
                <w:rtl/>
              </w:rPr>
            </w:pPr>
            <w:r w:rsidRPr="005F55C7">
              <w:rPr>
                <w:rFonts w:hint="cs"/>
                <w:b/>
                <w:bCs/>
                <w:rtl/>
              </w:rPr>
              <w:t xml:space="preserve">اهداف کلی : </w:t>
            </w:r>
            <w:r w:rsidR="00D17D2C" w:rsidRPr="00A760C0">
              <w:rPr>
                <w:rFonts w:asciiTheme="minorBidi" w:hAnsiTheme="minorBidi"/>
                <w:rtl/>
              </w:rPr>
              <w:t>دانشجویان قادر</w:t>
            </w:r>
            <w:r w:rsidR="003D5191" w:rsidRPr="00463A1A">
              <w:rPr>
                <w:rFonts w:asciiTheme="minorBidi" w:hAnsiTheme="minorBidi"/>
                <w:rtl/>
              </w:rPr>
              <w:t xml:space="preserve"> </w:t>
            </w:r>
            <w:r w:rsidR="003D5191" w:rsidRPr="00463A1A">
              <w:rPr>
                <w:rFonts w:asciiTheme="minorBidi" w:hAnsiTheme="minorBidi"/>
              </w:rPr>
              <w:t xml:space="preserve"> </w:t>
            </w:r>
            <w:r w:rsidR="00D17D2C" w:rsidRPr="00A760C0">
              <w:rPr>
                <w:rFonts w:asciiTheme="minorBidi" w:hAnsiTheme="minorBidi"/>
                <w:rtl/>
              </w:rPr>
              <w:t xml:space="preserve">باشند با </w:t>
            </w:r>
            <w:r w:rsidR="00D17D2C">
              <w:rPr>
                <w:rFonts w:asciiTheme="minorBidi" w:hAnsiTheme="minorBidi" w:hint="cs"/>
                <w:rtl/>
              </w:rPr>
              <w:t xml:space="preserve">انواع </w:t>
            </w:r>
            <w:r w:rsidR="003D5191">
              <w:rPr>
                <w:rFonts w:asciiTheme="minorBidi" w:hAnsiTheme="minorBidi" w:hint="cs"/>
                <w:rtl/>
              </w:rPr>
              <w:t xml:space="preserve"> </w:t>
            </w:r>
            <w:r w:rsidR="00594C62">
              <w:rPr>
                <w:rFonts w:asciiTheme="minorBidi" w:hAnsiTheme="minorBidi" w:hint="cs"/>
                <w:rtl/>
              </w:rPr>
              <w:t>ناباروری</w:t>
            </w:r>
            <w:r w:rsidR="003D5191" w:rsidRPr="00463A1A">
              <w:rPr>
                <w:rFonts w:asciiTheme="minorBidi" w:hAnsiTheme="minorBidi"/>
                <w:rtl/>
              </w:rPr>
              <w:t xml:space="preserve"> </w:t>
            </w:r>
            <w:r w:rsidR="003D5191" w:rsidRPr="00463A1A">
              <w:rPr>
                <w:rFonts w:asciiTheme="minorBidi" w:hAnsiTheme="minorBidi"/>
              </w:rPr>
              <w:t xml:space="preserve"> </w:t>
            </w:r>
            <w:r w:rsidR="00D17D2C" w:rsidRPr="00A760C0">
              <w:rPr>
                <w:rFonts w:asciiTheme="minorBidi" w:hAnsiTheme="minorBidi" w:hint="cs"/>
                <w:rtl/>
              </w:rPr>
              <w:t xml:space="preserve">آشنا شوند. </w:t>
            </w:r>
            <w:r w:rsidR="002B4F98">
              <w:rPr>
                <w:rFonts w:asciiTheme="minorBidi" w:hAnsiTheme="minorBidi"/>
                <w:rtl/>
              </w:rPr>
              <w:t xml:space="preserve">علائم بالینی </w:t>
            </w:r>
            <w:r w:rsidR="00594C62">
              <w:rPr>
                <w:rFonts w:asciiTheme="minorBidi" w:hAnsiTheme="minorBidi" w:hint="cs"/>
                <w:rtl/>
              </w:rPr>
              <w:t xml:space="preserve">وعلل ناباروری در مرد وزن </w:t>
            </w:r>
            <w:r w:rsidR="002B4F98">
              <w:rPr>
                <w:rFonts w:asciiTheme="minorBidi" w:hAnsiTheme="minorBidi" w:hint="cs"/>
                <w:rtl/>
              </w:rPr>
              <w:t>و</w:t>
            </w:r>
            <w:r w:rsidR="00594C62">
              <w:rPr>
                <w:rFonts w:asciiTheme="minorBidi" w:hAnsiTheme="minorBidi" w:hint="cs"/>
                <w:rtl/>
              </w:rPr>
              <w:t>روش های تشخیصی</w:t>
            </w:r>
            <w:r w:rsidR="00D17D2C">
              <w:rPr>
                <w:rFonts w:asciiTheme="minorBidi" w:hAnsiTheme="minorBidi" w:hint="cs"/>
                <w:rtl/>
              </w:rPr>
              <w:t xml:space="preserve"> و اقدامات درمانی را نام ببر</w:t>
            </w:r>
            <w:r w:rsidR="002B4F98">
              <w:rPr>
                <w:rFonts w:asciiTheme="minorBidi" w:hAnsiTheme="minorBidi" w:hint="cs"/>
                <w:rtl/>
              </w:rPr>
              <w:t>ن</w:t>
            </w:r>
            <w:r w:rsidR="00D17D2C">
              <w:rPr>
                <w:rFonts w:asciiTheme="minorBidi" w:hAnsiTheme="minorBidi" w:hint="cs"/>
                <w:rtl/>
              </w:rPr>
              <w:t xml:space="preserve">د. </w:t>
            </w:r>
            <w:r w:rsidR="00594C62">
              <w:rPr>
                <w:rFonts w:asciiTheme="minorBidi" w:hAnsiTheme="minorBidi" w:hint="cs"/>
                <w:rtl/>
              </w:rPr>
              <w:t>علل ماژور ناباروری یعنی علل مردانه</w:t>
            </w:r>
            <w:r w:rsidR="005772A3">
              <w:rPr>
                <w:rFonts w:asciiTheme="minorBidi" w:hAnsiTheme="minorBidi" w:hint="cs"/>
                <w:rtl/>
              </w:rPr>
              <w:t xml:space="preserve"> </w:t>
            </w:r>
            <w:r w:rsidR="00594C62">
              <w:rPr>
                <w:rFonts w:asciiTheme="minorBidi" w:hAnsiTheme="minorBidi" w:hint="cs"/>
                <w:rtl/>
              </w:rPr>
              <w:t xml:space="preserve">و علل دیس فونکسیون تخمک گذاری وعلل رحمی </w:t>
            </w:r>
            <w:r w:rsidR="003D5191">
              <w:rPr>
                <w:rFonts w:asciiTheme="minorBidi" w:hAnsiTheme="minorBidi" w:hint="cs"/>
                <w:rtl/>
              </w:rPr>
              <w:t>را</w:t>
            </w:r>
            <w:r w:rsidR="003D5191" w:rsidRPr="00463A1A">
              <w:rPr>
                <w:rFonts w:asciiTheme="minorBidi" w:hAnsiTheme="minorBidi"/>
              </w:rPr>
              <w:t xml:space="preserve"> </w:t>
            </w:r>
            <w:r w:rsidR="00D17D2C" w:rsidRPr="00A760C0">
              <w:rPr>
                <w:rFonts w:asciiTheme="minorBidi" w:hAnsiTheme="minorBidi" w:hint="cs"/>
                <w:rtl/>
              </w:rPr>
              <w:t>بدان</w:t>
            </w:r>
            <w:r w:rsidR="00594C62">
              <w:rPr>
                <w:rFonts w:asciiTheme="minorBidi" w:hAnsiTheme="minorBidi" w:hint="cs"/>
                <w:rtl/>
              </w:rPr>
              <w:t>د.اهمیت ناباروری را بیان کند.با تاثیرات روان شناختی نازایی اشنایی پیدا کند.</w:t>
            </w:r>
          </w:p>
          <w:p w:rsidR="00D17D2C" w:rsidRPr="006546B9" w:rsidRDefault="002B4F98" w:rsidP="00D83C8F">
            <w:pPr>
              <w:pStyle w:val="ListParagraph"/>
              <w:bidi/>
              <w:spacing w:after="200" w:line="276" w:lineRule="auto"/>
              <w:rPr>
                <w:rFonts w:asciiTheme="minorBidi" w:hAnsiTheme="minorBidi"/>
                <w:rtl/>
              </w:rPr>
            </w:pPr>
            <w:r w:rsidRPr="003B4130">
              <w:rPr>
                <w:rFonts w:asciiTheme="minorBidi" w:hAnsiTheme="minorBidi"/>
                <w:rtl/>
              </w:rPr>
              <w:t xml:space="preserve">چگونگی </w:t>
            </w:r>
            <w:r w:rsidR="00594C62">
              <w:rPr>
                <w:rFonts w:asciiTheme="minorBidi" w:hAnsiTheme="minorBidi" w:hint="cs"/>
                <w:rtl/>
              </w:rPr>
              <w:t>ارزیابی اولیه نازایی</w:t>
            </w:r>
            <w:r w:rsidRPr="003B4130">
              <w:rPr>
                <w:rFonts w:asciiTheme="minorBidi" w:hAnsiTheme="minorBidi"/>
                <w:rtl/>
              </w:rPr>
              <w:t xml:space="preserve"> </w:t>
            </w:r>
            <w:r w:rsidR="00EF21DF">
              <w:rPr>
                <w:rFonts w:asciiTheme="minorBidi" w:hAnsiTheme="minorBidi"/>
              </w:rPr>
              <w:t xml:space="preserve"> </w:t>
            </w:r>
            <w:r w:rsidR="00EF21DF">
              <w:rPr>
                <w:rFonts w:asciiTheme="minorBidi" w:hAnsiTheme="minorBidi" w:hint="cs"/>
                <w:rtl/>
              </w:rPr>
              <w:t>را</w:t>
            </w:r>
            <w:r w:rsidR="003B4130">
              <w:rPr>
                <w:rFonts w:asciiTheme="minorBidi" w:hAnsiTheme="minorBidi" w:hint="cs"/>
                <w:rtl/>
              </w:rPr>
              <w:t>بدانند.</w:t>
            </w:r>
            <w:r w:rsidR="003B4130" w:rsidRPr="003B4130">
              <w:rPr>
                <w:rFonts w:asciiTheme="minorBidi" w:hAnsiTheme="minorBidi" w:hint="cs"/>
                <w:rtl/>
              </w:rPr>
              <w:t xml:space="preserve"> </w:t>
            </w:r>
            <w:r w:rsidR="00D17D2C" w:rsidRPr="00A760C0">
              <w:rPr>
                <w:rFonts w:asciiTheme="minorBidi" w:hAnsiTheme="minorBidi" w:hint="cs"/>
                <w:rtl/>
              </w:rPr>
              <w:t xml:space="preserve">بتوانند یک شرح حال جامع زنان </w:t>
            </w:r>
            <w:r w:rsidR="00D17D2C">
              <w:rPr>
                <w:rFonts w:asciiTheme="minorBidi" w:hAnsiTheme="minorBidi" w:hint="cs"/>
                <w:rtl/>
              </w:rPr>
              <w:t xml:space="preserve">تهیه </w:t>
            </w:r>
            <w:r w:rsidR="00D17D2C" w:rsidRPr="00A760C0">
              <w:rPr>
                <w:rFonts w:asciiTheme="minorBidi" w:hAnsiTheme="minorBidi" w:hint="cs"/>
                <w:rtl/>
              </w:rPr>
              <w:t>کنند. باید بتوانند معا</w:t>
            </w:r>
            <w:r w:rsidR="00D17D2C">
              <w:rPr>
                <w:rFonts w:asciiTheme="minorBidi" w:hAnsiTheme="minorBidi" w:hint="cs"/>
                <w:rtl/>
              </w:rPr>
              <w:t>ینه لگن روی مانکن را انجام دهند.</w:t>
            </w:r>
            <w:r w:rsidR="00D83C8F">
              <w:rPr>
                <w:rFonts w:asciiTheme="minorBidi" w:hAnsiTheme="minorBidi" w:hint="cs"/>
                <w:rtl/>
              </w:rPr>
              <w:t>باید داروهای تحریک تخمک گذاری وعوارض انها را بشناسد.</w:t>
            </w:r>
          </w:p>
          <w:p w:rsidR="00BA392E" w:rsidRDefault="00BA392E" w:rsidP="005F55C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</w:tc>
      </w:tr>
      <w:tr w:rsidR="00A40289" w:rsidTr="00B92BA4">
        <w:trPr>
          <w:trHeight w:val="740"/>
        </w:trPr>
        <w:tc>
          <w:tcPr>
            <w:tcW w:w="5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FA3BBF" w:rsidTr="00B92BA4">
        <w:tc>
          <w:tcPr>
            <w:tcW w:w="54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F21DF" w:rsidRDefault="00FA3BBF" w:rsidP="00EF21DF">
            <w:pPr>
              <w:spacing w:line="480" w:lineRule="auto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BB688A">
              <w:rPr>
                <w:rFonts w:asciiTheme="minorBidi" w:hAnsiTheme="minorBidi"/>
                <w:b/>
                <w:bCs/>
                <w:rtl/>
                <w:lang w:bidi="fa-IR"/>
              </w:rPr>
              <w:t>اهداف شناختی</w:t>
            </w:r>
            <w:r w:rsidRPr="00BB688A"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: </w:t>
            </w:r>
            <w:r w:rsidRPr="00BB688A">
              <w:rPr>
                <w:rFonts w:asciiTheme="minorBidi" w:hAnsiTheme="minorBidi"/>
                <w:b/>
                <w:bCs/>
                <w:rtl/>
                <w:lang w:bidi="fa-IR"/>
              </w:rPr>
              <w:t>حیطه دانش</w:t>
            </w:r>
            <w:r w:rsidRPr="00BB688A">
              <w:rPr>
                <w:rFonts w:asciiTheme="minorBidi" w:hAnsiTheme="minorBidi" w:hint="cs"/>
                <w:b/>
                <w:bCs/>
                <w:rtl/>
                <w:lang w:bidi="fa-IR"/>
              </w:rPr>
              <w:t>ی:</w:t>
            </w:r>
            <w:r w:rsidRPr="00BB688A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 </w:t>
            </w:r>
          </w:p>
          <w:p w:rsidR="004D4EE0" w:rsidRPr="00EF21DF" w:rsidRDefault="00FA3BBF" w:rsidP="00EF21DF">
            <w:pPr>
              <w:spacing w:line="480" w:lineRule="auto"/>
              <w:rPr>
                <w:rFonts w:asciiTheme="minorBidi" w:hAnsiTheme="minorBidi"/>
                <w:b/>
                <w:bCs/>
                <w:lang w:bidi="fa-IR"/>
              </w:rPr>
            </w:pPr>
            <w:r w:rsidRPr="00EF21DF">
              <w:rPr>
                <w:rFonts w:asciiTheme="minorBidi" w:hAnsiTheme="minorBidi" w:hint="cs"/>
                <w:rtl/>
              </w:rPr>
              <w:t xml:space="preserve">- </w:t>
            </w:r>
            <w:r w:rsidRPr="00EF21DF">
              <w:rPr>
                <w:rFonts w:asciiTheme="minorBidi" w:hAnsiTheme="minorBidi"/>
                <w:rtl/>
              </w:rPr>
              <w:t>در پایان دوره دانشجو باید دانش لازم را در زمینه های زیر کسب نماید</w:t>
            </w:r>
            <w:r w:rsidRPr="00EF21DF">
              <w:rPr>
                <w:rFonts w:asciiTheme="minorBidi" w:hAnsiTheme="minorBidi"/>
              </w:rPr>
              <w:t>:</w:t>
            </w:r>
            <w:r w:rsidR="00DA12FC" w:rsidRPr="00EF21DF">
              <w:rPr>
                <w:rFonts w:asciiTheme="minorBidi" w:hAnsiTheme="minorBidi" w:hint="cs"/>
                <w:rtl/>
              </w:rPr>
              <w:t xml:space="preserve"> </w:t>
            </w:r>
          </w:p>
          <w:p w:rsidR="00EF21DF" w:rsidRPr="004D4EE0" w:rsidRDefault="004D4EE0" w:rsidP="00EF21DF">
            <w:pPr>
              <w:spacing w:after="200" w:line="276" w:lineRule="auto"/>
              <w:contextualSpacing/>
              <w:rPr>
                <w:rFonts w:asciiTheme="minorBidi" w:eastAsiaTheme="minorEastAsia" w:hAnsiTheme="minorBidi" w:cstheme="minorBidi"/>
                <w:sz w:val="22"/>
                <w:lang w:bidi="fa-IR"/>
              </w:rPr>
            </w:pPr>
            <w:r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</w:t>
            </w:r>
          </w:p>
          <w:p w:rsidR="004D4EE0" w:rsidRPr="004D4EE0" w:rsidRDefault="004D4EE0" w:rsidP="004D4EE0">
            <w:pPr>
              <w:spacing w:after="200" w:line="276" w:lineRule="auto"/>
              <w:contextualSpacing/>
              <w:rPr>
                <w:rFonts w:asciiTheme="minorBidi" w:eastAsiaTheme="minorEastAsia" w:hAnsiTheme="minorBidi" w:cstheme="minorBidi"/>
                <w:sz w:val="22"/>
                <w:lang w:bidi="fa-IR"/>
              </w:rPr>
            </w:pPr>
          </w:p>
          <w:p w:rsidR="00391D50" w:rsidRDefault="00391D50" w:rsidP="00391D50">
            <w:pPr>
              <w:spacing w:after="200" w:line="276" w:lineRule="auto"/>
              <w:contextualSpacing/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</w:pPr>
          </w:p>
          <w:p w:rsidR="00391D50" w:rsidRDefault="00391D50" w:rsidP="00391D50">
            <w:pPr>
              <w:spacing w:after="200" w:line="276" w:lineRule="auto"/>
              <w:contextualSpacing/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</w:pPr>
          </w:p>
          <w:p w:rsidR="00391D50" w:rsidRDefault="00A22DE7" w:rsidP="00391D50">
            <w:pPr>
              <w:spacing w:after="200" w:line="276" w:lineRule="auto"/>
              <w:contextualSpacing/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</w:pPr>
            <w:r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.</w:t>
            </w:r>
            <w:r w:rsidR="00391D50"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 xml:space="preserve"> 1تعریف نازایی را بداند</w:t>
            </w:r>
          </w:p>
          <w:p w:rsidR="00A22DE7" w:rsidRDefault="00391D50" w:rsidP="00391D50">
            <w:pPr>
              <w:spacing w:after="200" w:line="276" w:lineRule="auto"/>
              <w:contextualSpacing/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</w:pPr>
            <w:r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2</w:t>
            </w:r>
            <w:r w:rsidR="00BE67F4"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 xml:space="preserve"> انواع ناباروری(اولیه و ثانویه)را تعریف کند</w:t>
            </w:r>
          </w:p>
          <w:p w:rsidR="00BE67F4" w:rsidRDefault="00391D50" w:rsidP="00BE67F4">
            <w:pPr>
              <w:spacing w:after="200" w:line="276" w:lineRule="auto"/>
              <w:contextualSpacing/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</w:pPr>
            <w:r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3</w:t>
            </w:r>
            <w:r w:rsidR="00BE67F4"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زمان انجام ارزیابی ها را در زیر وبالای 35 سال بداند</w:t>
            </w:r>
          </w:p>
          <w:p w:rsidR="00391D50" w:rsidRDefault="00391D50" w:rsidP="00391D50">
            <w:pPr>
              <w:spacing w:after="200" w:line="276" w:lineRule="auto"/>
              <w:contextualSpacing/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</w:pPr>
            <w:r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4ریسک فاکتورهای ابتلا به علل مردانه را بیان کند</w:t>
            </w:r>
          </w:p>
          <w:p w:rsidR="00391D50" w:rsidRDefault="00391D50" w:rsidP="00BE67F4">
            <w:pPr>
              <w:spacing w:after="200" w:line="276" w:lineRule="auto"/>
              <w:contextualSpacing/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</w:pPr>
            <w:r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5شرایط انجام ازمایش اسپرم را بیان کند</w:t>
            </w:r>
          </w:p>
          <w:p w:rsidR="00391D50" w:rsidRDefault="00391D50" w:rsidP="00391D50">
            <w:pPr>
              <w:spacing w:after="200" w:line="276" w:lineRule="auto"/>
              <w:contextualSpacing/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</w:pPr>
            <w:r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 xml:space="preserve">6نشانه های تخمک گذاری را توضیح دهد </w:t>
            </w:r>
          </w:p>
          <w:p w:rsidR="00391D50" w:rsidRDefault="00391D50" w:rsidP="00391D50">
            <w:pPr>
              <w:spacing w:after="200" w:line="276" w:lineRule="auto"/>
              <w:contextualSpacing/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</w:pPr>
            <w:r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7علل عدم تخمک گذاری را بیان کند</w:t>
            </w:r>
          </w:p>
          <w:p w:rsidR="00391D50" w:rsidRDefault="00391D50" w:rsidP="00391D50">
            <w:pPr>
              <w:spacing w:after="200" w:line="276" w:lineRule="auto"/>
              <w:contextualSpacing/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</w:pPr>
            <w:r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8تستهای بررسی علل عدم تخمک گذاری را بیان کند</w:t>
            </w:r>
          </w:p>
          <w:p w:rsidR="004D4EE0" w:rsidRPr="004D4EE0" w:rsidRDefault="00391D50" w:rsidP="005772A3">
            <w:pPr>
              <w:spacing w:after="200" w:line="276" w:lineRule="auto"/>
              <w:contextualSpacing/>
              <w:rPr>
                <w:rFonts w:asciiTheme="minorBidi" w:eastAsiaTheme="minorEastAsia" w:hAnsiTheme="minorBidi" w:cstheme="minorBidi"/>
                <w:sz w:val="22"/>
                <w:lang w:bidi="fa-IR"/>
              </w:rPr>
            </w:pPr>
            <w:r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8</w:t>
            </w:r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ریسک فاکتورهای </w:t>
            </w:r>
            <w:r w:rsidR="005772A3"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 xml:space="preserve">موثر در ناباروری بعلت </w:t>
            </w:r>
            <w:r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لوله ای</w:t>
            </w:r>
            <w:r w:rsidR="00290D63"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 xml:space="preserve"> را</w:t>
            </w:r>
            <w:r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 xml:space="preserve"> بیان کند</w:t>
            </w:r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>.</w:t>
            </w:r>
          </w:p>
          <w:p w:rsidR="004D4EE0" w:rsidRPr="004D4EE0" w:rsidRDefault="004D4EE0" w:rsidP="00DC0233">
            <w:pPr>
              <w:spacing w:after="200" w:line="276" w:lineRule="auto"/>
              <w:ind w:left="2693"/>
              <w:contextualSpacing/>
              <w:rPr>
                <w:rFonts w:asciiTheme="minorBidi" w:eastAsiaTheme="minorEastAsia" w:hAnsiTheme="minorBidi" w:cstheme="minorBidi"/>
                <w:sz w:val="22"/>
                <w:lang w:bidi="fa-IR"/>
              </w:rPr>
            </w:pPr>
            <w:r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>.</w:t>
            </w:r>
          </w:p>
          <w:p w:rsidR="004D4EE0" w:rsidRPr="004D4EE0" w:rsidRDefault="00391D50" w:rsidP="00391D50">
            <w:pPr>
              <w:spacing w:after="200" w:line="276" w:lineRule="auto"/>
              <w:contextualSpacing/>
              <w:rPr>
                <w:rFonts w:asciiTheme="minorBidi" w:eastAsiaTheme="minorEastAsia" w:hAnsiTheme="minorBidi" w:cstheme="minorBidi"/>
                <w:sz w:val="22"/>
                <w:lang w:bidi="fa-IR"/>
              </w:rPr>
            </w:pPr>
            <w:r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9</w:t>
            </w:r>
            <w:r w:rsidR="0073209B"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بتواند</w:t>
            </w:r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تستهای پاراکلینیکی لازم جهت تشخیص </w:t>
            </w:r>
            <w:r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علل ناباروری</w:t>
            </w:r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را  درخواست کند.</w:t>
            </w:r>
          </w:p>
          <w:p w:rsidR="004D4EE0" w:rsidRPr="004D4EE0" w:rsidRDefault="00290D63" w:rsidP="00391D50">
            <w:pPr>
              <w:spacing w:after="200" w:line="276" w:lineRule="auto"/>
              <w:ind w:left="2693"/>
              <w:contextualSpacing/>
              <w:rPr>
                <w:rFonts w:asciiTheme="minorBidi" w:eastAsiaTheme="minorEastAsia" w:hAnsiTheme="minorBidi" w:cstheme="minorBidi"/>
                <w:sz w:val="22"/>
                <w:lang w:bidi="fa-IR"/>
              </w:rPr>
            </w:pPr>
            <w:r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10</w:t>
            </w:r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</w:t>
            </w:r>
            <w:r w:rsidR="00391D50"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اثرات ناباروری در روان بیماران را بیان کند</w:t>
            </w:r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>.</w:t>
            </w:r>
          </w:p>
          <w:p w:rsidR="004D4EE0" w:rsidRDefault="00DC0233" w:rsidP="00290D63">
            <w:pPr>
              <w:spacing w:after="200" w:line="276" w:lineRule="auto"/>
              <w:ind w:left="2693"/>
              <w:contextualSpacing/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</w:pPr>
            <w:r>
              <w:rPr>
                <w:rFonts w:asciiTheme="minorBidi" w:eastAsiaTheme="minorEastAsia" w:hAnsiTheme="minorBidi" w:cstheme="minorBidi"/>
                <w:sz w:val="22"/>
                <w:lang w:bidi="fa-IR"/>
              </w:rPr>
              <w:t>1</w:t>
            </w:r>
            <w:r w:rsidR="00290D63"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1</w:t>
            </w:r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</w:t>
            </w:r>
            <w:r w:rsidR="00290D63"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 xml:space="preserve">داروهای خوراکی </w:t>
            </w:r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درمان </w:t>
            </w:r>
            <w:r w:rsidR="00290D63"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عدم تخمک گذاری</w:t>
            </w:r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را بداند.</w:t>
            </w:r>
          </w:p>
          <w:p w:rsidR="00290D63" w:rsidRPr="004D4EE0" w:rsidRDefault="00290D63" w:rsidP="00290D63">
            <w:pPr>
              <w:spacing w:after="200" w:line="276" w:lineRule="auto"/>
              <w:ind w:left="2693"/>
              <w:contextualSpacing/>
              <w:rPr>
                <w:rFonts w:asciiTheme="minorBidi" w:eastAsiaTheme="minorEastAsia" w:hAnsiTheme="minorBidi" w:cstheme="minorBidi"/>
                <w:sz w:val="22"/>
                <w:lang w:bidi="fa-IR"/>
              </w:rPr>
            </w:pPr>
            <w:r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12داروهای تزریقی تحریک تخمک گذاری را بشناسد</w:t>
            </w:r>
          </w:p>
          <w:p w:rsidR="004D4EE0" w:rsidRDefault="00290D63" w:rsidP="00290D63">
            <w:pPr>
              <w:spacing w:after="200" w:line="276" w:lineRule="auto"/>
              <w:ind w:left="2693"/>
              <w:contextualSpacing/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</w:pPr>
            <w:r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13اندیکاسیونهای تلقیح داخل رحمی اسپرم را بیان کند</w:t>
            </w:r>
          </w:p>
          <w:p w:rsidR="00290D63" w:rsidRPr="004D4EE0" w:rsidRDefault="004A38F5" w:rsidP="00290D63">
            <w:pPr>
              <w:spacing w:after="200" w:line="276" w:lineRule="auto"/>
              <w:ind w:left="2693"/>
              <w:contextualSpacing/>
              <w:rPr>
                <w:rFonts w:asciiTheme="minorBidi" w:eastAsiaTheme="minorEastAsia" w:hAnsiTheme="minorBidi" w:cstheme="minorBidi"/>
                <w:sz w:val="22"/>
                <w:lang w:bidi="fa-IR"/>
              </w:rPr>
            </w:pPr>
            <w:r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14</w:t>
            </w:r>
            <w:r w:rsidR="00290D63"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اندیکاسیونهای لقاح ازمایشگاهی را  بیان کند</w:t>
            </w:r>
          </w:p>
          <w:p w:rsidR="00290D63" w:rsidRDefault="004A38F5" w:rsidP="00290D63">
            <w:pPr>
              <w:spacing w:after="200" w:line="276" w:lineRule="auto"/>
              <w:ind w:left="2693"/>
              <w:contextualSpacing/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</w:pPr>
            <w:r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15</w:t>
            </w:r>
            <w:r w:rsidR="00290D63"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عوارض داروهای تحریک تخمک گذاری را بیان کند</w:t>
            </w:r>
          </w:p>
          <w:p w:rsidR="004D4EE0" w:rsidRPr="004D4EE0" w:rsidRDefault="004A38F5" w:rsidP="00DC0233">
            <w:pPr>
              <w:spacing w:after="200" w:line="276" w:lineRule="auto"/>
              <w:ind w:left="2693"/>
              <w:contextualSpacing/>
              <w:rPr>
                <w:rFonts w:asciiTheme="minorBidi" w:eastAsiaTheme="minorEastAsia" w:hAnsiTheme="minorBidi" w:cstheme="minorBidi"/>
                <w:sz w:val="22"/>
                <w:lang w:bidi="fa-IR"/>
              </w:rPr>
            </w:pPr>
            <w:r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16</w:t>
            </w:r>
            <w:r w:rsidR="00290D63"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علایم سنروم تحریک بیش از حد تخمدانها را بداند</w:t>
            </w:r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>.</w:t>
            </w:r>
          </w:p>
          <w:p w:rsidR="004D4EE0" w:rsidRPr="004D4EE0" w:rsidRDefault="004A38F5" w:rsidP="00290D63">
            <w:pPr>
              <w:spacing w:after="200" w:line="276" w:lineRule="auto"/>
              <w:ind w:left="2693"/>
              <w:contextualSpacing/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</w:pPr>
            <w:r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17</w:t>
            </w:r>
            <w:r w:rsidR="00290D63"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 xml:space="preserve"> روش درمان سندروم تحریک بیش از حد تخمدانها را بداند</w:t>
            </w:r>
          </w:p>
          <w:p w:rsidR="004D4EE0" w:rsidRPr="004D4EE0" w:rsidRDefault="004D4EE0" w:rsidP="004D4EE0">
            <w:pPr>
              <w:spacing w:after="200" w:line="276" w:lineRule="auto"/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</w:pPr>
          </w:p>
          <w:p w:rsidR="00FA3BBF" w:rsidRDefault="003D5191" w:rsidP="003D5191">
            <w:pPr>
              <w:spacing w:line="480" w:lineRule="auto"/>
              <w:rPr>
                <w:rFonts w:asciiTheme="minorBidi" w:hAnsiTheme="minorBidi"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lastRenderedPageBreak/>
              <w:t>.</w:t>
            </w:r>
            <w:r w:rsidR="00FA3BBF">
              <w:rPr>
                <w:rFonts w:asciiTheme="minorBidi" w:hAnsiTheme="minorBidi" w:hint="cs"/>
                <w:rtl/>
                <w:lang w:bidi="fa-IR"/>
              </w:rPr>
              <w:t>.</w:t>
            </w:r>
          </w:p>
          <w:p w:rsidR="004B1D16" w:rsidRDefault="004B1D16" w:rsidP="003D5191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</w:p>
          <w:p w:rsidR="00FA3BBF" w:rsidRPr="00DA12FC" w:rsidRDefault="00FA3BBF" w:rsidP="00FA3BBF">
            <w:pPr>
              <w:spacing w:line="480" w:lineRule="auto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DA12FC">
              <w:rPr>
                <w:rFonts w:asciiTheme="minorBidi" w:hAnsiTheme="minorBidi"/>
                <w:b/>
                <w:bCs/>
                <w:rtl/>
                <w:lang w:bidi="fa-IR"/>
              </w:rPr>
              <w:t>اهداف روانی حرکتی</w:t>
            </w:r>
            <w:r w:rsidRPr="00DA12FC">
              <w:rPr>
                <w:rFonts w:asciiTheme="minorBidi" w:hAnsiTheme="minorBidi" w:hint="cs"/>
                <w:b/>
                <w:bCs/>
                <w:rtl/>
                <w:lang w:bidi="fa-IR"/>
              </w:rPr>
              <w:t>:</w:t>
            </w:r>
            <w:r w:rsidRPr="00DA12FC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 حیطه مهارت</w:t>
            </w:r>
            <w:r w:rsidRPr="00DA12FC">
              <w:rPr>
                <w:rFonts w:asciiTheme="minorBidi" w:hAnsiTheme="minorBidi" w:hint="cs"/>
                <w:b/>
                <w:bCs/>
                <w:rtl/>
                <w:lang w:bidi="fa-IR"/>
              </w:rPr>
              <w:t>ی</w:t>
            </w:r>
            <w:r w:rsidRPr="00DA12FC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 :</w:t>
            </w:r>
          </w:p>
          <w:p w:rsidR="00FA3BBF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-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بتواند با بیماران 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ارتباط مناسب </w:t>
            </w:r>
            <w:r>
              <w:rPr>
                <w:rFonts w:asciiTheme="minorBidi" w:hAnsiTheme="minorBidi" w:hint="cs"/>
                <w:rtl/>
                <w:lang w:bidi="fa-IR"/>
              </w:rPr>
              <w:t>بقرار کند.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>- بتواند یک شرح حال جامع از با شیوه منطقی و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وکامل</w:t>
            </w:r>
            <w:r w:rsidRPr="00B33021">
              <w:rPr>
                <w:rFonts w:asciiTheme="minorBidi" w:hAnsiTheme="minorBidi"/>
                <w:lang w:bidi="fa-IR"/>
              </w:rPr>
              <w:t>problem-based )</w:t>
            </w:r>
            <w:r w:rsidR="00DA12FC">
              <w:rPr>
                <w:rFonts w:asciiTheme="minorBidi" w:hAnsiTheme="minorBidi"/>
                <w:lang w:bidi="fa-IR"/>
              </w:rPr>
              <w:t xml:space="preserve"> </w:t>
            </w:r>
            <w:r w:rsidRPr="00B33021">
              <w:rPr>
                <w:rFonts w:asciiTheme="minorBidi" w:hAnsiTheme="minorBidi"/>
                <w:rtl/>
                <w:lang w:bidi="fa-IR"/>
              </w:rPr>
              <w:t>)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از بیماران تهیه کند.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>- بتواند یک معاینه فیزیکی عمومی را انجام دهد.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- بتواند بیمار را بطور سیستماتیک بر اساس یافته های سوبژکتیو، ابژکتیو معرفی کند، ارزیابی کند، مشکلات بیمار را دسته بندی کند و تشخیص های افتراقی را بیان کند. 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>- بتواند بر اساس اطلاعات بدست آمده طرح درمانی مناسب را بیان کند.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600175"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>
              <w:rPr>
                <w:rFonts w:asciiTheme="minorBidi" w:hAnsiTheme="minorBidi" w:hint="cs"/>
                <w:rtl/>
                <w:lang w:bidi="fa-IR"/>
              </w:rPr>
              <w:t>-</w:t>
            </w:r>
            <w:r w:rsidRPr="00600175">
              <w:rPr>
                <w:rFonts w:asciiTheme="minorBidi" w:hAnsiTheme="minorBidi" w:hint="cs"/>
                <w:rtl/>
                <w:lang w:bidi="fa-IR"/>
              </w:rPr>
              <w:t xml:space="preserve"> بتوانند انجام معاینه رحم روی مانکن را انجام دهند.</w:t>
            </w:r>
          </w:p>
          <w:p w:rsidR="00FA3BBF" w:rsidRPr="00BB688A" w:rsidRDefault="00FA3BBF" w:rsidP="00FA3BBF">
            <w:pPr>
              <w:spacing w:line="480" w:lineRule="auto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BB688A">
              <w:rPr>
                <w:rFonts w:asciiTheme="minorBidi" w:hAnsiTheme="minorBidi"/>
                <w:b/>
                <w:bCs/>
                <w:rtl/>
                <w:lang w:bidi="fa-IR"/>
              </w:rPr>
              <w:t>اهداف نگرشی</w:t>
            </w:r>
            <w:r w:rsidRPr="00BB688A">
              <w:rPr>
                <w:rFonts w:asciiTheme="minorBidi" w:hAnsiTheme="minorBidi" w:hint="cs"/>
                <w:b/>
                <w:bCs/>
                <w:rtl/>
                <w:lang w:bidi="fa-IR"/>
              </w:rPr>
              <w:t>: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-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از بیمار</w:t>
            </w:r>
            <w:r w:rsidR="005772A3">
              <w:rPr>
                <w:rFonts w:asciiTheme="minorBidi" w:hAnsiTheme="minorBidi" w:hint="cs"/>
                <w:rtl/>
                <w:lang w:bidi="fa-IR"/>
              </w:rPr>
              <w:t>(خانم وهمسرش)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برای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گرفتن شرح حال و </w:t>
            </w:r>
            <w:r w:rsidRPr="00B33021">
              <w:rPr>
                <w:rFonts w:asciiTheme="minorBidi" w:hAnsiTheme="minorBidi"/>
                <w:rtl/>
                <w:lang w:bidi="fa-IR"/>
              </w:rPr>
              <w:t>انجام معاینه و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در هر مرحله از مراحل تشخیص ودرمان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ا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جازه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بگیرد </w:t>
            </w:r>
            <w:r w:rsidRPr="00B33021">
              <w:rPr>
                <w:rFonts w:asciiTheme="minorBidi" w:hAnsiTheme="minorBidi"/>
                <w:rtl/>
                <w:lang w:bidi="fa-IR"/>
              </w:rPr>
              <w:t>و همچنین اعتماد و مشارکت فعال وی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را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جلب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کند.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lastRenderedPageBreak/>
              <w:t>-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>ب</w:t>
            </w:r>
            <w:r w:rsidRPr="00B33021">
              <w:rPr>
                <w:rFonts w:asciiTheme="minorBidi" w:hAnsiTheme="minorBidi"/>
                <w:rtl/>
                <w:lang w:bidi="fa-IR"/>
              </w:rPr>
              <w:t>ه مراقبت از بیمار بدون در نظر گرفتن سن، جنس، وضعیت فرهنگی، اجتماعی واقتصادی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متعهد باشد.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>- ب</w:t>
            </w:r>
            <w:r w:rsidRPr="00B33021">
              <w:rPr>
                <w:rFonts w:asciiTheme="minorBidi" w:hAnsiTheme="minorBidi"/>
                <w:rtl/>
                <w:lang w:bidi="fa-IR"/>
              </w:rPr>
              <w:t>ه شان و امنیت و مسایل خصوص</w:t>
            </w:r>
            <w:r w:rsidR="0073209B">
              <w:rPr>
                <w:rFonts w:asciiTheme="minorBidi" w:hAnsiTheme="minorBidi" w:hint="cs"/>
                <w:rtl/>
                <w:lang w:bidi="fa-IR"/>
              </w:rPr>
              <w:t>ی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و اسرار هر بیمار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>احترام بگذارد.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/>
                <w:rtl/>
                <w:lang w:bidi="fa-IR"/>
              </w:rPr>
              <w:t>  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- 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به اهمیت پیگیری دقیق بیماران تحت مراقبت واقف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>باشد.</w:t>
            </w:r>
          </w:p>
          <w:p w:rsidR="00FA3BBF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-  بتواند مواردی را که نیاز به مشاوره دارند و نیز موارد ارجاع را نام ببرد.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-</w:t>
            </w:r>
            <w:r w:rsidRPr="009B75EB">
              <w:rPr>
                <w:rFonts w:asciiTheme="minorBidi" w:hAnsiTheme="minorBidi"/>
                <w:rtl/>
                <w:lang w:bidi="fa-IR"/>
              </w:rPr>
              <w:t xml:space="preserve">اهمیت  تشخیص موارد اورژانس از غیر اورژانس را تشخیص </w:t>
            </w:r>
            <w:r>
              <w:rPr>
                <w:rFonts w:asciiTheme="minorBidi" w:hAnsiTheme="minorBidi"/>
                <w:rtl/>
                <w:lang w:bidi="fa-IR"/>
              </w:rPr>
              <w:t>دهد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Pr="009B75EB">
              <w:rPr>
                <w:rFonts w:asciiTheme="minorBidi" w:hAnsiTheme="minorBidi" w:hint="cs"/>
                <w:rtl/>
                <w:lang w:bidi="fa-IR"/>
              </w:rPr>
              <w:t>و در مورد  روش ها</w:t>
            </w:r>
            <w:r>
              <w:rPr>
                <w:rFonts w:asciiTheme="minorBidi" w:hAnsiTheme="minorBidi" w:hint="cs"/>
                <w:rtl/>
                <w:lang w:bidi="fa-IR"/>
              </w:rPr>
              <w:t>ی بکار گرفته توسط اساتید صحبت</w:t>
            </w:r>
            <w:r w:rsidRPr="009B75EB">
              <w:rPr>
                <w:rFonts w:asciiTheme="minorBidi" w:hAnsiTheme="minorBidi" w:hint="cs"/>
                <w:rtl/>
                <w:lang w:bidi="fa-IR"/>
              </w:rPr>
              <w:t xml:space="preserve"> کند.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6241DE">
              <w:rPr>
                <w:rFonts w:asciiTheme="minorBidi" w:hAnsiTheme="minorBidi" w:hint="cs"/>
                <w:rtl/>
                <w:lang w:bidi="fa-IR"/>
              </w:rPr>
              <w:t>- قادر باشد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Pr="00B33021">
              <w:rPr>
                <w:rFonts w:asciiTheme="minorBidi" w:hAnsiTheme="minorBidi"/>
                <w:rtl/>
                <w:lang w:bidi="fa-IR"/>
              </w:rPr>
              <w:t>منابع پزشکی جهت یافتن اطلاعات مربوط به بیمار خود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را جستجو کند.</w:t>
            </w:r>
          </w:p>
          <w:p w:rsidR="00FA3BBF" w:rsidRPr="00B33021" w:rsidRDefault="00FA3BBF" w:rsidP="00FA3BBF">
            <w:pPr>
              <w:shd w:val="clear" w:color="auto" w:fill="FFFFFF"/>
              <w:spacing w:line="405" w:lineRule="atLeast"/>
              <w:jc w:val="both"/>
              <w:rPr>
                <w:rFonts w:asciiTheme="minorBidi" w:hAnsiTheme="minorBidi"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>-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رفتار مناسب با دیگر افراد گروه درمانی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داشته باشد.</w:t>
            </w:r>
          </w:p>
          <w:p w:rsidR="00FA3BBF" w:rsidRPr="00B33021" w:rsidRDefault="00FA3BBF" w:rsidP="00FA3BBF">
            <w:pPr>
              <w:shd w:val="clear" w:color="auto" w:fill="FFFFFF"/>
              <w:spacing w:line="405" w:lineRule="atLeast"/>
              <w:jc w:val="both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/>
                <w:rtl/>
                <w:lang w:bidi="fa-IR"/>
              </w:rPr>
              <w:t> 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- </w:t>
            </w:r>
            <w:r w:rsidRPr="00B33021">
              <w:rPr>
                <w:rFonts w:asciiTheme="minorBidi" w:hAnsiTheme="minorBidi"/>
                <w:rtl/>
                <w:lang w:bidi="fa-IR"/>
              </w:rPr>
              <w:t>نظم و ظاهر مناسب و روپوش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مناسب را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رعای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>ت کند.</w:t>
            </w:r>
          </w:p>
          <w:p w:rsidR="00FA3BBF" w:rsidRPr="00B33021" w:rsidRDefault="00FA3BBF" w:rsidP="00FA3BBF">
            <w:pPr>
              <w:shd w:val="clear" w:color="auto" w:fill="FFFFFF"/>
              <w:spacing w:line="405" w:lineRule="atLeast"/>
              <w:jc w:val="both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/>
                <w:rtl/>
                <w:lang w:bidi="fa-IR"/>
              </w:rPr>
              <w:t>    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>-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 انتقاد پذیر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>باشد.</w:t>
            </w:r>
          </w:p>
          <w:p w:rsidR="00FA3BBF" w:rsidRPr="00B33021" w:rsidRDefault="00FA3BBF" w:rsidP="00FA3BBF">
            <w:pPr>
              <w:shd w:val="clear" w:color="auto" w:fill="FFFFFF"/>
              <w:spacing w:line="405" w:lineRule="atLeast"/>
              <w:ind w:left="360"/>
              <w:jc w:val="both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/>
                <w:rtl/>
                <w:lang w:bidi="fa-IR"/>
              </w:rPr>
              <w:t xml:space="preserve">با خانواده بیمار همراهی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کند </w:t>
            </w:r>
            <w:r w:rsidRPr="00B33021">
              <w:rPr>
                <w:rFonts w:asciiTheme="minorBidi" w:hAnsiTheme="minorBidi"/>
                <w:rtl/>
                <w:lang w:bidi="fa-IR"/>
              </w:rPr>
              <w:t>و سعی در بالا بردن اطلاعات انها راجع به بیماری وجلب مشارکت انها برای ادامه درمان در منزل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داشته باشد. 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</w:p>
          <w:p w:rsidR="00FA3BBF" w:rsidRPr="00BB688A" w:rsidRDefault="00FA3BBF" w:rsidP="00FA3BBF">
            <w:pPr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BB688A">
              <w:rPr>
                <w:rFonts w:asciiTheme="minorBidi" w:hAnsiTheme="minorBidi" w:hint="cs"/>
                <w:b/>
                <w:bCs/>
                <w:rtl/>
                <w:lang w:bidi="fa-IR"/>
              </w:rPr>
              <w:t>تجربه عملی:</w:t>
            </w:r>
            <w:r w:rsidRPr="00BB688A">
              <w:rPr>
                <w:rFonts w:asciiTheme="minorBidi" w:hAnsiTheme="minorBidi"/>
                <w:b/>
                <w:bCs/>
                <w:lang w:bidi="fa-IR"/>
              </w:rPr>
              <w:t>;</w:t>
            </w:r>
            <w:r w:rsidRPr="00BB688A"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 کار در گروه های کوچک همراه با یک اتند  بر اساس </w:t>
            </w:r>
            <w:r w:rsidRPr="00BB688A">
              <w:rPr>
                <w:rFonts w:asciiTheme="minorBidi" w:hAnsiTheme="minorBidi"/>
                <w:b/>
                <w:bCs/>
                <w:lang w:bidi="fa-IR"/>
              </w:rPr>
              <w:t>Worked Place</w:t>
            </w:r>
            <w:r w:rsidRPr="00BB688A"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 </w:t>
            </w:r>
          </w:p>
          <w:p w:rsidR="00FA3BBF" w:rsidRDefault="00FA3BBF" w:rsidP="005772A3">
            <w:pPr>
              <w:shd w:val="clear" w:color="auto" w:fill="FFFFFF"/>
              <w:spacing w:line="405" w:lineRule="atLeast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>-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در گزارش صبحگاهی حاضر شده و با نحوه ارائه گزارش، روند اداره </w:t>
            </w:r>
            <w:r>
              <w:rPr>
                <w:rFonts w:asciiTheme="minorBidi" w:hAnsiTheme="minorBidi" w:hint="cs"/>
                <w:rtl/>
                <w:lang w:bidi="fa-IR"/>
              </w:rPr>
              <w:lastRenderedPageBreak/>
              <w:t xml:space="preserve">بیماران بستری شده، نحوه </w:t>
            </w:r>
            <w:r w:rsidR="005772A3">
              <w:rPr>
                <w:rFonts w:asciiTheme="minorBidi" w:hAnsiTheme="minorBidi" w:hint="cs"/>
                <w:rtl/>
                <w:lang w:bidi="fa-IR"/>
              </w:rPr>
              <w:t>درمان سندرم تحریک بیش از حد تخمدانه</w:t>
            </w:r>
            <w:r>
              <w:rPr>
                <w:rFonts w:asciiTheme="minorBidi" w:hAnsiTheme="minorBidi" w:hint="cs"/>
                <w:rtl/>
                <w:lang w:bidi="fa-IR"/>
              </w:rPr>
              <w:t>ا آشنا شود و در لاگ بوک خود ثبت کند.</w:t>
            </w:r>
          </w:p>
          <w:p w:rsidR="00FA3BBF" w:rsidRPr="00334757" w:rsidRDefault="00FA3BBF" w:rsidP="00FA3BBF">
            <w:pPr>
              <w:shd w:val="clear" w:color="auto" w:fill="FFFFFF"/>
              <w:spacing w:line="405" w:lineRule="atLeast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 xml:space="preserve"> - </w:t>
            </w:r>
            <w:r w:rsidRPr="00334757">
              <w:rPr>
                <w:rFonts w:asciiTheme="minorBidi" w:hAnsiTheme="minorBidi"/>
                <w:rtl/>
                <w:lang w:bidi="fa-IR"/>
              </w:rPr>
              <w:t>روزانه بیماران محوله</w:t>
            </w:r>
            <w:r w:rsidRPr="00334757">
              <w:rPr>
                <w:rFonts w:asciiTheme="minorBidi" w:hAnsiTheme="minorBidi" w:hint="cs"/>
                <w:rtl/>
                <w:lang w:bidi="fa-IR"/>
              </w:rPr>
              <w:t xml:space="preserve"> را بطور منظم ویزیت</w:t>
            </w:r>
            <w:r>
              <w:rPr>
                <w:rFonts w:asciiTheme="minorBidi" w:hAnsiTheme="minorBidi"/>
                <w:rtl/>
                <w:lang w:bidi="fa-IR"/>
              </w:rPr>
              <w:t xml:space="preserve"> و</w:t>
            </w:r>
            <w:r w:rsidRPr="00334757">
              <w:rPr>
                <w:rFonts w:asciiTheme="minorBidi" w:hAnsiTheme="minorBidi"/>
                <w:rtl/>
                <w:lang w:bidi="fa-IR"/>
              </w:rPr>
              <w:t xml:space="preserve"> گزارش </w:t>
            </w:r>
            <w:r w:rsidRPr="00334757">
              <w:rPr>
                <w:rFonts w:asciiTheme="minorBidi" w:hAnsiTheme="minorBidi" w:hint="cs"/>
                <w:rtl/>
                <w:lang w:bidi="fa-IR"/>
              </w:rPr>
              <w:t xml:space="preserve">را </w:t>
            </w:r>
            <w:r w:rsidRPr="00334757">
              <w:rPr>
                <w:rFonts w:asciiTheme="minorBidi" w:hAnsiTheme="minorBidi"/>
                <w:rtl/>
                <w:lang w:bidi="fa-IR"/>
              </w:rPr>
              <w:t>در پرونده</w:t>
            </w:r>
            <w:r w:rsidRPr="00334757">
              <w:rPr>
                <w:rFonts w:asciiTheme="minorBidi" w:hAnsiTheme="minorBidi" w:hint="cs"/>
                <w:rtl/>
                <w:lang w:bidi="fa-IR"/>
              </w:rPr>
              <w:t xml:space="preserve"> ث</w:t>
            </w:r>
            <w:r w:rsidRPr="00334757">
              <w:rPr>
                <w:rFonts w:asciiTheme="minorBidi" w:hAnsiTheme="minorBidi"/>
                <w:rtl/>
                <w:lang w:bidi="fa-IR"/>
              </w:rPr>
              <w:t>بت</w:t>
            </w:r>
            <w:r w:rsidRPr="00334757">
              <w:rPr>
                <w:rFonts w:asciiTheme="minorBidi" w:hAnsiTheme="minorBidi" w:hint="cs"/>
                <w:rtl/>
                <w:lang w:bidi="fa-IR"/>
              </w:rPr>
              <w:t xml:space="preserve"> کند.</w:t>
            </w:r>
          </w:p>
          <w:p w:rsidR="00FA3BBF" w:rsidRDefault="00FA3BBF" w:rsidP="00FA3BBF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</w:p>
          <w:p w:rsidR="00FA3BBF" w:rsidRDefault="00FA3BBF" w:rsidP="00FA3BBF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 xml:space="preserve">- </w:t>
            </w:r>
            <w:r w:rsidRPr="00BC30E5">
              <w:rPr>
                <w:rFonts w:asciiTheme="minorBidi" w:hAnsiTheme="minorBidi"/>
                <w:rtl/>
                <w:lang w:bidi="fa-IR"/>
              </w:rPr>
              <w:t>روزانه در معیت استاد و</w:t>
            </w:r>
            <w:r w:rsidRPr="00BC30E5"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Pr="00BC30E5">
              <w:rPr>
                <w:rFonts w:asciiTheme="minorBidi" w:hAnsiTheme="minorBidi"/>
                <w:rtl/>
                <w:lang w:bidi="fa-IR"/>
              </w:rPr>
              <w:t>دستیار بخش </w:t>
            </w:r>
            <w:r w:rsidRPr="008A3ACD">
              <w:rPr>
                <w:rFonts w:asciiTheme="minorBidi" w:hAnsiTheme="minorBidi"/>
                <w:rtl/>
                <w:lang w:bidi="fa-IR"/>
              </w:rPr>
              <w:t>در</w:t>
            </w:r>
            <w:r>
              <w:rPr>
                <w:rFonts w:ascii="Tahoma" w:hAnsi="Tahoma" w:cs="Tahoma"/>
                <w:color w:val="333333"/>
                <w:szCs w:val="20"/>
              </w:rPr>
              <w:t xml:space="preserve"> </w:t>
            </w:r>
            <w:r>
              <w:rPr>
                <w:rFonts w:ascii="Tahoma" w:hAnsi="Tahoma" w:cs="Tahoma" w:hint="cs"/>
                <w:color w:val="333333"/>
                <w:szCs w:val="20"/>
                <w:rtl/>
                <w:lang w:bidi="fa-IR"/>
              </w:rPr>
              <w:t xml:space="preserve">راند </w:t>
            </w:r>
            <w:r w:rsidRPr="000A201D">
              <w:rPr>
                <w:rFonts w:ascii="Tahoma" w:hAnsi="Tahoma" w:cs="Tahoma"/>
                <w:color w:val="333333"/>
                <w:szCs w:val="20"/>
              </w:rPr>
              <w:t xml:space="preserve"> working</w:t>
            </w:r>
            <w:r w:rsidRPr="00BA7BE6">
              <w:rPr>
                <w:rFonts w:asciiTheme="minorBidi" w:hAnsiTheme="minorBidi"/>
                <w:rtl/>
                <w:lang w:bidi="fa-IR"/>
              </w:rPr>
              <w:t xml:space="preserve"> حاضر شده، شرح حال جامع با کمک ا</w:t>
            </w:r>
            <w:r>
              <w:rPr>
                <w:rFonts w:asciiTheme="minorBidi" w:hAnsiTheme="minorBidi"/>
                <w:rtl/>
                <w:lang w:bidi="fa-IR"/>
              </w:rPr>
              <w:t xml:space="preserve">نترن و رزیدنت مربوطه تهیه  کند و آنرا ارائه  دهد و نظرات دوستانش را گوش </w:t>
            </w:r>
            <w:r w:rsidRPr="00BA7BE6">
              <w:rPr>
                <w:rFonts w:asciiTheme="minorBidi" w:hAnsiTheme="minorBidi"/>
                <w:rtl/>
                <w:lang w:bidi="fa-IR"/>
              </w:rPr>
              <w:t xml:space="preserve">کند و نظرات خودش </w:t>
            </w:r>
            <w:r>
              <w:rPr>
                <w:rFonts w:asciiTheme="minorBidi" w:hAnsiTheme="minorBidi"/>
                <w:rtl/>
                <w:lang w:bidi="fa-IR"/>
              </w:rPr>
              <w:t>را به مشارکت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Pr="00BA7BE6">
              <w:rPr>
                <w:rFonts w:asciiTheme="minorBidi" w:hAnsiTheme="minorBidi"/>
                <w:rtl/>
                <w:lang w:bidi="fa-IR"/>
              </w:rPr>
              <w:t>گذارد.</w:t>
            </w:r>
          </w:p>
          <w:p w:rsidR="001F3915" w:rsidRDefault="001F3915" w:rsidP="00FA3BBF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- بطور مرتب در راند آموزشی شرکت کند.</w:t>
            </w:r>
          </w:p>
          <w:p w:rsidR="00FA3BBF" w:rsidRDefault="00FA3BBF" w:rsidP="00FA3BBF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 xml:space="preserve">- </w:t>
            </w:r>
            <w:r w:rsidRPr="0094567D">
              <w:rPr>
                <w:rFonts w:asciiTheme="minorBidi" w:hAnsiTheme="minorBidi"/>
                <w:rtl/>
                <w:lang w:bidi="fa-IR"/>
              </w:rPr>
              <w:t>درکنفرانسها ی آموزش تئوری اساتید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شرکت کند.</w:t>
            </w:r>
          </w:p>
          <w:p w:rsidR="00FA3BBF" w:rsidRPr="00BA7BE6" w:rsidRDefault="00FA3BBF" w:rsidP="00FA3BBF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 xml:space="preserve">- </w:t>
            </w:r>
            <w:r w:rsidRPr="00BA7BE6">
              <w:rPr>
                <w:rFonts w:asciiTheme="minorBidi" w:hAnsiTheme="minorBidi"/>
                <w:rtl/>
                <w:lang w:bidi="fa-IR"/>
              </w:rPr>
              <w:t>سیر پ</w:t>
            </w:r>
            <w:r>
              <w:rPr>
                <w:rFonts w:asciiTheme="minorBidi" w:hAnsiTheme="minorBidi"/>
                <w:rtl/>
                <w:lang w:bidi="fa-IR"/>
              </w:rPr>
              <w:t xml:space="preserve">یشرفت بیماری بیمارش را هر روز </w:t>
            </w:r>
            <w:r w:rsidRPr="00BA7BE6">
              <w:rPr>
                <w:rFonts w:asciiTheme="minorBidi" w:hAnsiTheme="minorBidi"/>
                <w:rtl/>
                <w:lang w:bidi="fa-IR"/>
              </w:rPr>
              <w:t xml:space="preserve"> </w:t>
            </w:r>
            <w:r>
              <w:rPr>
                <w:rFonts w:asciiTheme="minorBidi" w:hAnsiTheme="minorBidi" w:hint="cs"/>
                <w:rtl/>
                <w:lang w:bidi="fa-IR"/>
              </w:rPr>
              <w:t>ب</w:t>
            </w:r>
            <w:r>
              <w:rPr>
                <w:rFonts w:asciiTheme="minorBidi" w:hAnsiTheme="minorBidi"/>
                <w:rtl/>
                <w:lang w:bidi="fa-IR"/>
              </w:rPr>
              <w:t xml:space="preserve">نویسد و </w:t>
            </w:r>
            <w:r>
              <w:rPr>
                <w:rFonts w:asciiTheme="minorBidi" w:hAnsiTheme="minorBidi" w:hint="cs"/>
                <w:rtl/>
                <w:lang w:bidi="fa-IR"/>
              </w:rPr>
              <w:t>ب</w:t>
            </w:r>
            <w:r w:rsidRPr="00BA7BE6">
              <w:rPr>
                <w:rFonts w:asciiTheme="minorBidi" w:hAnsiTheme="minorBidi"/>
                <w:rtl/>
                <w:lang w:bidi="fa-IR"/>
              </w:rPr>
              <w:t xml:space="preserve">تواند یک معاینه جامع عمومی از بیمارش بعمل آورد. </w:t>
            </w:r>
          </w:p>
          <w:p w:rsidR="00E72D89" w:rsidRDefault="00FA3BBF" w:rsidP="00FA3BBF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  <w:r w:rsidRPr="00BA7BE6">
              <w:rPr>
                <w:rFonts w:asciiTheme="minorBidi" w:hAnsiTheme="minorBidi"/>
                <w:rtl/>
                <w:lang w:bidi="fa-IR"/>
              </w:rPr>
              <w:t>2- بر</w:t>
            </w:r>
            <w:r>
              <w:rPr>
                <w:rFonts w:asciiTheme="minorBidi" w:hAnsiTheme="minorBidi"/>
                <w:rtl/>
                <w:lang w:bidi="fa-IR"/>
              </w:rPr>
              <w:t xml:space="preserve"> اساس برنامه در درمانگاه </w:t>
            </w:r>
            <w:r w:rsidR="005772A3">
              <w:rPr>
                <w:rFonts w:asciiTheme="minorBidi" w:hAnsiTheme="minorBidi" w:hint="cs"/>
                <w:rtl/>
                <w:lang w:bidi="fa-IR"/>
              </w:rPr>
              <w:t xml:space="preserve">نازایی </w:t>
            </w:r>
            <w:r>
              <w:rPr>
                <w:rFonts w:asciiTheme="minorBidi" w:hAnsiTheme="minorBidi"/>
                <w:rtl/>
                <w:lang w:bidi="fa-IR"/>
              </w:rPr>
              <w:t xml:space="preserve">حاضر </w:t>
            </w:r>
            <w:r w:rsidRPr="00BA7BE6">
              <w:rPr>
                <w:rFonts w:asciiTheme="minorBidi" w:hAnsiTheme="minorBidi"/>
                <w:rtl/>
                <w:lang w:bidi="fa-IR"/>
              </w:rPr>
              <w:t xml:space="preserve"> شود. زیر نظر انترن و رزیدنت</w:t>
            </w:r>
            <w:r w:rsidR="005772A3">
              <w:rPr>
                <w:rFonts w:asciiTheme="minorBidi" w:hAnsiTheme="minorBidi" w:hint="cs"/>
                <w:rtl/>
                <w:lang w:bidi="fa-IR"/>
              </w:rPr>
              <w:t>(تحت نظارت استاد)</w:t>
            </w:r>
            <w:r w:rsidRPr="00BA7BE6">
              <w:rPr>
                <w:rFonts w:asciiTheme="minorBidi" w:hAnsiTheme="minorBidi"/>
                <w:rtl/>
                <w:lang w:bidi="fa-IR"/>
              </w:rPr>
              <w:t xml:space="preserve"> یاد می گیرد که یک شرح حال جامع بگیرد.</w:t>
            </w:r>
          </w:p>
          <w:p w:rsidR="00FA3BBF" w:rsidRDefault="00E72D89" w:rsidP="00FA3BBF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-</w:t>
            </w:r>
            <w:r w:rsidR="00FA3BBF" w:rsidRPr="00BA7BE6">
              <w:rPr>
                <w:rFonts w:asciiTheme="minorBidi" w:hAnsiTheme="minorBidi"/>
                <w:rtl/>
                <w:lang w:bidi="fa-IR"/>
              </w:rPr>
              <w:t xml:space="preserve"> روش نسخه نویسی، روش گرفتن رضایت آگاهانه از بیمار، ارتباط با بیمار، نحوه </w:t>
            </w:r>
            <w:r w:rsidR="00FA3BBF" w:rsidRPr="00BA7BE6">
              <w:rPr>
                <w:rFonts w:asciiTheme="minorBidi" w:hAnsiTheme="minorBidi"/>
                <w:lang w:bidi="fa-IR"/>
              </w:rPr>
              <w:t>Setting</w:t>
            </w:r>
            <w:r w:rsidR="00FA3BBF" w:rsidRPr="00BA7BE6">
              <w:rPr>
                <w:rFonts w:asciiTheme="minorBidi" w:hAnsiTheme="minorBidi"/>
                <w:rtl/>
                <w:lang w:bidi="fa-IR"/>
              </w:rPr>
              <w:t xml:space="preserve"> یک بیمار برای معاینه را </w:t>
            </w:r>
            <w:r w:rsidR="001F3915">
              <w:rPr>
                <w:rFonts w:asciiTheme="minorBidi" w:hAnsiTheme="minorBidi"/>
                <w:rtl/>
                <w:lang w:bidi="fa-IR"/>
              </w:rPr>
              <w:t xml:space="preserve">مشاهده کند و آنرا بکار </w:t>
            </w:r>
            <w:r w:rsidR="00FA3BBF">
              <w:rPr>
                <w:rFonts w:asciiTheme="minorBidi" w:hAnsiTheme="minorBidi"/>
                <w:rtl/>
                <w:lang w:bidi="fa-IR"/>
              </w:rPr>
              <w:t>گیرد</w:t>
            </w:r>
            <w:r w:rsidR="00FA3BBF">
              <w:rPr>
                <w:rFonts w:asciiTheme="minorBidi" w:hAnsiTheme="minorBidi" w:hint="cs"/>
                <w:rtl/>
                <w:lang w:bidi="fa-IR"/>
              </w:rPr>
              <w:t xml:space="preserve"> و در بحث گر</w:t>
            </w:r>
            <w:r w:rsidR="001F3915">
              <w:rPr>
                <w:rFonts w:asciiTheme="minorBidi" w:hAnsiTheme="minorBidi" w:hint="cs"/>
                <w:rtl/>
                <w:lang w:bidi="fa-IR"/>
              </w:rPr>
              <w:t>وهی شرکت</w:t>
            </w:r>
            <w:r w:rsidR="00FA3BBF">
              <w:rPr>
                <w:rFonts w:asciiTheme="minorBidi" w:hAnsiTheme="minorBidi" w:hint="cs"/>
                <w:rtl/>
                <w:lang w:bidi="fa-IR"/>
              </w:rPr>
              <w:t xml:space="preserve"> کند.</w:t>
            </w:r>
          </w:p>
          <w:p w:rsidR="00FA3BBF" w:rsidRDefault="00FA3BBF" w:rsidP="0073209B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-</w:t>
            </w:r>
            <w:r w:rsidRPr="00BA7BE6">
              <w:rPr>
                <w:rFonts w:asciiTheme="minorBidi" w:hAnsiTheme="minorBidi"/>
                <w:rtl/>
                <w:lang w:bidi="fa-IR"/>
              </w:rPr>
              <w:t xml:space="preserve">روش معاینه لگن و روش معاینه رحم و دهانه رحم </w:t>
            </w:r>
            <w:r w:rsidR="001F3915">
              <w:rPr>
                <w:rFonts w:asciiTheme="minorBidi" w:hAnsiTheme="minorBidi"/>
                <w:rtl/>
                <w:lang w:bidi="fa-IR"/>
              </w:rPr>
              <w:t xml:space="preserve">در درمانگاه زنان مشاهده </w:t>
            </w:r>
            <w:r w:rsidRPr="00BA7BE6">
              <w:rPr>
                <w:rFonts w:asciiTheme="minorBidi" w:hAnsiTheme="minorBidi"/>
                <w:rtl/>
                <w:lang w:bidi="fa-IR"/>
              </w:rPr>
              <w:t>کند.</w:t>
            </w:r>
          </w:p>
          <w:p w:rsidR="00FA3BBF" w:rsidRDefault="00FA3BBF" w:rsidP="005772A3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  <w:r w:rsidRPr="00BA7BE6">
              <w:rPr>
                <w:rFonts w:asciiTheme="minorBidi" w:hAnsiTheme="minorBidi"/>
                <w:rtl/>
                <w:lang w:bidi="fa-IR"/>
              </w:rPr>
              <w:t xml:space="preserve"> - در اتاق عمل </w:t>
            </w:r>
            <w:r w:rsidR="005772A3">
              <w:rPr>
                <w:rFonts w:asciiTheme="minorBidi" w:hAnsiTheme="minorBidi" w:hint="cs"/>
                <w:rtl/>
                <w:lang w:bidi="fa-IR"/>
              </w:rPr>
              <w:t xml:space="preserve">ناباروری </w:t>
            </w:r>
            <w:r w:rsidRPr="00BA7BE6">
              <w:rPr>
                <w:rFonts w:asciiTheme="minorBidi" w:hAnsiTheme="minorBidi"/>
                <w:rtl/>
                <w:lang w:bidi="fa-IR"/>
              </w:rPr>
              <w:t xml:space="preserve">برای آشنایی </w:t>
            </w:r>
            <w:r w:rsidR="0073209B">
              <w:rPr>
                <w:rFonts w:asciiTheme="minorBidi" w:hAnsiTheme="minorBidi" w:hint="cs"/>
                <w:rtl/>
                <w:lang w:bidi="fa-IR"/>
              </w:rPr>
              <w:t xml:space="preserve">با نحوه </w:t>
            </w:r>
            <w:r w:rsidR="005772A3">
              <w:rPr>
                <w:rFonts w:asciiTheme="minorBidi" w:hAnsiTheme="minorBidi" w:hint="cs"/>
                <w:rtl/>
                <w:lang w:bidi="fa-IR"/>
              </w:rPr>
              <w:t>بازیافت تخمکها وانتقال جنین</w:t>
            </w:r>
            <w:r w:rsidRPr="00BA7BE6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="001F3915">
              <w:rPr>
                <w:rFonts w:asciiTheme="minorBidi" w:hAnsiTheme="minorBidi" w:hint="cs"/>
                <w:rtl/>
                <w:lang w:bidi="fa-IR"/>
              </w:rPr>
              <w:t xml:space="preserve">حاضر </w:t>
            </w:r>
            <w:r>
              <w:rPr>
                <w:rFonts w:asciiTheme="minorBidi" w:hAnsiTheme="minorBidi" w:hint="cs"/>
                <w:rtl/>
                <w:lang w:bidi="fa-IR"/>
              </w:rPr>
              <w:t>شود</w:t>
            </w:r>
            <w:r w:rsidR="005772A3">
              <w:rPr>
                <w:rFonts w:asciiTheme="minorBidi" w:hAnsiTheme="minorBidi" w:hint="cs"/>
                <w:rtl/>
                <w:lang w:bidi="fa-IR"/>
              </w:rPr>
              <w:t>.</w:t>
            </w:r>
          </w:p>
          <w:p w:rsidR="005772A3" w:rsidRPr="00B33021" w:rsidRDefault="005772A3" w:rsidP="005772A3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در ازمایشگاه جنین شناسی حاضر شده وتخمکها وجنینها وتکنیکهای -</w:t>
            </w:r>
            <w:r>
              <w:rPr>
                <w:rFonts w:asciiTheme="minorBidi" w:hAnsiTheme="minorBidi"/>
                <w:lang w:bidi="fa-IR"/>
              </w:rPr>
              <w:t xml:space="preserve">IVF </w:t>
            </w:r>
            <w:r>
              <w:rPr>
                <w:rFonts w:asciiTheme="minorBidi" w:hAnsiTheme="minorBidi"/>
                <w:lang w:bidi="fa-IR"/>
              </w:rPr>
              <w:lastRenderedPageBreak/>
              <w:t xml:space="preserve">–ICSI </w:t>
            </w:r>
            <w:r>
              <w:rPr>
                <w:rFonts w:asciiTheme="minorBidi" w:hAnsiTheme="minorBidi"/>
                <w:szCs w:val="20"/>
                <w:rtl/>
                <w:lang w:bidi="fa-IR"/>
              </w:rPr>
              <w:t>اشنا شود</w:t>
            </w:r>
          </w:p>
          <w:p w:rsidR="00FA3BBF" w:rsidRPr="00B33021" w:rsidRDefault="00FA3BBF" w:rsidP="00FA3BBF">
            <w:pPr>
              <w:shd w:val="clear" w:color="auto" w:fill="FFFFFF"/>
              <w:spacing w:line="405" w:lineRule="atLeast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>-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در کشیک های برنامه ریزی شده 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حاضر شده </w:t>
            </w:r>
            <w:r w:rsidRPr="00B33021">
              <w:rPr>
                <w:rFonts w:asciiTheme="minorBidi" w:hAnsiTheme="minorBidi"/>
                <w:rtl/>
                <w:lang w:bidi="fa-IR"/>
              </w:rPr>
              <w:t>و مسئولیت کل بیماران بستری در بخش و بیماران بستری شده درهمان روز تحت نظارت دستیاران کشیک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را انجام دهد.</w:t>
            </w:r>
          </w:p>
          <w:p w:rsidR="00FA3BBF" w:rsidRPr="00B33021" w:rsidRDefault="00FA3BBF" w:rsidP="00FA3BBF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B75E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lastRenderedPageBreak/>
              <w:t>شناختی</w:t>
            </w:r>
            <w:r w:rsidRPr="009B75EB">
              <w:rPr>
                <w:rFonts w:cs="B Jadid" w:hint="cs"/>
                <w:b/>
                <w:bCs/>
                <w:rtl/>
                <w:lang w:bidi="fa-IR"/>
              </w:rPr>
              <w:t>:</w:t>
            </w: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B75E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روانی حرکتی</w:t>
            </w:r>
            <w:r w:rsidRPr="009B75EB">
              <w:rPr>
                <w:rFonts w:cs="B Jadid" w:hint="cs"/>
                <w:b/>
                <w:bCs/>
                <w:rtl/>
                <w:lang w:bidi="fa-IR"/>
              </w:rPr>
              <w:t>:</w:t>
            </w: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9B75E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نگرشی</w:t>
            </w:r>
            <w:r w:rsidRPr="009B75EB">
              <w:rPr>
                <w:rFonts w:cs="B Jadid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104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Style w:val="Strong"/>
                <w:rFonts w:ascii="Tahoma" w:hAnsi="Tahoma" w:cs="Tahoma" w:hint="cs"/>
                <w:color w:val="333333"/>
                <w:szCs w:val="20"/>
                <w:shd w:val="clear" w:color="auto" w:fill="FFFFFF"/>
                <w:rtl/>
                <w:lang w:bidi="fa-IR"/>
              </w:rPr>
              <w:t>-</w:t>
            </w:r>
            <w:r>
              <w:rPr>
                <w:rStyle w:val="Strong"/>
                <w:rFonts w:ascii="Tahoma" w:hAnsi="Tahoma" w:cs="Tahoma"/>
                <w:color w:val="333333"/>
                <w:szCs w:val="20"/>
                <w:shd w:val="clear" w:color="auto" w:fill="FFFFFF"/>
                <w:rtl/>
              </w:rPr>
              <w:t>راند آموزشی </w:t>
            </w: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Working -round</w:t>
            </w:r>
          </w:p>
          <w:p w:rsidR="00861EFA" w:rsidRPr="00BF471B" w:rsidRDefault="00FA3BBF" w:rsidP="00861EFA">
            <w:pPr>
              <w:spacing w:line="360" w:lineRule="auto"/>
              <w:jc w:val="lowKashida"/>
              <w:rPr>
                <w:b/>
                <w:bCs/>
                <w:rtl/>
                <w:lang w:bidi="fa-IR"/>
              </w:rPr>
            </w:pPr>
            <w:r w:rsidRPr="00BF471B">
              <w:rPr>
                <w:rFonts w:hint="cs"/>
                <w:b/>
                <w:bCs/>
                <w:rtl/>
                <w:lang w:bidi="fa-IR"/>
              </w:rPr>
              <w:lastRenderedPageBreak/>
              <w:t>-</w:t>
            </w:r>
            <w:r w:rsidRPr="00BF471B">
              <w:rPr>
                <w:rStyle w:val="Heading2Char"/>
                <w:rFonts w:ascii="Tahoma" w:hAnsi="Tahoma" w:cs="Tahoma"/>
                <w:b w:val="0"/>
                <w:bCs w:val="0"/>
                <w:color w:val="333333"/>
                <w:szCs w:val="20"/>
                <w:shd w:val="clear" w:color="auto" w:fill="FFFFFF"/>
                <w:rtl/>
              </w:rPr>
              <w:t xml:space="preserve"> </w:t>
            </w:r>
            <w:r w:rsidRPr="00BF471B">
              <w:rPr>
                <w:rStyle w:val="Strong"/>
                <w:rFonts w:ascii="Tahoma" w:hAnsi="Tahoma" w:cs="Tahoma"/>
                <w:b w:val="0"/>
                <w:bCs w:val="0"/>
                <w:color w:val="333333"/>
                <w:szCs w:val="20"/>
                <w:shd w:val="clear" w:color="auto" w:fill="FFFFFF"/>
                <w:rtl/>
              </w:rPr>
              <w:t>کلاس آموزش تئوری</w:t>
            </w:r>
            <w:r w:rsidR="00861EFA" w:rsidRPr="00BF471B">
              <w:rPr>
                <w:rFonts w:hint="cs"/>
                <w:b/>
                <w:bCs/>
                <w:rtl/>
                <w:lang w:bidi="fa-IR"/>
              </w:rPr>
              <w:t>،</w:t>
            </w:r>
          </w:p>
          <w:p w:rsidR="00861EFA" w:rsidRPr="00BF471B" w:rsidRDefault="00861EFA" w:rsidP="00861EFA">
            <w:pPr>
              <w:spacing w:line="360" w:lineRule="auto"/>
              <w:jc w:val="lowKashida"/>
              <w:rPr>
                <w:rFonts w:cs="2  Mitra"/>
                <w:sz w:val="28"/>
                <w:szCs w:val="28"/>
                <w:rtl/>
                <w:lang w:bidi="fa-IR"/>
              </w:rPr>
            </w:pPr>
            <w:r w:rsidRPr="00BF471B">
              <w:rPr>
                <w:rFonts w:hint="cs"/>
                <w:rtl/>
                <w:lang w:bidi="fa-IR"/>
              </w:rPr>
              <w:t xml:space="preserve">- </w:t>
            </w:r>
            <w:r w:rsidRPr="00BF471B">
              <w:rPr>
                <w:rFonts w:asciiTheme="minorBidi" w:hAnsiTheme="minorBidi" w:hint="cs"/>
                <w:rtl/>
                <w:lang w:bidi="fa-IR"/>
              </w:rPr>
              <w:t>پرسش و پاسخ و بحث گروهی</w:t>
            </w:r>
            <w:r w:rsidRPr="00BF471B">
              <w:rPr>
                <w:rFonts w:cs="2 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</w:rPr>
            </w:pPr>
            <w:r w:rsidRPr="00D91FEF">
              <w:rPr>
                <w:rFonts w:ascii="iransans" w:hAnsi="iran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lastRenderedPageBreak/>
              <w:t>Collaborative</w:t>
            </w: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</w:rPr>
              <w:t xml:space="preserve"> Observation</w:t>
            </w:r>
          </w:p>
          <w:p w:rsidR="00BD2918" w:rsidRPr="00D91FEF" w:rsidRDefault="00BF471B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</w:rPr>
              <w:t>Self-study</w:t>
            </w:r>
          </w:p>
        </w:tc>
        <w:tc>
          <w:tcPr>
            <w:tcW w:w="161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A3BBF" w:rsidRDefault="00FA3BBF" w:rsidP="00FB29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گزارش صبحگاهی </w:t>
            </w:r>
          </w:p>
          <w:p w:rsidR="00E72D89" w:rsidRDefault="00FA3BBF" w:rsidP="00D82B8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</w:pPr>
            <w:r w:rsidRPr="00BF471B">
              <w:rPr>
                <w:rFonts w:hint="cs"/>
                <w:rtl/>
                <w:lang w:bidi="fa-IR"/>
              </w:rPr>
              <w:t>(</w:t>
            </w:r>
            <w:r w:rsidRPr="00BF471B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>یک</w:t>
            </w: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 xml:space="preserve"> سالن کنفرانس مناسب همراه با امکانات سمعی وبصری لازم </w:t>
            </w: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lastRenderedPageBreak/>
              <w:t xml:space="preserve">(کامپیوتر ، ویدئو پروژکتور ، </w:t>
            </w:r>
            <w:r w:rsidRPr="00BF471B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 xml:space="preserve">اورهد </w:t>
            </w:r>
            <w:r w:rsidRPr="00BF471B">
              <w:rPr>
                <w:rFonts w:hint="cs"/>
                <w:rtl/>
                <w:lang w:bidi="fa-IR"/>
              </w:rPr>
              <w:t>)،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بخش بستری، درمانگاه </w:t>
            </w:r>
            <w:r w:rsidRPr="00BF471B">
              <w:rPr>
                <w:rFonts w:hint="cs"/>
                <w:rtl/>
                <w:lang w:bidi="fa-IR"/>
              </w:rPr>
              <w:t>(</w:t>
            </w:r>
            <w:r w:rsidRPr="00BF471B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>وجود</w:t>
            </w: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 xml:space="preserve"> تعداد درمانگاه مناسب (حداکثر </w:t>
            </w:r>
            <w:r>
              <w:rPr>
                <w:rFonts w:ascii="iransans" w:hAnsi="iransans" w:hint="cs"/>
                <w:color w:val="333333"/>
                <w:sz w:val="21"/>
                <w:szCs w:val="21"/>
                <w:shd w:val="clear" w:color="auto" w:fill="FFFFFF"/>
                <w:rtl/>
              </w:rPr>
              <w:t>دو</w:t>
            </w: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>دانشجو به ازا ء هر درمانگاه</w:t>
            </w:r>
            <w:r>
              <w:rPr>
                <w:rFonts w:ascii="iransans" w:hAnsi="iransans" w:hint="cs"/>
                <w:color w:val="333333"/>
                <w:sz w:val="21"/>
                <w:szCs w:val="21"/>
                <w:shd w:val="clear" w:color="auto" w:fill="FFFFFF"/>
                <w:rtl/>
              </w:rPr>
              <w:t xml:space="preserve">، و </w:t>
            </w: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 xml:space="preserve">وسایل معاینه  </w:t>
            </w:r>
            <w:r w:rsidRPr="0020302A">
              <w:rPr>
                <w:rFonts w:hint="cs"/>
                <w:rtl/>
                <w:lang w:bidi="fa-IR"/>
              </w:rPr>
              <w:t>مناسب)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، اتاق عمل، مرکز مهارت های بالینی بیمارستان </w:t>
            </w:r>
            <w:r w:rsidRPr="00BF471B">
              <w:rPr>
                <w:rFonts w:ascii="iransans" w:hAnsi="iransans" w:hint="cs"/>
                <w:color w:val="333333"/>
                <w:sz w:val="21"/>
                <w:szCs w:val="21"/>
                <w:shd w:val="clear" w:color="auto" w:fill="FFFFFF"/>
                <w:rtl/>
              </w:rPr>
              <w:t>(</w:t>
            </w:r>
            <w:r w:rsidRPr="00BF471B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> وجود فایل آموزشی اسلاید</w:t>
            </w:r>
            <w:r w:rsidRPr="00BF471B">
              <w:rPr>
                <w:rFonts w:ascii="iransans" w:hAnsi="iransans" w:hint="cs"/>
                <w:color w:val="333333"/>
                <w:sz w:val="21"/>
                <w:szCs w:val="21"/>
                <w:shd w:val="clear" w:color="auto" w:fill="FFFFFF"/>
                <w:rtl/>
              </w:rPr>
              <w:t>،</w:t>
            </w:r>
            <w:r w:rsidRPr="00BF471B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> </w:t>
            </w:r>
            <w:r w:rsidRPr="00BF471B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</w:rPr>
              <w:t>CD</w:t>
            </w:r>
            <w:r w:rsidRPr="00BF471B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> آموزشی</w:t>
            </w:r>
            <w:r w:rsidRPr="00BF471B">
              <w:rPr>
                <w:rFonts w:ascii="iransans" w:hAnsi="iransans" w:hint="cs"/>
                <w:color w:val="333333"/>
                <w:sz w:val="21"/>
                <w:szCs w:val="21"/>
                <w:shd w:val="clear" w:color="auto" w:fill="FFFFFF"/>
                <w:rtl/>
              </w:rPr>
              <w:t xml:space="preserve">، مانکن های آموزشی و </w:t>
            </w:r>
            <w:r w:rsidRPr="00BF471B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</w:rPr>
              <w:t xml:space="preserve">Trainer </w:t>
            </w:r>
            <w:r w:rsidRPr="00BF471B">
              <w:rPr>
                <w:rFonts w:ascii="iransans" w:hAnsi="iransans" w:hint="cs"/>
                <w:color w:val="333333"/>
                <w:sz w:val="21"/>
                <w:szCs w:val="21"/>
                <w:shd w:val="clear" w:color="auto" w:fill="FFFFFF"/>
                <w:rtl/>
              </w:rPr>
              <w:t>ها و وسایل کمک آموزشی دیگر)، کتابخانه (</w:t>
            </w: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>کتابخانه مناسب و کتب منبع واطلس و امکان جستجو در اینترنت</w:t>
            </w:r>
            <w:r w:rsidRPr="00BF471B">
              <w:rPr>
                <w:rFonts w:ascii="iransans" w:hAnsi="iransans" w:hint="cs"/>
                <w:color w:val="333333"/>
                <w:sz w:val="21"/>
                <w:szCs w:val="21"/>
                <w:shd w:val="clear" w:color="auto" w:fill="FFFFFF"/>
                <w:rtl/>
              </w:rPr>
              <w:t xml:space="preserve">)، </w:t>
            </w:r>
          </w:p>
          <w:p w:rsidR="00FA3BBF" w:rsidRPr="00E72D89" w:rsidRDefault="00FA3BBF" w:rsidP="00FB29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lang w:bidi="fa-IR"/>
              </w:rPr>
            </w:pPr>
            <w:r w:rsidRPr="00E72D89">
              <w:rPr>
                <w:rFonts w:ascii="iransans" w:hAnsi="iransans"/>
                <w:b/>
                <w:bCs/>
                <w:color w:val="333333"/>
                <w:sz w:val="21"/>
                <w:szCs w:val="21"/>
                <w:shd w:val="clear" w:color="auto" w:fill="FFFFFF"/>
                <w:rtl/>
              </w:rPr>
              <w:lastRenderedPageBreak/>
              <w:t xml:space="preserve">وجود اطاق رختکن و استراحت </w:t>
            </w:r>
            <w:r w:rsidRPr="00E72D89">
              <w:rPr>
                <w:rFonts w:ascii="iransans" w:hAnsi="iransans" w:hint="cs"/>
                <w:b/>
                <w:bCs/>
                <w:color w:val="333333"/>
                <w:sz w:val="21"/>
                <w:szCs w:val="21"/>
                <w:shd w:val="clear" w:color="auto" w:fill="FFFFFF"/>
                <w:rtl/>
              </w:rPr>
              <w:t>اکسترن ها</w:t>
            </w:r>
            <w:r w:rsidRPr="00E72D89">
              <w:rPr>
                <w:rFonts w:ascii="Tahoma" w:hAnsi="Tahoma" w:cs="Tahoma"/>
                <w:b/>
                <w:bCs/>
                <w:color w:val="333333"/>
                <w:szCs w:val="20"/>
                <w:shd w:val="clear" w:color="auto" w:fill="FFFFFF"/>
                <w:rtl/>
              </w:rPr>
              <w:t> 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در طول ترم و حضور در گروه از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ساعت 30/7 تا 14</w:t>
            </w:r>
          </w:p>
        </w:tc>
        <w:tc>
          <w:tcPr>
            <w:tcW w:w="182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3BBF" w:rsidRPr="00D227DE" w:rsidRDefault="00FA3BBF" w:rsidP="00FA3BBF">
            <w:pPr>
              <w:pStyle w:val="ListParagraph"/>
              <w:numPr>
                <w:ilvl w:val="0"/>
                <w:numId w:val="13"/>
              </w:numPr>
              <w:bidi/>
              <w:spacing w:before="240" w:line="276" w:lineRule="auto"/>
              <w:ind w:left="360"/>
              <w:rPr>
                <w:rFonts w:cs="B Zar"/>
                <w:sz w:val="22"/>
                <w:szCs w:val="22"/>
                <w:rtl/>
              </w:rPr>
            </w:pPr>
            <w:r w:rsidRPr="00D227DE">
              <w:rPr>
                <w:rFonts w:cs="B Zar" w:hint="cs"/>
                <w:sz w:val="22"/>
                <w:szCs w:val="22"/>
                <w:rtl/>
              </w:rPr>
              <w:lastRenderedPageBreak/>
              <w:t>روش</w:t>
            </w:r>
            <w:r w:rsidRPr="00D227D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227DE">
              <w:rPr>
                <w:rFonts w:cs="B Zar" w:hint="cs"/>
                <w:sz w:val="22"/>
                <w:szCs w:val="22"/>
                <w:rtl/>
              </w:rPr>
              <w:t>تدریس</w:t>
            </w:r>
            <w:r w:rsidRPr="00D227DE">
              <w:rPr>
                <w:rFonts w:cs="B Zar"/>
                <w:sz w:val="22"/>
                <w:szCs w:val="22"/>
                <w:rtl/>
              </w:rPr>
              <w:t>:</w:t>
            </w:r>
          </w:p>
          <w:p w:rsidR="00FA3BBF" w:rsidRDefault="00FA3BBF" w:rsidP="00FB29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cs="B Zar" w:hint="cs"/>
                <w:sz w:val="22"/>
                <w:rtl/>
              </w:rPr>
              <w:t xml:space="preserve">ترکیبی از </w:t>
            </w:r>
            <w:r w:rsidRPr="00D227DE">
              <w:rPr>
                <w:rFonts w:cs="B Zar" w:hint="cs"/>
                <w:sz w:val="22"/>
                <w:rtl/>
              </w:rPr>
              <w:t>سخنرانی</w:t>
            </w:r>
            <w:r>
              <w:rPr>
                <w:rFonts w:cs="B Zar" w:hint="cs"/>
                <w:sz w:val="22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2"/>
                <w:rtl/>
                <w:lang w:bidi="fa-IR"/>
              </w:rPr>
              <w:lastRenderedPageBreak/>
              <w:t>حضوری  (</w:t>
            </w: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</w:rPr>
              <w:t>lecture based</w:t>
            </w:r>
            <w:r>
              <w:rPr>
                <w:rFonts w:cs="B Zar" w:hint="cs"/>
                <w:sz w:val="22"/>
                <w:rtl/>
                <w:lang w:bidi="fa-IR"/>
              </w:rPr>
              <w:t>) و مجازی(استفاده از اسلاید</w:t>
            </w:r>
            <w:r w:rsidRPr="00D227DE">
              <w:rPr>
                <w:rFonts w:cs="B Zar" w:hint="cs"/>
                <w:sz w:val="22"/>
                <w:rtl/>
              </w:rPr>
              <w:t xml:space="preserve">                         </w:t>
            </w:r>
            <w:r w:rsidRPr="00D227DE">
              <w:rPr>
                <w:rFonts w:cs="B Zar"/>
                <w:sz w:val="22"/>
                <w:rtl/>
              </w:rPr>
              <w:t xml:space="preserve"> </w:t>
            </w:r>
            <w:r>
              <w:rPr>
                <w:rFonts w:cs="B Zar" w:hint="cs"/>
                <w:sz w:val="22"/>
                <w:rtl/>
                <w:lang w:bidi="fa-IR"/>
              </w:rPr>
              <w:t xml:space="preserve">)، </w:t>
            </w:r>
            <w:r w:rsidRPr="00A40289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</w:rPr>
              <w:t>Bedside teaching</w:t>
            </w:r>
            <w:r w:rsidRPr="00A40289">
              <w:rPr>
                <w:rFonts w:cs="B Zar" w:hint="cs"/>
                <w:sz w:val="22"/>
                <w:rtl/>
                <w:lang w:bidi="fa-IR"/>
              </w:rPr>
              <w:t xml:space="preserve"> و </w:t>
            </w:r>
            <w:r w:rsidRPr="00A40289">
              <w:rPr>
                <w:rFonts w:ascii="Tahoma" w:hAnsi="Tahoma" w:cs="Tahoma"/>
                <w:color w:val="333333"/>
                <w:szCs w:val="20"/>
                <w:shd w:val="clear" w:color="auto" w:fill="FFFFFF"/>
                <w:rtl/>
              </w:rPr>
              <w:t>(</w:t>
            </w:r>
            <w:r w:rsidRPr="00A40289">
              <w:rPr>
                <w:rFonts w:ascii="Tahoma" w:hAnsi="Tahoma" w:cs="Tahoma"/>
                <w:color w:val="333333"/>
                <w:szCs w:val="20"/>
                <w:shd w:val="clear" w:color="auto" w:fill="FFFFFF"/>
              </w:rPr>
              <w:t>group discussion</w:t>
            </w:r>
            <w:r w:rsidRPr="00A40289">
              <w:rPr>
                <w:rFonts w:hint="cs"/>
                <w:rtl/>
                <w:lang w:bidi="fa-IR"/>
              </w:rPr>
              <w:t xml:space="preserve">) در بخش و در درمانگاه و </w:t>
            </w:r>
            <w:r w:rsidRPr="00A40289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</w:rPr>
              <w:t>self-directed teaching</w:t>
            </w:r>
            <w:r w:rsidRPr="00A40289">
              <w:rPr>
                <w:rFonts w:hint="cs"/>
                <w:rtl/>
                <w:lang w:bidi="fa-IR"/>
              </w:rPr>
              <w:t xml:space="preserve"> توسط خود دانشجو</w:t>
            </w:r>
            <w:r w:rsidR="00BF471B">
              <w:rPr>
                <w:rFonts w:hint="cs"/>
                <w:b/>
                <w:bCs/>
                <w:rtl/>
                <w:lang w:bidi="fa-IR"/>
              </w:rPr>
              <w:t xml:space="preserve">، </w:t>
            </w:r>
            <w:r w:rsidR="00BF471B" w:rsidRPr="00BF471B">
              <w:rPr>
                <w:rFonts w:hint="cs"/>
                <w:rtl/>
                <w:lang w:bidi="fa-IR"/>
              </w:rPr>
              <w:t>و</w:t>
            </w:r>
            <w:r w:rsidR="00BF471B" w:rsidRPr="00BF471B">
              <w:rPr>
                <w:lang w:bidi="fa-IR"/>
              </w:rPr>
              <w:t>Peer education</w:t>
            </w:r>
          </w:p>
        </w:tc>
        <w:tc>
          <w:tcPr>
            <w:tcW w:w="121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2918" w:rsidRPr="00BD2918" w:rsidRDefault="00BD2918" w:rsidP="00FB29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rFonts w:cs="B Jadid"/>
                <w:b/>
                <w:bCs/>
                <w:lang w:bidi="fa-IR"/>
              </w:rPr>
            </w:pPr>
            <w:r w:rsidRPr="00BD2918">
              <w:rPr>
                <w:rFonts w:cs="B Jadid"/>
                <w:b/>
                <w:bCs/>
                <w:lang w:bidi="fa-IR"/>
              </w:rPr>
              <w:lastRenderedPageBreak/>
              <w:t xml:space="preserve">Formative and Summative </w:t>
            </w:r>
          </w:p>
          <w:p w:rsidR="00BD2918" w:rsidRDefault="00BD2918" w:rsidP="00FB29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rFonts w:cs="B Jadid"/>
                <w:rtl/>
                <w:lang w:bidi="fa-IR"/>
              </w:rPr>
            </w:pPr>
          </w:p>
          <w:p w:rsidR="00FA3BBF" w:rsidRPr="00A40289" w:rsidRDefault="00FA3BBF" w:rsidP="00FB29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rtl/>
                <w:lang w:bidi="fa-IR"/>
              </w:rPr>
            </w:pPr>
            <w:r w:rsidRPr="00A40289">
              <w:rPr>
                <w:rFonts w:cs="B Jadid" w:hint="cs"/>
                <w:rtl/>
                <w:lang w:bidi="fa-IR"/>
              </w:rPr>
              <w:lastRenderedPageBreak/>
              <w:t>برای مبانی تئوری</w:t>
            </w:r>
            <w:r w:rsidRPr="00A40289">
              <w:rPr>
                <w:rFonts w:cs="B Jadid"/>
                <w:lang w:bidi="fa-IR"/>
              </w:rPr>
              <w:t xml:space="preserve">; </w:t>
            </w:r>
            <w:r w:rsidRPr="00A40289">
              <w:rPr>
                <w:rFonts w:cs="B Jadid" w:hint="cs"/>
                <w:rtl/>
                <w:lang w:bidi="fa-IR"/>
              </w:rPr>
              <w:t xml:space="preserve"> </w:t>
            </w:r>
            <w:r w:rsidRPr="00A40289">
              <w:rPr>
                <w:rFonts w:cs="B Jadid"/>
                <w:lang w:bidi="fa-IR"/>
              </w:rPr>
              <w:t>MCQ</w:t>
            </w:r>
            <w:r w:rsidRPr="00A40289">
              <w:rPr>
                <w:rFonts w:cs="B Jadid" w:hint="cs"/>
                <w:rtl/>
                <w:lang w:bidi="fa-IR"/>
              </w:rPr>
              <w:t xml:space="preserve"> و برای واحد عملی:</w:t>
            </w:r>
            <w:r w:rsidRPr="00A40289">
              <w:rPr>
                <w:rFonts w:cs="B Jadid"/>
                <w:lang w:bidi="fa-IR"/>
              </w:rPr>
              <w:t xml:space="preserve"> </w:t>
            </w:r>
            <w:r w:rsidRPr="00A40289">
              <w:rPr>
                <w:lang w:bidi="fa-IR"/>
              </w:rPr>
              <w:t xml:space="preserve"> </w:t>
            </w:r>
            <w:proofErr w:type="spellStart"/>
            <w:r w:rsidRPr="00A40289">
              <w:rPr>
                <w:lang w:bidi="fa-IR"/>
              </w:rPr>
              <w:t>Kfp</w:t>
            </w:r>
            <w:proofErr w:type="spellEnd"/>
            <w:r w:rsidRPr="00A40289">
              <w:rPr>
                <w:lang w:bidi="fa-IR"/>
              </w:rPr>
              <w:t xml:space="preserve"> </w:t>
            </w:r>
            <w:r w:rsidRPr="00A40289">
              <w:rPr>
                <w:rFonts w:hint="cs"/>
                <w:rtl/>
                <w:lang w:bidi="fa-IR"/>
              </w:rPr>
              <w:t xml:space="preserve">و </w:t>
            </w:r>
            <w:r w:rsidRPr="00A40289">
              <w:rPr>
                <w:lang w:bidi="fa-IR"/>
              </w:rPr>
              <w:t>OSCE</w:t>
            </w:r>
          </w:p>
        </w:tc>
      </w:tr>
    </w:tbl>
    <w:p w:rsidR="00BA392E" w:rsidRDefault="00BA392E" w:rsidP="00BA392E">
      <w:pPr>
        <w:ind w:left="253"/>
        <w:rPr>
          <w:b/>
          <w:bCs/>
          <w:sz w:val="24"/>
          <w:szCs w:val="24"/>
          <w:rtl/>
          <w:lang w:bidi="fa-IR"/>
        </w:rPr>
      </w:pPr>
    </w:p>
    <w:p w:rsidR="00BA392E" w:rsidRDefault="00BA392E" w:rsidP="00BA392E">
      <w:pPr>
        <w:numPr>
          <w:ilvl w:val="0"/>
          <w:numId w:val="2"/>
        </w:numPr>
        <w:rPr>
          <w:b/>
          <w:bCs/>
          <w:sz w:val="24"/>
          <w:szCs w:val="24"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 w:rsidR="0085389C">
        <w:rPr>
          <w:rFonts w:hint="cs"/>
          <w:b/>
          <w:bCs/>
          <w:sz w:val="24"/>
          <w:szCs w:val="24"/>
          <w:rtl/>
          <w:lang w:bidi="fa-IR"/>
        </w:rPr>
        <w:t>توسط معاون دوره پزشکی عمومی طبق آیین نامه</w:t>
      </w:r>
    </w:p>
    <w:p w:rsidR="00BA392E" w:rsidRDefault="00BA392E" w:rsidP="0085454A">
      <w:pPr>
        <w:rPr>
          <w:b/>
          <w:bCs/>
          <w:sz w:val="24"/>
          <w:szCs w:val="24"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lang w:bidi="fa-IR"/>
        </w:rPr>
      </w:pPr>
    </w:p>
    <w:p w:rsidR="00BA392E" w:rsidRDefault="00BA392E" w:rsidP="00BA392E">
      <w:pPr>
        <w:numPr>
          <w:ilvl w:val="3"/>
          <w:numId w:val="4"/>
        </w:numPr>
        <w:tabs>
          <w:tab w:val="num" w:pos="638"/>
        </w:tabs>
        <w:ind w:hanging="2602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BA392E" w:rsidRDefault="00BA392E" w:rsidP="00BA392E">
      <w:pPr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  بارم :</w:t>
      </w:r>
    </w:p>
    <w:p w:rsidR="00BA392E" w:rsidRDefault="00BA392E" w:rsidP="00BA392E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</w:t>
      </w:r>
      <w:r w:rsidR="000C1291">
        <w:rPr>
          <w:b/>
          <w:bCs/>
          <w:sz w:val="28"/>
          <w:szCs w:val="28"/>
          <w:lang w:bidi="fa-IR"/>
        </w:rPr>
        <w:t>X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بارم : </w:t>
      </w:r>
    </w:p>
    <w:p w:rsidR="00BA392E" w:rsidRDefault="00BA392E" w:rsidP="00BA392E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BA392E" w:rsidRDefault="00BA392E" w:rsidP="00BA392E">
      <w:pPr>
        <w:numPr>
          <w:ilvl w:val="0"/>
          <w:numId w:val="6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>( رفرانس ):</w:t>
      </w: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93034A" w:rsidRDefault="0093034A"/>
    <w:sectPr w:rsidR="0093034A" w:rsidSect="00BA392E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70F2C"/>
    <w:multiLevelType w:val="hybridMultilevel"/>
    <w:tmpl w:val="33001428"/>
    <w:lvl w:ilvl="0" w:tplc="5C025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C6405"/>
    <w:multiLevelType w:val="hybridMultilevel"/>
    <w:tmpl w:val="DD32856A"/>
    <w:lvl w:ilvl="0" w:tplc="BB0AF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E08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D67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047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483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9C8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D88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A02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3EC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7746EA"/>
    <w:multiLevelType w:val="hybridMultilevel"/>
    <w:tmpl w:val="8CE0D114"/>
    <w:lvl w:ilvl="0" w:tplc="9000F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96D6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AE4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D82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465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E0A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B22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09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387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EA300FC"/>
    <w:multiLevelType w:val="hybridMultilevel"/>
    <w:tmpl w:val="DAD260E2"/>
    <w:lvl w:ilvl="0" w:tplc="53F2F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1EB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FE1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D8A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008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9E5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442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5CE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CEB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03B000C"/>
    <w:multiLevelType w:val="hybridMultilevel"/>
    <w:tmpl w:val="B876F51E"/>
    <w:lvl w:ilvl="0" w:tplc="842ADA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E56204"/>
    <w:multiLevelType w:val="hybridMultilevel"/>
    <w:tmpl w:val="B74EE2B8"/>
    <w:lvl w:ilvl="0" w:tplc="E2185F9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3C1A1C"/>
    <w:multiLevelType w:val="hybridMultilevel"/>
    <w:tmpl w:val="873202C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3460A97"/>
    <w:multiLevelType w:val="hybridMultilevel"/>
    <w:tmpl w:val="FF36413C"/>
    <w:lvl w:ilvl="0" w:tplc="99640B3A">
      <w:start w:val="1"/>
      <w:numFmt w:val="decimal"/>
      <w:lvlText w:val="%1-"/>
      <w:lvlJc w:val="left"/>
      <w:pPr>
        <w:ind w:left="3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3" w:hanging="360"/>
      </w:pPr>
    </w:lvl>
    <w:lvl w:ilvl="2" w:tplc="0409001B" w:tentative="1">
      <w:start w:val="1"/>
      <w:numFmt w:val="lowerRoman"/>
      <w:lvlText w:val="%3."/>
      <w:lvlJc w:val="right"/>
      <w:pPr>
        <w:ind w:left="4493" w:hanging="180"/>
      </w:pPr>
    </w:lvl>
    <w:lvl w:ilvl="3" w:tplc="0409000F" w:tentative="1">
      <w:start w:val="1"/>
      <w:numFmt w:val="decimal"/>
      <w:lvlText w:val="%4."/>
      <w:lvlJc w:val="left"/>
      <w:pPr>
        <w:ind w:left="5213" w:hanging="360"/>
      </w:pPr>
    </w:lvl>
    <w:lvl w:ilvl="4" w:tplc="04090019" w:tentative="1">
      <w:start w:val="1"/>
      <w:numFmt w:val="lowerLetter"/>
      <w:lvlText w:val="%5."/>
      <w:lvlJc w:val="left"/>
      <w:pPr>
        <w:ind w:left="5933" w:hanging="360"/>
      </w:pPr>
    </w:lvl>
    <w:lvl w:ilvl="5" w:tplc="0409001B" w:tentative="1">
      <w:start w:val="1"/>
      <w:numFmt w:val="lowerRoman"/>
      <w:lvlText w:val="%6."/>
      <w:lvlJc w:val="right"/>
      <w:pPr>
        <w:ind w:left="6653" w:hanging="180"/>
      </w:pPr>
    </w:lvl>
    <w:lvl w:ilvl="6" w:tplc="0409000F" w:tentative="1">
      <w:start w:val="1"/>
      <w:numFmt w:val="decimal"/>
      <w:lvlText w:val="%7."/>
      <w:lvlJc w:val="left"/>
      <w:pPr>
        <w:ind w:left="7373" w:hanging="360"/>
      </w:pPr>
    </w:lvl>
    <w:lvl w:ilvl="7" w:tplc="04090019" w:tentative="1">
      <w:start w:val="1"/>
      <w:numFmt w:val="lowerLetter"/>
      <w:lvlText w:val="%8."/>
      <w:lvlJc w:val="left"/>
      <w:pPr>
        <w:ind w:left="8093" w:hanging="360"/>
      </w:pPr>
    </w:lvl>
    <w:lvl w:ilvl="8" w:tplc="040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0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A30466"/>
    <w:multiLevelType w:val="hybridMultilevel"/>
    <w:tmpl w:val="E894135E"/>
    <w:lvl w:ilvl="0" w:tplc="7E4CC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DE0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6AC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845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23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02A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527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6C2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883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11"/>
  </w:num>
  <w:num w:numId="10">
    <w:abstractNumId w:val="3"/>
  </w:num>
  <w:num w:numId="11">
    <w:abstractNumId w:val="0"/>
  </w:num>
  <w:num w:numId="12">
    <w:abstractNumId w:val="5"/>
  </w:num>
  <w:num w:numId="13">
    <w:abstractNumId w:val="8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ytDA2MTAyNTG3NLQwNDJX0lEKTi0uzszPAykwqgUA6lISCCwAAAA="/>
  </w:docVars>
  <w:rsids>
    <w:rsidRoot w:val="00BA392E"/>
    <w:rsid w:val="0004109F"/>
    <w:rsid w:val="000676B3"/>
    <w:rsid w:val="000A5D01"/>
    <w:rsid w:val="000B5F59"/>
    <w:rsid w:val="000C1291"/>
    <w:rsid w:val="000C3352"/>
    <w:rsid w:val="000D4C79"/>
    <w:rsid w:val="000E247D"/>
    <w:rsid w:val="00116783"/>
    <w:rsid w:val="001441CE"/>
    <w:rsid w:val="00175FB1"/>
    <w:rsid w:val="0018244D"/>
    <w:rsid w:val="00183CED"/>
    <w:rsid w:val="001A40DD"/>
    <w:rsid w:val="001C49F8"/>
    <w:rsid w:val="001C5C36"/>
    <w:rsid w:val="001E6027"/>
    <w:rsid w:val="001F253E"/>
    <w:rsid w:val="001F3915"/>
    <w:rsid w:val="0020302A"/>
    <w:rsid w:val="00211E93"/>
    <w:rsid w:val="00230BB4"/>
    <w:rsid w:val="00235EC4"/>
    <w:rsid w:val="00236768"/>
    <w:rsid w:val="00246BC4"/>
    <w:rsid w:val="00270392"/>
    <w:rsid w:val="00290D63"/>
    <w:rsid w:val="002A203D"/>
    <w:rsid w:val="002B4F98"/>
    <w:rsid w:val="002E0DC0"/>
    <w:rsid w:val="00300917"/>
    <w:rsid w:val="00302087"/>
    <w:rsid w:val="00334757"/>
    <w:rsid w:val="0034795C"/>
    <w:rsid w:val="00354339"/>
    <w:rsid w:val="00361941"/>
    <w:rsid w:val="0036199D"/>
    <w:rsid w:val="00391D50"/>
    <w:rsid w:val="003A366E"/>
    <w:rsid w:val="003B4130"/>
    <w:rsid w:val="003C3DA0"/>
    <w:rsid w:val="003D5191"/>
    <w:rsid w:val="004328C5"/>
    <w:rsid w:val="00451924"/>
    <w:rsid w:val="004A38F5"/>
    <w:rsid w:val="004B1D16"/>
    <w:rsid w:val="004D2642"/>
    <w:rsid w:val="004D4EE0"/>
    <w:rsid w:val="004D5BC5"/>
    <w:rsid w:val="004E6C29"/>
    <w:rsid w:val="004F081A"/>
    <w:rsid w:val="004F248F"/>
    <w:rsid w:val="004F3316"/>
    <w:rsid w:val="004F7BEF"/>
    <w:rsid w:val="00501536"/>
    <w:rsid w:val="00506530"/>
    <w:rsid w:val="005244FF"/>
    <w:rsid w:val="00537B3F"/>
    <w:rsid w:val="005653F3"/>
    <w:rsid w:val="005670B4"/>
    <w:rsid w:val="00567F60"/>
    <w:rsid w:val="005772A3"/>
    <w:rsid w:val="00582EBD"/>
    <w:rsid w:val="00594C62"/>
    <w:rsid w:val="005A6E22"/>
    <w:rsid w:val="005B50DF"/>
    <w:rsid w:val="005D0F2F"/>
    <w:rsid w:val="005F55C7"/>
    <w:rsid w:val="00600175"/>
    <w:rsid w:val="00616099"/>
    <w:rsid w:val="006241DE"/>
    <w:rsid w:val="00652977"/>
    <w:rsid w:val="006546B9"/>
    <w:rsid w:val="006549E3"/>
    <w:rsid w:val="006721A4"/>
    <w:rsid w:val="00692CF1"/>
    <w:rsid w:val="006C69A2"/>
    <w:rsid w:val="0073209B"/>
    <w:rsid w:val="0073374B"/>
    <w:rsid w:val="00764423"/>
    <w:rsid w:val="00777987"/>
    <w:rsid w:val="00786E36"/>
    <w:rsid w:val="007C25DF"/>
    <w:rsid w:val="007D5D10"/>
    <w:rsid w:val="00821B22"/>
    <w:rsid w:val="00852854"/>
    <w:rsid w:val="0085389C"/>
    <w:rsid w:val="0085454A"/>
    <w:rsid w:val="00861EFA"/>
    <w:rsid w:val="0087307E"/>
    <w:rsid w:val="008A3ACD"/>
    <w:rsid w:val="008A490D"/>
    <w:rsid w:val="008C0347"/>
    <w:rsid w:val="008D7588"/>
    <w:rsid w:val="00927ADE"/>
    <w:rsid w:val="0093034A"/>
    <w:rsid w:val="0093449A"/>
    <w:rsid w:val="0094567D"/>
    <w:rsid w:val="00970496"/>
    <w:rsid w:val="00977EBB"/>
    <w:rsid w:val="009974C0"/>
    <w:rsid w:val="009C190B"/>
    <w:rsid w:val="009F4E89"/>
    <w:rsid w:val="00A072DA"/>
    <w:rsid w:val="00A20C0E"/>
    <w:rsid w:val="00A22DE7"/>
    <w:rsid w:val="00A40289"/>
    <w:rsid w:val="00A6003A"/>
    <w:rsid w:val="00A80B47"/>
    <w:rsid w:val="00A92C6F"/>
    <w:rsid w:val="00AD2F61"/>
    <w:rsid w:val="00AF542B"/>
    <w:rsid w:val="00B33021"/>
    <w:rsid w:val="00B35316"/>
    <w:rsid w:val="00B92BA4"/>
    <w:rsid w:val="00BA392E"/>
    <w:rsid w:val="00BA4429"/>
    <w:rsid w:val="00BB688A"/>
    <w:rsid w:val="00BC30E5"/>
    <w:rsid w:val="00BD109A"/>
    <w:rsid w:val="00BD2918"/>
    <w:rsid w:val="00BD6565"/>
    <w:rsid w:val="00BE3AD7"/>
    <w:rsid w:val="00BE67F4"/>
    <w:rsid w:val="00BF471B"/>
    <w:rsid w:val="00C27101"/>
    <w:rsid w:val="00C53196"/>
    <w:rsid w:val="00C81EE6"/>
    <w:rsid w:val="00C92E25"/>
    <w:rsid w:val="00CA5AB1"/>
    <w:rsid w:val="00CD337B"/>
    <w:rsid w:val="00D17D2C"/>
    <w:rsid w:val="00D227DE"/>
    <w:rsid w:val="00D22926"/>
    <w:rsid w:val="00D36F03"/>
    <w:rsid w:val="00D42907"/>
    <w:rsid w:val="00D74639"/>
    <w:rsid w:val="00D82B89"/>
    <w:rsid w:val="00D83C8F"/>
    <w:rsid w:val="00D91FEF"/>
    <w:rsid w:val="00DA12FC"/>
    <w:rsid w:val="00DC0233"/>
    <w:rsid w:val="00DF25B8"/>
    <w:rsid w:val="00E111EF"/>
    <w:rsid w:val="00E17B14"/>
    <w:rsid w:val="00E235CA"/>
    <w:rsid w:val="00E72D89"/>
    <w:rsid w:val="00E9195F"/>
    <w:rsid w:val="00E94AEE"/>
    <w:rsid w:val="00E95277"/>
    <w:rsid w:val="00EE4770"/>
    <w:rsid w:val="00EE4FE9"/>
    <w:rsid w:val="00EF21DF"/>
    <w:rsid w:val="00F372CD"/>
    <w:rsid w:val="00FA3BBF"/>
    <w:rsid w:val="00FB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2E"/>
    <w:pPr>
      <w:bidi/>
      <w:spacing w:after="0" w:line="240" w:lineRule="auto"/>
    </w:pPr>
    <w:rPr>
      <w:rFonts w:ascii="Arial" w:eastAsia="Times New Roman" w:hAnsi="Arial" w:cs="Arial"/>
      <w:sz w:val="20"/>
      <w:lang w:bidi="ar-SA"/>
    </w:rPr>
  </w:style>
  <w:style w:type="paragraph" w:styleId="Heading2">
    <w:name w:val="heading 2"/>
    <w:basedOn w:val="Normal"/>
    <w:link w:val="Heading2Char"/>
    <w:semiHidden/>
    <w:unhideWhenUsed/>
    <w:qFormat/>
    <w:rsid w:val="00BA392E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A392E"/>
    <w:rPr>
      <w:rFonts w:ascii="Arial" w:eastAsia="MS Mincho" w:hAnsi="Arial" w:cs="Arial"/>
      <w:b/>
      <w:bCs/>
      <w:sz w:val="36"/>
      <w:szCs w:val="36"/>
      <w:lang w:val="en-GB" w:eastAsia="ja-JP" w:bidi="ar-SA"/>
    </w:rPr>
  </w:style>
  <w:style w:type="paragraph" w:styleId="NormalWeb">
    <w:name w:val="Normal (Web)"/>
    <w:basedOn w:val="Normal"/>
    <w:semiHidden/>
    <w:unhideWhenUsed/>
    <w:rsid w:val="00BA392E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Header">
    <w:name w:val="header"/>
    <w:basedOn w:val="Normal"/>
    <w:link w:val="HeaderChar"/>
    <w:semiHidden/>
    <w:unhideWhenUsed/>
    <w:rsid w:val="00BA392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BA392E"/>
    <w:rPr>
      <w:rFonts w:ascii="Arial" w:eastAsia="Times New Roman" w:hAnsi="Arial" w:cs="Arial"/>
      <w:sz w:val="20"/>
      <w:lang w:bidi="ar-SA"/>
    </w:rPr>
  </w:style>
  <w:style w:type="paragraph" w:styleId="Footer">
    <w:name w:val="footer"/>
    <w:basedOn w:val="Normal"/>
    <w:link w:val="FooterChar"/>
    <w:semiHidden/>
    <w:unhideWhenUsed/>
    <w:rsid w:val="00BA392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BA392E"/>
    <w:rPr>
      <w:rFonts w:ascii="Arial" w:eastAsia="Times New Roman" w:hAnsi="Arial" w:cs="Arial"/>
      <w:sz w:val="20"/>
      <w:lang w:bidi="ar-SA"/>
    </w:rPr>
  </w:style>
  <w:style w:type="table" w:styleId="TableGrid">
    <w:name w:val="Table Grid"/>
    <w:basedOn w:val="TableNormal"/>
    <w:rsid w:val="00BA392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4423"/>
    <w:pPr>
      <w:bidi w:val="0"/>
      <w:ind w:left="720"/>
      <w:contextualSpacing/>
    </w:pPr>
    <w:rPr>
      <w:rFonts w:ascii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5670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2E"/>
    <w:pPr>
      <w:bidi/>
      <w:spacing w:after="0" w:line="240" w:lineRule="auto"/>
    </w:pPr>
    <w:rPr>
      <w:rFonts w:ascii="Arial" w:eastAsia="Times New Roman" w:hAnsi="Arial" w:cs="Arial"/>
      <w:sz w:val="20"/>
      <w:lang w:bidi="ar-SA"/>
    </w:rPr>
  </w:style>
  <w:style w:type="paragraph" w:styleId="Heading2">
    <w:name w:val="heading 2"/>
    <w:basedOn w:val="Normal"/>
    <w:link w:val="Heading2Char"/>
    <w:semiHidden/>
    <w:unhideWhenUsed/>
    <w:qFormat/>
    <w:rsid w:val="00BA392E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A392E"/>
    <w:rPr>
      <w:rFonts w:ascii="Arial" w:eastAsia="MS Mincho" w:hAnsi="Arial" w:cs="Arial"/>
      <w:b/>
      <w:bCs/>
      <w:sz w:val="36"/>
      <w:szCs w:val="36"/>
      <w:lang w:val="en-GB" w:eastAsia="ja-JP" w:bidi="ar-SA"/>
    </w:rPr>
  </w:style>
  <w:style w:type="paragraph" w:styleId="NormalWeb">
    <w:name w:val="Normal (Web)"/>
    <w:basedOn w:val="Normal"/>
    <w:semiHidden/>
    <w:unhideWhenUsed/>
    <w:rsid w:val="00BA392E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Header">
    <w:name w:val="header"/>
    <w:basedOn w:val="Normal"/>
    <w:link w:val="HeaderChar"/>
    <w:semiHidden/>
    <w:unhideWhenUsed/>
    <w:rsid w:val="00BA392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BA392E"/>
    <w:rPr>
      <w:rFonts w:ascii="Arial" w:eastAsia="Times New Roman" w:hAnsi="Arial" w:cs="Arial"/>
      <w:sz w:val="20"/>
      <w:lang w:bidi="ar-SA"/>
    </w:rPr>
  </w:style>
  <w:style w:type="paragraph" w:styleId="Footer">
    <w:name w:val="footer"/>
    <w:basedOn w:val="Normal"/>
    <w:link w:val="FooterChar"/>
    <w:semiHidden/>
    <w:unhideWhenUsed/>
    <w:rsid w:val="00BA392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BA392E"/>
    <w:rPr>
      <w:rFonts w:ascii="Arial" w:eastAsia="Times New Roman" w:hAnsi="Arial" w:cs="Arial"/>
      <w:sz w:val="20"/>
      <w:lang w:bidi="ar-SA"/>
    </w:rPr>
  </w:style>
  <w:style w:type="table" w:styleId="TableGrid">
    <w:name w:val="Table Grid"/>
    <w:basedOn w:val="TableNormal"/>
    <w:rsid w:val="00BA392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4423"/>
    <w:pPr>
      <w:bidi w:val="0"/>
      <w:ind w:left="720"/>
      <w:contextualSpacing/>
    </w:pPr>
    <w:rPr>
      <w:rFonts w:ascii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567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80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5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36624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9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3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2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2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</cp:lastModifiedBy>
  <cp:revision>17</cp:revision>
  <cp:lastPrinted>2022-05-30T13:34:00Z</cp:lastPrinted>
  <dcterms:created xsi:type="dcterms:W3CDTF">2022-06-01T20:25:00Z</dcterms:created>
  <dcterms:modified xsi:type="dcterms:W3CDTF">2025-11-01T06:57:00Z</dcterms:modified>
</cp:coreProperties>
</file>