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887"/>
        <w:bidiVisual/>
        <w:tblW w:w="0" w:type="auto"/>
        <w:tblLook w:val="04A0" w:firstRow="1" w:lastRow="0" w:firstColumn="1" w:lastColumn="0" w:noHBand="0" w:noVBand="1"/>
      </w:tblPr>
      <w:tblGrid>
        <w:gridCol w:w="1026"/>
        <w:gridCol w:w="8550"/>
      </w:tblGrid>
      <w:tr w:rsidR="00670342" w:rsidTr="004966BE">
        <w:trPr>
          <w:trHeight w:val="416"/>
        </w:trPr>
        <w:tc>
          <w:tcPr>
            <w:tcW w:w="1026" w:type="dxa"/>
          </w:tcPr>
          <w:p w:rsidR="00670342" w:rsidRPr="00670342" w:rsidRDefault="00670342" w:rsidP="00670342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8550" w:type="dxa"/>
          </w:tcPr>
          <w:p w:rsidR="00670342" w:rsidRPr="00670342" w:rsidRDefault="00670342" w:rsidP="00670342">
            <w:pPr>
              <w:bidi/>
              <w:jc w:val="center"/>
              <w:rPr>
                <w:rFonts w:cs="B Titr"/>
                <w:rtl/>
              </w:rPr>
            </w:pPr>
            <w:r w:rsidRPr="00670342">
              <w:rPr>
                <w:rFonts w:cs="B Titr" w:hint="cs"/>
                <w:rtl/>
              </w:rPr>
              <w:t>شرح وظیفه</w:t>
            </w:r>
          </w:p>
        </w:tc>
      </w:tr>
      <w:tr w:rsidR="00670342" w:rsidTr="004966BE">
        <w:trPr>
          <w:trHeight w:val="1698"/>
        </w:trPr>
        <w:tc>
          <w:tcPr>
            <w:tcW w:w="1026" w:type="dxa"/>
          </w:tcPr>
          <w:p w:rsidR="00670342" w:rsidRPr="00670342" w:rsidRDefault="00670342" w:rsidP="00670342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8550" w:type="dxa"/>
          </w:tcPr>
          <w:p w:rsidR="00A0762D" w:rsidRDefault="00A0762D" w:rsidP="00670342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lang w:bidi="fa-IR"/>
              </w:rPr>
            </w:pPr>
          </w:p>
          <w:p w:rsidR="00670342" w:rsidRPr="00A0762D" w:rsidRDefault="00A0762D" w:rsidP="00A0762D">
            <w:pPr>
              <w:bidi/>
              <w:ind w:left="360"/>
              <w:rPr>
                <w:rFonts w:cs="B Titr"/>
                <w:lang w:bidi="fa-IR"/>
              </w:rPr>
            </w:pPr>
            <w:r w:rsidRPr="00A0762D">
              <w:rPr>
                <w:rFonts w:cs="B Titr" w:hint="cs"/>
                <w:rtl/>
                <w:lang w:bidi="fa-IR"/>
              </w:rPr>
              <w:t xml:space="preserve">الف ) </w:t>
            </w:r>
            <w:r w:rsidR="00670342" w:rsidRPr="00A0762D">
              <w:rPr>
                <w:rFonts w:cs="B Titr" w:hint="cs"/>
                <w:rtl/>
                <w:lang w:bidi="fa-IR"/>
              </w:rPr>
              <w:t>تهیه برنامه کلی برای انجام آزمون فلوشیپ:</w:t>
            </w:r>
          </w:p>
          <w:p w:rsidR="00670342" w:rsidRPr="00670342" w:rsidRDefault="00670342" w:rsidP="00670342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670342">
              <w:rPr>
                <w:rFonts w:ascii="Tahoma" w:hAnsi="Tahoma" w:cs="B Nazanin" w:hint="cs"/>
                <w:b/>
                <w:bCs/>
                <w:rtl/>
              </w:rPr>
              <w:t>ارسال</w:t>
            </w:r>
            <w:r w:rsidRPr="00670342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670342">
              <w:rPr>
                <w:rFonts w:ascii="Tahoma" w:hAnsi="Tahoma" w:cs="B Nazanin" w:hint="cs"/>
                <w:b/>
                <w:bCs/>
                <w:rtl/>
              </w:rPr>
              <w:t>دستورالعمل</w:t>
            </w:r>
            <w:r w:rsidRPr="00670342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670342">
              <w:rPr>
                <w:rFonts w:ascii="Tahoma" w:hAnsi="Tahoma" w:cs="B Nazanin" w:hint="cs"/>
                <w:b/>
                <w:bCs/>
                <w:rtl/>
              </w:rPr>
              <w:t>آزمون</w:t>
            </w:r>
            <w:r w:rsidRPr="00670342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670342">
              <w:rPr>
                <w:rFonts w:ascii="Tahoma" w:hAnsi="Tahoma" w:cs="B Nazanin" w:hint="cs"/>
                <w:b/>
                <w:bCs/>
                <w:rtl/>
              </w:rPr>
              <w:t>پذیرش</w:t>
            </w:r>
            <w:r w:rsidRPr="00670342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670342">
              <w:rPr>
                <w:rFonts w:ascii="Tahoma" w:hAnsi="Tahoma" w:cs="B Nazanin" w:hint="cs"/>
                <w:b/>
                <w:bCs/>
                <w:rtl/>
              </w:rPr>
              <w:t>دوره</w:t>
            </w:r>
            <w:r w:rsidRPr="00670342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670342">
              <w:rPr>
                <w:rFonts w:ascii="Tahoma" w:hAnsi="Tahoma" w:cs="B Nazanin" w:hint="cs"/>
                <w:b/>
                <w:bCs/>
                <w:rtl/>
              </w:rPr>
              <w:t>های</w:t>
            </w:r>
            <w:r w:rsidRPr="00670342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670342">
              <w:rPr>
                <w:rFonts w:ascii="Tahoma" w:hAnsi="Tahoma" w:cs="B Nazanin" w:hint="cs"/>
                <w:b/>
                <w:bCs/>
                <w:rtl/>
              </w:rPr>
              <w:t>تکمیلی</w:t>
            </w:r>
            <w:r w:rsidRPr="00670342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670342">
              <w:rPr>
                <w:rFonts w:ascii="Tahoma" w:hAnsi="Tahoma" w:cs="B Nazanin" w:hint="cs"/>
                <w:b/>
                <w:bCs/>
                <w:rtl/>
              </w:rPr>
              <w:t>تخصصی</w:t>
            </w:r>
            <w:r w:rsidRPr="00670342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670342">
              <w:rPr>
                <w:rFonts w:ascii="Tahoma" w:hAnsi="Tahoma" w:cs="B Nazanin" w:hint="cs"/>
                <w:b/>
                <w:bCs/>
                <w:rtl/>
              </w:rPr>
              <w:t>فلوشیپ</w:t>
            </w:r>
            <w:r w:rsidRPr="00670342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670342">
              <w:rPr>
                <w:rFonts w:ascii="Tahoma" w:hAnsi="Tahoma" w:cs="B Nazanin" w:hint="cs"/>
                <w:b/>
                <w:bCs/>
                <w:rtl/>
              </w:rPr>
              <w:t>به</w:t>
            </w:r>
            <w:r w:rsidRPr="00670342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670342">
              <w:rPr>
                <w:rFonts w:ascii="Tahoma" w:hAnsi="Tahoma" w:cs="B Nazanin" w:hint="cs"/>
                <w:b/>
                <w:bCs/>
                <w:rtl/>
              </w:rPr>
              <w:t>گروهها</w:t>
            </w:r>
          </w:p>
          <w:p w:rsidR="00670342" w:rsidRPr="00670342" w:rsidRDefault="00670342" w:rsidP="00670342">
            <w:pPr>
              <w:bidi/>
              <w:ind w:left="360"/>
              <w:jc w:val="both"/>
              <w:rPr>
                <w:rFonts w:ascii="Tahoma" w:hAnsi="Tahoma" w:cs="B Nazanin"/>
                <w:b/>
                <w:bCs/>
              </w:rPr>
            </w:pPr>
            <w:r w:rsidRPr="00670342">
              <w:rPr>
                <w:rFonts w:ascii="Tahoma" w:hAnsi="Tahoma" w:cs="B Nazanin" w:hint="cs"/>
                <w:b/>
                <w:bCs/>
                <w:rtl/>
              </w:rPr>
              <w:t xml:space="preserve">پیگیری  درخواست ارسال اسامی اعضای هیئت ممتحنه از گروههای بالینی </w:t>
            </w:r>
          </w:p>
          <w:p w:rsidR="00670342" w:rsidRPr="00670342" w:rsidRDefault="00670342" w:rsidP="00670342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ahoma" w:hAnsi="Tahoma" w:cs="B Nazanin"/>
                <w:b/>
                <w:bCs/>
              </w:rPr>
            </w:pPr>
            <w:r w:rsidRPr="00670342">
              <w:rPr>
                <w:rFonts w:ascii="Tahoma" w:hAnsi="Tahoma" w:cs="B Nazanin" w:hint="cs"/>
                <w:b/>
                <w:bCs/>
                <w:rtl/>
              </w:rPr>
              <w:t>دریافت حکم اعضای هیئت ممتحنه از معاونت آموزشی و ارسال آن به گروههای بالینی</w:t>
            </w:r>
          </w:p>
          <w:p w:rsidR="003550E9" w:rsidRPr="003550E9" w:rsidRDefault="003550E9" w:rsidP="003550E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3550E9">
              <w:rPr>
                <w:rFonts w:ascii="Tahoma" w:hAnsi="Tahoma" w:cs="B Nazanin" w:hint="cs"/>
                <w:b/>
                <w:bCs/>
                <w:rtl/>
              </w:rPr>
              <w:t>هماهنگی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با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اساتید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گروههاي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برگزار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كننده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ازمون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فلوشيپ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جهت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cs="B Nazanin" w:hint="cs"/>
                <w:b/>
                <w:bCs/>
                <w:rtl/>
              </w:rPr>
              <w:t>برگزاری آزمون فلوشیپ</w:t>
            </w:r>
          </w:p>
          <w:p w:rsidR="003550E9" w:rsidRPr="003550E9" w:rsidRDefault="003550E9" w:rsidP="003550E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3550E9">
              <w:rPr>
                <w:rFonts w:ascii="Tahoma" w:hAnsi="Tahoma" w:cs="B Nazanin" w:hint="cs"/>
                <w:b/>
                <w:bCs/>
                <w:rtl/>
              </w:rPr>
              <w:t>هماهنگی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برگزاری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آزمون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تخصصی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فلوشیپ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گروه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cs="B Nazanin" w:hint="cs"/>
                <w:b/>
                <w:bCs/>
                <w:rtl/>
              </w:rPr>
              <w:t xml:space="preserve">هاي </w:t>
            </w:r>
            <w:r w:rsidRPr="003550E9">
              <w:rPr>
                <w:rFonts w:cs="B Nazanin" w:hint="cs"/>
                <w:b/>
                <w:bCs/>
                <w:rtl/>
                <w:lang w:bidi="fa-IR"/>
              </w:rPr>
              <w:t xml:space="preserve">مربوطه </w:t>
            </w:r>
            <w:r w:rsidRPr="003550E9">
              <w:rPr>
                <w:rFonts w:cs="B Nazanin" w:hint="cs"/>
                <w:b/>
                <w:bCs/>
                <w:rtl/>
              </w:rPr>
              <w:t>با حراست جهت</w:t>
            </w:r>
            <w:r w:rsidRPr="003550E9">
              <w:rPr>
                <w:rFonts w:cs="B Nazanin" w:hint="cs"/>
                <w:b/>
                <w:bCs/>
                <w:rtl/>
                <w:lang w:bidi="fa-IR"/>
              </w:rPr>
              <w:t xml:space="preserve"> تامین</w:t>
            </w:r>
            <w:r w:rsidRPr="003550E9">
              <w:rPr>
                <w:rFonts w:cs="B Nazanin" w:hint="cs"/>
                <w:b/>
                <w:bCs/>
                <w:rtl/>
              </w:rPr>
              <w:t xml:space="preserve"> امنیت ازمون</w:t>
            </w:r>
          </w:p>
          <w:p w:rsidR="003550E9" w:rsidRPr="003550E9" w:rsidRDefault="003550E9" w:rsidP="003550E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3550E9">
              <w:rPr>
                <w:rFonts w:ascii="Tahoma" w:hAnsi="Tahoma" w:cs="B Nazanin" w:hint="cs"/>
                <w:b/>
                <w:bCs/>
                <w:rtl/>
              </w:rPr>
              <w:t>برگزاری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آزمون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تخصصی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فلوشیپ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در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محل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دانشکده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پزشکی</w:t>
            </w:r>
          </w:p>
          <w:p w:rsidR="003550E9" w:rsidRPr="003550E9" w:rsidRDefault="003550E9" w:rsidP="00487C3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3550E9">
              <w:rPr>
                <w:rFonts w:ascii="Tahoma" w:hAnsi="Tahoma" w:cs="B Nazanin" w:hint="cs"/>
                <w:b/>
                <w:bCs/>
                <w:rtl/>
              </w:rPr>
              <w:t>هماهنگي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و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اعلام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cs="B Nazanin" w:hint="cs"/>
                <w:b/>
                <w:bCs/>
                <w:rtl/>
                <w:lang w:bidi="fa-IR"/>
              </w:rPr>
              <w:t xml:space="preserve">آزمون اسكي فلوشيپ و حضور در محل آزمون </w:t>
            </w:r>
          </w:p>
          <w:p w:rsidR="003550E9" w:rsidRPr="003550E9" w:rsidRDefault="003550E9" w:rsidP="003550E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3550E9">
              <w:rPr>
                <w:rFonts w:ascii="Tahoma" w:hAnsi="Tahoma" w:cs="B Nazanin" w:hint="cs"/>
                <w:b/>
                <w:bCs/>
                <w:rtl/>
                <w:lang w:bidi="fa-IR"/>
              </w:rPr>
              <w:t>اعلام</w:t>
            </w:r>
            <w:r w:rsidRPr="003550E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  <w:lang w:bidi="fa-IR"/>
              </w:rPr>
              <w:t>نتایج</w:t>
            </w:r>
            <w:r w:rsidRPr="003550E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  <w:lang w:bidi="fa-IR"/>
              </w:rPr>
              <w:t>آزمون</w:t>
            </w:r>
            <w:r w:rsidRPr="003550E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  <w:lang w:bidi="fa-IR"/>
              </w:rPr>
              <w:t>فلوشیپ</w:t>
            </w:r>
            <w:r w:rsidRPr="003550E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  <w:lang w:bidi="fa-IR"/>
              </w:rPr>
              <w:t>به</w:t>
            </w:r>
            <w:r w:rsidRPr="003550E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  <w:lang w:bidi="fa-IR"/>
              </w:rPr>
              <w:t>وزارتخانه</w:t>
            </w:r>
          </w:p>
          <w:p w:rsidR="003550E9" w:rsidRPr="003550E9" w:rsidRDefault="003550E9" w:rsidP="003550E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3550E9">
              <w:rPr>
                <w:rFonts w:ascii="Tahoma" w:hAnsi="Tahoma" w:cs="B Nazanin" w:hint="cs"/>
                <w:b/>
                <w:bCs/>
                <w:rtl/>
                <w:lang w:bidi="fa-IR"/>
              </w:rPr>
              <w:t>رسیدگ</w:t>
            </w:r>
            <w:r w:rsidRPr="003550E9">
              <w:rPr>
                <w:rFonts w:cs="B Nazanin" w:hint="cs"/>
                <w:b/>
                <w:bCs/>
                <w:rtl/>
                <w:lang w:bidi="fa-IR"/>
              </w:rPr>
              <w:t>ی به اعتراضات آزمون فلوشیپ و ارسال نتیجه به وزارت متبوع</w:t>
            </w:r>
          </w:p>
          <w:p w:rsidR="003550E9" w:rsidRPr="003550E9" w:rsidRDefault="003550E9" w:rsidP="003550E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3550E9">
              <w:rPr>
                <w:rFonts w:ascii="Tahoma" w:hAnsi="Tahoma" w:cs="B Nazanin" w:hint="cs"/>
                <w:b/>
                <w:bCs/>
                <w:rtl/>
              </w:rPr>
              <w:t>پرداخت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کارانه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برای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دستیاران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دوره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فلوشیپی</w:t>
            </w:r>
          </w:p>
          <w:p w:rsidR="008215BA" w:rsidRPr="00A0762D" w:rsidRDefault="00A0762D" w:rsidP="00A0762D">
            <w:pPr>
              <w:bidi/>
              <w:ind w:left="283"/>
              <w:rPr>
                <w:rFonts w:cs="B Titr"/>
                <w:lang w:bidi="fa-IR"/>
              </w:rPr>
            </w:pPr>
            <w:r w:rsidRPr="00A0762D">
              <w:rPr>
                <w:rFonts w:ascii="Tahoma" w:hAnsi="Tahoma" w:cs="B Titr" w:hint="cs"/>
                <w:rtl/>
                <w:lang w:bidi="fa-IR"/>
              </w:rPr>
              <w:t xml:space="preserve">ب) </w:t>
            </w:r>
            <w:r w:rsidR="008215BA" w:rsidRPr="00A0762D">
              <w:rPr>
                <w:rFonts w:ascii="Tahoma" w:hAnsi="Tahoma" w:cs="B Titr" w:hint="cs"/>
                <w:rtl/>
                <w:lang w:bidi="fa-IR"/>
              </w:rPr>
              <w:t>تهیه</w:t>
            </w:r>
            <w:r w:rsidR="008215BA" w:rsidRPr="00A0762D">
              <w:rPr>
                <w:rFonts w:ascii="Arial" w:hAnsi="Arial" w:cs="B Titr" w:hint="cs"/>
                <w:rtl/>
                <w:lang w:bidi="fa-IR"/>
              </w:rPr>
              <w:t xml:space="preserve"> </w:t>
            </w:r>
            <w:r w:rsidR="008215BA" w:rsidRPr="00A0762D">
              <w:rPr>
                <w:rFonts w:cs="B Titr" w:hint="cs"/>
                <w:rtl/>
                <w:lang w:bidi="fa-IR"/>
              </w:rPr>
              <w:t>برنامه کلی برای انجام آزمون ارتقا</w:t>
            </w:r>
            <w:r w:rsidR="00EF05E1">
              <w:rPr>
                <w:rFonts w:cs="B Titr" w:hint="cs"/>
                <w:rtl/>
                <w:lang w:bidi="fa-IR"/>
              </w:rPr>
              <w:t xml:space="preserve"> و گواهینامه</w:t>
            </w:r>
            <w:r w:rsidR="008215BA" w:rsidRPr="00A0762D">
              <w:rPr>
                <w:rFonts w:cs="B Titr" w:hint="cs"/>
                <w:rtl/>
                <w:lang w:bidi="fa-IR"/>
              </w:rPr>
              <w:t>:</w:t>
            </w:r>
          </w:p>
          <w:p w:rsidR="008215BA" w:rsidRPr="008215BA" w:rsidRDefault="008215BA" w:rsidP="008215BA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lang w:bidi="fa-IR"/>
              </w:rPr>
            </w:pPr>
            <w:r w:rsidRPr="00DA0966">
              <w:rPr>
                <w:rFonts w:cs="B Nazanin" w:hint="cs"/>
                <w:b/>
                <w:bCs/>
                <w:rtl/>
              </w:rPr>
              <w:t>برگزاری جلسه با معاونین تخصصی در خصوص نحوه برگزاری آزمون ارتقا و گواهینامه</w:t>
            </w:r>
          </w:p>
          <w:p w:rsidR="008215BA" w:rsidRPr="008215BA" w:rsidRDefault="008215BA" w:rsidP="008215B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8215BA">
              <w:rPr>
                <w:rFonts w:ascii="Tahoma" w:hAnsi="Tahoma" w:cs="B Nazanin" w:hint="cs"/>
                <w:b/>
                <w:bCs/>
                <w:rtl/>
              </w:rPr>
              <w:t>تهیه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و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تنظیم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برنامه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زمانبندی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م</w:t>
            </w:r>
            <w:r w:rsidRPr="008215BA">
              <w:rPr>
                <w:rFonts w:cs="B Nazanin" w:hint="cs"/>
                <w:b/>
                <w:bCs/>
                <w:rtl/>
              </w:rPr>
              <w:t>راحل مختلف آزمون ارتقا و ارسال آن به گروههای 21 گانه بالینی</w:t>
            </w:r>
          </w:p>
          <w:p w:rsidR="008215BA" w:rsidRPr="008215BA" w:rsidRDefault="008215BA" w:rsidP="008215B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8215BA">
              <w:rPr>
                <w:rFonts w:ascii="Tahoma" w:hAnsi="Tahoma" w:cs="B Nazanin" w:hint="cs"/>
                <w:b/>
                <w:bCs/>
                <w:rtl/>
              </w:rPr>
              <w:t>درج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نمرات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کتبی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و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ارزیابی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درونی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در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cs="B Nazanin" w:hint="cs"/>
                <w:b/>
                <w:bCs/>
                <w:rtl/>
              </w:rPr>
              <w:t>سامانه جامع دستیاری</w:t>
            </w:r>
          </w:p>
          <w:p w:rsidR="008215BA" w:rsidRPr="008215BA" w:rsidRDefault="008215BA" w:rsidP="008215B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8215BA">
              <w:rPr>
                <w:rFonts w:ascii="Tahoma" w:hAnsi="Tahoma" w:cs="B Nazanin" w:hint="cs"/>
                <w:b/>
                <w:bCs/>
                <w:rtl/>
              </w:rPr>
              <w:t>درج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نمرات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ارزیابی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درونی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در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cs="B Nazanin" w:hint="cs"/>
                <w:b/>
                <w:bCs/>
                <w:rtl/>
              </w:rPr>
              <w:t xml:space="preserve">سايت </w:t>
            </w:r>
            <w:r w:rsidRPr="008215BA">
              <w:rPr>
                <w:rFonts w:cs="B Nazanin" w:hint="cs"/>
                <w:b/>
                <w:bCs/>
                <w:rtl/>
                <w:lang w:bidi="fa-IR"/>
              </w:rPr>
              <w:t>دبيرخانه شوراي اموزش پزشكي و تخصصي</w:t>
            </w:r>
          </w:p>
          <w:p w:rsidR="008215BA" w:rsidRPr="008215BA" w:rsidRDefault="008215BA" w:rsidP="008215B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8215BA">
              <w:rPr>
                <w:rFonts w:ascii="Tahoma" w:hAnsi="Tahoma" w:cs="B Nazanin" w:hint="cs"/>
                <w:b/>
                <w:bCs/>
                <w:rtl/>
              </w:rPr>
              <w:t>تهیه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لیست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دستیاران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جهت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شرکت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در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آزمون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ارتقا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  <w:p w:rsidR="008215BA" w:rsidRPr="008215BA" w:rsidRDefault="008215BA" w:rsidP="008215B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8215BA">
              <w:rPr>
                <w:rFonts w:ascii="Tahoma" w:hAnsi="Tahoma" w:cs="B Nazanin" w:hint="cs"/>
                <w:b/>
                <w:bCs/>
                <w:rtl/>
              </w:rPr>
              <w:t>تهیه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لیست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دستیارانی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که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دو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ارتقا</w:t>
            </w:r>
            <w:r w:rsidRPr="008215BA">
              <w:rPr>
                <w:rFonts w:cs="B Nazanin" w:hint="cs"/>
                <w:b/>
                <w:bCs/>
                <w:rtl/>
              </w:rPr>
              <w:t>ی همزمان دارند یا مهمان یاکسر دوره و....</w:t>
            </w:r>
          </w:p>
          <w:p w:rsidR="008215BA" w:rsidRPr="008215BA" w:rsidRDefault="008215BA" w:rsidP="008215B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8215BA">
              <w:rPr>
                <w:rFonts w:ascii="Tahoma" w:hAnsi="Tahoma" w:cs="B Nazanin" w:hint="cs"/>
                <w:b/>
                <w:bCs/>
                <w:rtl/>
              </w:rPr>
              <w:t>وارد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کردن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اطلاعات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مربوط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به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دستیارانی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که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از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وزارت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خانه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معرفی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شده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اند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. </w:t>
            </w:r>
          </w:p>
          <w:p w:rsidR="008215BA" w:rsidRPr="008215BA" w:rsidRDefault="008215BA" w:rsidP="008215B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8215BA">
              <w:rPr>
                <w:rFonts w:ascii="Tahoma" w:hAnsi="Tahoma" w:cs="B Nazanin" w:hint="cs"/>
                <w:b/>
                <w:bCs/>
                <w:rtl/>
                <w:lang w:bidi="fa-IR"/>
              </w:rPr>
              <w:t>اجراي</w:t>
            </w:r>
            <w:r w:rsidRPr="008215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  <w:lang w:bidi="fa-IR"/>
              </w:rPr>
              <w:t>ازمون</w:t>
            </w:r>
            <w:r w:rsidRPr="008215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  <w:lang w:bidi="fa-IR"/>
              </w:rPr>
              <w:t>ارتقا</w:t>
            </w:r>
            <w:r w:rsidRPr="008215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</w:p>
          <w:p w:rsidR="008215BA" w:rsidRPr="008215BA" w:rsidRDefault="008215BA" w:rsidP="008215B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8215BA">
              <w:rPr>
                <w:rFonts w:ascii="Tahoma" w:hAnsi="Tahoma" w:cs="B Nazanin" w:hint="cs"/>
                <w:b/>
                <w:bCs/>
                <w:rtl/>
                <w:lang w:bidi="fa-IR"/>
              </w:rPr>
              <w:t>رسيدگي</w:t>
            </w:r>
            <w:r w:rsidRPr="008215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  <w:lang w:bidi="fa-IR"/>
              </w:rPr>
              <w:t>به</w:t>
            </w:r>
            <w:r w:rsidRPr="008215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  <w:lang w:bidi="fa-IR"/>
              </w:rPr>
              <w:t>اعتراضات</w:t>
            </w:r>
            <w:r w:rsidRPr="008215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8215BA">
              <w:rPr>
                <w:rFonts w:cs="B Nazanin" w:hint="cs"/>
                <w:b/>
                <w:bCs/>
                <w:rtl/>
                <w:lang w:bidi="fa-IR"/>
              </w:rPr>
              <w:t>آزمون ارتقا دستياري</w:t>
            </w:r>
          </w:p>
          <w:p w:rsidR="008215BA" w:rsidRPr="008215BA" w:rsidRDefault="008215BA" w:rsidP="008215B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8215BA">
              <w:rPr>
                <w:rFonts w:ascii="Tahoma" w:hAnsi="Tahoma" w:cs="B Nazanin" w:hint="cs"/>
                <w:b/>
                <w:bCs/>
                <w:rtl/>
                <w:lang w:bidi="fa-IR"/>
              </w:rPr>
              <w:t>اعلام</w:t>
            </w:r>
            <w:r w:rsidRPr="008215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  <w:lang w:bidi="fa-IR"/>
              </w:rPr>
              <w:t>نتايج</w:t>
            </w:r>
            <w:r w:rsidRPr="008215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  <w:lang w:bidi="fa-IR"/>
              </w:rPr>
              <w:t>آزمون</w:t>
            </w:r>
            <w:r w:rsidRPr="008215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  <w:lang w:bidi="fa-IR"/>
              </w:rPr>
              <w:t>ارتقا</w:t>
            </w:r>
          </w:p>
          <w:p w:rsidR="008215BA" w:rsidRDefault="008215BA" w:rsidP="008215B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8215BA">
              <w:rPr>
                <w:rFonts w:ascii="Tahoma" w:hAnsi="Tahoma" w:cs="B Nazanin" w:hint="cs"/>
                <w:b/>
                <w:bCs/>
                <w:rtl/>
              </w:rPr>
              <w:t>درج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نمرات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cs="B Nazanin" w:hint="cs"/>
                <w:b/>
                <w:bCs/>
                <w:rtl/>
              </w:rPr>
              <w:t xml:space="preserve">كتبي آزمون ارتقا در سايت </w:t>
            </w:r>
            <w:r w:rsidRPr="008215BA">
              <w:rPr>
                <w:rFonts w:cs="B Nazanin" w:hint="cs"/>
                <w:b/>
                <w:bCs/>
                <w:rtl/>
                <w:lang w:bidi="fa-IR"/>
              </w:rPr>
              <w:t xml:space="preserve">دبيرخانه شوراي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آ</w:t>
            </w:r>
            <w:r w:rsidRPr="008215BA">
              <w:rPr>
                <w:rFonts w:cs="B Nazanin" w:hint="cs"/>
                <w:b/>
                <w:bCs/>
                <w:rtl/>
                <w:lang w:bidi="fa-IR"/>
              </w:rPr>
              <w:t>موزش پزشكي و تخصصي</w:t>
            </w:r>
          </w:p>
          <w:p w:rsidR="00621527" w:rsidRPr="00621527" w:rsidRDefault="00621527" w:rsidP="00621527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b/>
                <w:bCs/>
              </w:rPr>
            </w:pPr>
            <w:r w:rsidRPr="00621527">
              <w:rPr>
                <w:rFonts w:cs="B Titr" w:hint="cs"/>
                <w:rtl/>
                <w:lang w:bidi="fa-IR"/>
              </w:rPr>
              <w:t>مشارکت با واحدهای محیطی مرتبط در دانشکده</w:t>
            </w:r>
            <w:r>
              <w:rPr>
                <w:rFonts w:cs="B Nazanin" w:hint="cs"/>
                <w:b/>
                <w:bCs/>
                <w:rtl/>
              </w:rPr>
              <w:t xml:space="preserve"> :</w:t>
            </w:r>
          </w:p>
          <w:p w:rsidR="00A0762D" w:rsidRPr="00621527" w:rsidRDefault="00621527" w:rsidP="00621527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Titr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مکاتبات متداوم با گروههای بالینی در خصوص روند اجرایی آزمون های ارتقا و فلوشیپ و ثبت نام دستیاران</w:t>
            </w:r>
          </w:p>
          <w:p w:rsidR="00621527" w:rsidRPr="00621527" w:rsidRDefault="00621527" w:rsidP="00621527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Titr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هماهنگی با اعضای هیات ممتحنه جهت اجرای آزمون های ارتقا و گواهینامه و فلوشیپ</w:t>
            </w:r>
          </w:p>
          <w:p w:rsidR="00621527" w:rsidRPr="00621527" w:rsidRDefault="00621527" w:rsidP="00621527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Titr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هماهنگی با معاونت اداری و مالی دانشکده، امور اداری  و  واحد خدمات </w:t>
            </w:r>
          </w:p>
          <w:p w:rsidR="00621527" w:rsidRPr="00BE2A5E" w:rsidRDefault="00621527" w:rsidP="00621527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Titr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هماهنگی با دانشکده پیراپزشکی جهت برگزاری آزمون ارتقا</w:t>
            </w:r>
          </w:p>
          <w:p w:rsidR="00BE2A5E" w:rsidRPr="0057559A" w:rsidRDefault="00BE2A5E" w:rsidP="00BE2A5E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Titr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مکاتبات لازم با معاونت آموزشی دانشگاه</w:t>
            </w:r>
          </w:p>
          <w:p w:rsidR="0057559A" w:rsidRPr="00BE2A5E" w:rsidRDefault="0057559A" w:rsidP="0057559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Titr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هماهنگی با حراست دانشکده جهت برگزاری آزمون ها</w:t>
            </w:r>
          </w:p>
          <w:p w:rsidR="00BE2A5E" w:rsidRPr="004966BE" w:rsidRDefault="00BE2A5E" w:rsidP="00BE2A5E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Titr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هماهنگی با شرکت ایلیا گستر در راستای اجرای سامانه </w:t>
            </w:r>
            <w:r w:rsidR="004F2B4A">
              <w:rPr>
                <w:rFonts w:cs="B Nazanin" w:hint="cs"/>
                <w:b/>
                <w:bCs/>
                <w:rtl/>
              </w:rPr>
              <w:t xml:space="preserve">جامع </w:t>
            </w:r>
            <w:r>
              <w:rPr>
                <w:rFonts w:cs="B Nazanin" w:hint="cs"/>
                <w:b/>
                <w:bCs/>
                <w:rtl/>
              </w:rPr>
              <w:t xml:space="preserve">الکترونیکی </w:t>
            </w:r>
            <w:r>
              <w:rPr>
                <w:rFonts w:cs="B Nazanin"/>
                <w:b/>
                <w:bCs/>
              </w:rPr>
              <w:t>LB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4F2B4A">
              <w:rPr>
                <w:rFonts w:cs="B Nazanin" w:hint="cs"/>
                <w:b/>
                <w:bCs/>
                <w:rtl/>
                <w:lang w:bidi="fa-IR"/>
              </w:rPr>
              <w:t xml:space="preserve">جهت استفاده دستیاران و اساتید محترم </w:t>
            </w:r>
          </w:p>
          <w:p w:rsidR="004966BE" w:rsidRPr="004966BE" w:rsidRDefault="004966BE" w:rsidP="004966BE">
            <w:pPr>
              <w:bidi/>
              <w:jc w:val="both"/>
              <w:rPr>
                <w:rFonts w:cs="B Titr"/>
                <w:b/>
                <w:bCs/>
              </w:rPr>
            </w:pPr>
          </w:p>
          <w:p w:rsidR="00670342" w:rsidRDefault="00D956BB" w:rsidP="00D956BB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Titr"/>
                <w:lang w:bidi="fa-IR"/>
              </w:rPr>
            </w:pPr>
            <w:r w:rsidRPr="00D956BB">
              <w:rPr>
                <w:rFonts w:cs="B Titr" w:hint="cs"/>
                <w:rtl/>
                <w:lang w:bidi="fa-IR"/>
              </w:rPr>
              <w:lastRenderedPageBreak/>
              <w:t>تدوین و تنظیم تقویم آموزشی</w:t>
            </w:r>
            <w:r>
              <w:rPr>
                <w:rFonts w:cs="B Titr" w:hint="cs"/>
                <w:rtl/>
                <w:lang w:bidi="fa-IR"/>
              </w:rPr>
              <w:t>:</w:t>
            </w:r>
          </w:p>
          <w:p w:rsidR="00D956BB" w:rsidRPr="00D956BB" w:rsidRDefault="00D956BB" w:rsidP="00D956BB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D956BB">
              <w:rPr>
                <w:rFonts w:cs="B Nazanin" w:hint="cs"/>
                <w:b/>
                <w:bCs/>
                <w:rtl/>
                <w:lang w:bidi="fa-IR"/>
              </w:rPr>
              <w:t>برگزاری آزمون فلوشیپ</w:t>
            </w:r>
          </w:p>
          <w:p w:rsidR="00D956BB" w:rsidRPr="00D956BB" w:rsidRDefault="00D956BB" w:rsidP="00D956BB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D956BB">
              <w:rPr>
                <w:rFonts w:cs="B Nazanin" w:hint="cs"/>
                <w:b/>
                <w:bCs/>
                <w:rtl/>
                <w:lang w:bidi="fa-IR"/>
              </w:rPr>
              <w:t>برگزاری آزمون ارتقا و گواهینامه</w:t>
            </w:r>
          </w:p>
          <w:p w:rsidR="00D956BB" w:rsidRPr="00D956BB" w:rsidRDefault="00D956BB" w:rsidP="00D956BB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D956BB">
              <w:rPr>
                <w:rFonts w:cs="B Nazanin" w:hint="cs"/>
                <w:b/>
                <w:bCs/>
                <w:rtl/>
                <w:lang w:bidi="fa-IR"/>
              </w:rPr>
              <w:t>معرفی دستیاران به آزمون بورد تخصصی و فوق تخصصی</w:t>
            </w:r>
          </w:p>
          <w:p w:rsidR="00D956BB" w:rsidRPr="00EF05E1" w:rsidRDefault="00D956BB" w:rsidP="00EF05E1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Titr"/>
                <w:rtl/>
                <w:lang w:bidi="fa-IR"/>
              </w:rPr>
            </w:pPr>
            <w:r w:rsidRPr="00D956BB">
              <w:rPr>
                <w:rFonts w:cs="B Nazanin" w:hint="cs"/>
                <w:b/>
                <w:bCs/>
                <w:rtl/>
                <w:lang w:bidi="fa-IR"/>
              </w:rPr>
              <w:t>اجرای مراحل انتقال دستیاران متقاضی در دو مرحله از سال تحصیلی</w:t>
            </w:r>
          </w:p>
        </w:tc>
      </w:tr>
      <w:tr w:rsidR="00670342" w:rsidTr="004966BE">
        <w:trPr>
          <w:trHeight w:val="1837"/>
        </w:trPr>
        <w:tc>
          <w:tcPr>
            <w:tcW w:w="1026" w:type="dxa"/>
          </w:tcPr>
          <w:p w:rsidR="00670342" w:rsidRPr="00D956BB" w:rsidRDefault="00670342" w:rsidP="00670342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8550" w:type="dxa"/>
          </w:tcPr>
          <w:p w:rsidR="00C310EC" w:rsidRDefault="00EF05E1" w:rsidP="00C310EC">
            <w:pPr>
              <w:bidi/>
              <w:ind w:left="360"/>
              <w:jc w:val="both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4</w:t>
            </w:r>
            <w:r w:rsidR="00D956BB" w:rsidRPr="00D956BB">
              <w:rPr>
                <w:rFonts w:cs="B Titr" w:hint="cs"/>
                <w:b/>
                <w:bCs/>
                <w:rtl/>
                <w:lang w:bidi="fa-IR"/>
              </w:rPr>
              <w:t xml:space="preserve">. </w:t>
            </w:r>
            <w:r w:rsidR="00D532F2">
              <w:rPr>
                <w:rFonts w:cs="B Titr" w:hint="cs"/>
                <w:b/>
                <w:bCs/>
                <w:rtl/>
                <w:lang w:bidi="fa-IR"/>
              </w:rPr>
              <w:t>انتقالی، مهمانی، مرخصی:</w:t>
            </w:r>
          </w:p>
          <w:p w:rsidR="00C310EC" w:rsidRDefault="00C310EC" w:rsidP="00C310EC">
            <w:pPr>
              <w:bidi/>
              <w:ind w:left="36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- </w:t>
            </w:r>
            <w:r w:rsidRPr="00DA0966">
              <w:rPr>
                <w:rFonts w:cs="B Nazanin" w:hint="cs"/>
                <w:b/>
                <w:bCs/>
                <w:rtl/>
              </w:rPr>
              <w:t xml:space="preserve">انجام امور مربوط به دستیاران انتقالی </w:t>
            </w:r>
            <w:r>
              <w:rPr>
                <w:rFonts w:cs="B Nazanin" w:hint="cs"/>
                <w:b/>
                <w:bCs/>
                <w:rtl/>
              </w:rPr>
              <w:t>از طریق سایت معرفی شده از سوی دبیرخانه شورای آموزش پزشکی و تخصصی</w:t>
            </w:r>
          </w:p>
          <w:p w:rsidR="00C310EC" w:rsidRPr="00DA0966" w:rsidRDefault="00C310EC" w:rsidP="00C310EC">
            <w:pPr>
              <w:bidi/>
              <w:ind w:left="36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</w:rPr>
              <w:t>-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انجام امور مربوط به مهمانی از طریق هماهنگی با گروه آموزشی مربوطه</w:t>
            </w:r>
          </w:p>
          <w:p w:rsidR="00C310EC" w:rsidRDefault="00C310EC" w:rsidP="00C310EC">
            <w:pPr>
              <w:bidi/>
              <w:ind w:left="36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</w:t>
            </w:r>
            <w:r w:rsidRPr="00DA0966">
              <w:rPr>
                <w:rFonts w:cs="B Nazanin" w:hint="cs"/>
                <w:b/>
                <w:bCs/>
                <w:rtl/>
              </w:rPr>
              <w:t>پاسخگوئی به نامه ها و سوالات دستیاران در خصوص انتقالی و مهمانی و ...</w:t>
            </w:r>
          </w:p>
          <w:p w:rsidR="00EB37F6" w:rsidRPr="00DA0966" w:rsidRDefault="00EB37F6" w:rsidP="00EB37F6">
            <w:pPr>
              <w:bidi/>
              <w:ind w:left="360"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 ارسال پرونده های دستیاران انتقال یافته و درخواست پرونده دستیاران انتقالی</w:t>
            </w:r>
          </w:p>
          <w:p w:rsidR="00C310EC" w:rsidRDefault="00C310EC" w:rsidP="00C310EC">
            <w:pPr>
              <w:bidi/>
              <w:ind w:left="36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</w:t>
            </w:r>
            <w:r w:rsidRPr="00DA0966">
              <w:rPr>
                <w:rFonts w:cs="B Nazanin" w:hint="cs"/>
                <w:b/>
                <w:bCs/>
                <w:rtl/>
              </w:rPr>
              <w:t xml:space="preserve">انجام امورات مربوط به دستیاران انصرافی </w:t>
            </w:r>
          </w:p>
          <w:p w:rsidR="00C310EC" w:rsidRDefault="00C310EC" w:rsidP="00C310EC">
            <w:pPr>
              <w:bidi/>
              <w:ind w:left="36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</w:t>
            </w:r>
            <w:r w:rsidR="00EB37F6">
              <w:rPr>
                <w:rFonts w:cs="B Nazanin" w:hint="cs"/>
                <w:b/>
                <w:bCs/>
                <w:rtl/>
              </w:rPr>
              <w:t>انجام امورات مربوط به مر</w:t>
            </w:r>
            <w:r w:rsidR="007573EE">
              <w:rPr>
                <w:rFonts w:cs="B Nazanin" w:hint="cs"/>
                <w:b/>
                <w:bCs/>
                <w:rtl/>
                <w:lang w:bidi="fa-IR"/>
              </w:rPr>
              <w:t>خ</w:t>
            </w:r>
            <w:r w:rsidR="00EB37F6">
              <w:rPr>
                <w:rFonts w:cs="B Nazanin" w:hint="cs"/>
                <w:b/>
                <w:bCs/>
                <w:rtl/>
              </w:rPr>
              <w:t>صی دستیاران اعم از زایمان، استعلاجی، استحقاقی، بدون حقوق</w:t>
            </w:r>
          </w:p>
          <w:p w:rsidR="00EB37F6" w:rsidRDefault="00EB37F6" w:rsidP="00EB37F6">
            <w:pPr>
              <w:bidi/>
              <w:ind w:left="36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ارسال مرخصی های استعلاجی و زایمان به معاونت آموزشی دانشگاه جهت طرح در کمیسیون پزشکی دانشگاه</w:t>
            </w:r>
          </w:p>
          <w:p w:rsidR="00B36645" w:rsidRPr="00DA0966" w:rsidRDefault="00B36645" w:rsidP="00B36645">
            <w:pPr>
              <w:bidi/>
              <w:ind w:left="360"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</w:t>
            </w:r>
            <w:r w:rsidRPr="00DA0966">
              <w:rPr>
                <w:rFonts w:cs="B Nazanin" w:hint="cs"/>
                <w:b/>
                <w:bCs/>
                <w:rtl/>
              </w:rPr>
              <w:t>تهیه و تنظیم گواهی کار ماهانه دستیاران و اعمال مرخصی بدون حقوق و زایمان و....</w:t>
            </w:r>
          </w:p>
          <w:p w:rsidR="00B36645" w:rsidRPr="00B36645" w:rsidRDefault="00B36645" w:rsidP="00B36645">
            <w:pPr>
              <w:bidi/>
              <w:ind w:left="360"/>
              <w:jc w:val="both"/>
              <w:rPr>
                <w:rFonts w:cs="B Nazanin"/>
                <w:b/>
                <w:bCs/>
                <w:rtl/>
              </w:rPr>
            </w:pPr>
          </w:p>
          <w:p w:rsidR="00D532F2" w:rsidRDefault="00EF05E1" w:rsidP="00D532F2">
            <w:pPr>
              <w:bidi/>
              <w:ind w:left="360"/>
              <w:jc w:val="both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5</w:t>
            </w:r>
            <w:r w:rsidR="00D532F2">
              <w:rPr>
                <w:rFonts w:cs="B Nazanin" w:hint="cs"/>
                <w:b/>
                <w:bCs/>
                <w:rtl/>
              </w:rPr>
              <w:t xml:space="preserve">. </w:t>
            </w:r>
            <w:r w:rsidR="00D532F2" w:rsidRPr="00D532F2">
              <w:rPr>
                <w:rFonts w:cs="B Titr" w:hint="cs"/>
                <w:b/>
                <w:bCs/>
                <w:rtl/>
              </w:rPr>
              <w:t>نظرسنجی در خصوص ظرفیت پذیرش دانشجو</w:t>
            </w:r>
            <w:r w:rsidR="00D532F2">
              <w:rPr>
                <w:rFonts w:cs="B Titr" w:hint="cs"/>
                <w:b/>
                <w:bCs/>
                <w:rtl/>
              </w:rPr>
              <w:t>:</w:t>
            </w:r>
          </w:p>
          <w:p w:rsidR="00D532F2" w:rsidRDefault="00D532F2" w:rsidP="00D532F2">
            <w:pPr>
              <w:bidi/>
              <w:ind w:left="360"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اعلام نظر از گروههای آموزشی در خصوص ظرفیت پذیرش دستیاران تخصصی، فوق تخصصی و فلوشیپ</w:t>
            </w:r>
          </w:p>
          <w:p w:rsidR="00D532F2" w:rsidRDefault="00D532F2" w:rsidP="00D532F2">
            <w:pPr>
              <w:bidi/>
              <w:ind w:left="36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اعلام نظر از گروههای آموزشی در خصوص ظرفیت پذیرش دستیاران انتقالی ( ورودی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خروجی )</w:t>
            </w:r>
          </w:p>
          <w:p w:rsidR="000E73F0" w:rsidRDefault="000E73F0" w:rsidP="000E73F0">
            <w:pPr>
              <w:bidi/>
              <w:ind w:left="360"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 جمع آوری پاسخ های گروههای آموزشی و ارسال به معاونت آموزشی دانشگاه</w:t>
            </w:r>
          </w:p>
          <w:p w:rsidR="00EF05E1" w:rsidRDefault="00EF05E1" w:rsidP="00EF05E1">
            <w:pPr>
              <w:bidi/>
              <w:ind w:left="3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D44FC7" w:rsidRDefault="00EF05E1" w:rsidP="00D44FC7">
            <w:pPr>
              <w:bidi/>
              <w:ind w:left="360"/>
              <w:jc w:val="both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6</w:t>
            </w:r>
            <w:r w:rsidR="00D44FC7">
              <w:rPr>
                <w:rFonts w:cs="B Nazanin" w:hint="cs"/>
                <w:b/>
                <w:bCs/>
                <w:rtl/>
                <w:lang w:bidi="fa-IR"/>
              </w:rPr>
              <w:t xml:space="preserve">. </w:t>
            </w:r>
            <w:r w:rsidR="00D44FC7" w:rsidRPr="00D44FC7">
              <w:rPr>
                <w:rFonts w:cs="B Titr" w:hint="cs"/>
                <w:b/>
                <w:bCs/>
                <w:rtl/>
                <w:lang w:bidi="fa-IR"/>
              </w:rPr>
              <w:t>نیاز سنجی جهت ایجاد رشته مقاطع و گروههای آموزشی جدید</w:t>
            </w:r>
          </w:p>
          <w:p w:rsidR="00D44FC7" w:rsidRDefault="00D44FC7" w:rsidP="00D44FC7">
            <w:pPr>
              <w:bidi/>
              <w:ind w:left="36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 نامه نگاری برای تاسیس رشته های جدید فوق تخصص، فلوشیپ و تخصص با معاونت آموزشی دانشگاه و دبیرخانه شورای آموزش پزشکی و تخصصی</w:t>
            </w:r>
          </w:p>
          <w:p w:rsidR="00D44FC7" w:rsidRDefault="00D44FC7" w:rsidP="00D44FC7">
            <w:pPr>
              <w:bidi/>
              <w:ind w:left="360"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 بازدید اعضای محترم دبیرخانه شورای آموزش پزشکی و تخصصی از گروه های آموزشی متقاضی رشته جدید</w:t>
            </w:r>
          </w:p>
          <w:p w:rsidR="00487C30" w:rsidRDefault="00487C30" w:rsidP="00487C30">
            <w:pPr>
              <w:bidi/>
              <w:ind w:left="3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D44FC7" w:rsidRDefault="00EF05E1" w:rsidP="00D44FC7">
            <w:pPr>
              <w:bidi/>
              <w:ind w:left="360"/>
              <w:jc w:val="both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7</w:t>
            </w:r>
            <w:r w:rsidR="00D44FC7" w:rsidRPr="00D44FC7">
              <w:rPr>
                <w:rFonts w:cs="B Titr" w:hint="cs"/>
                <w:b/>
                <w:bCs/>
                <w:rtl/>
                <w:lang w:bidi="fa-IR"/>
              </w:rPr>
              <w:t>. انجام امورات مربوط به اتباع غیر ایرانی</w:t>
            </w:r>
          </w:p>
          <w:p w:rsidR="00D44FC7" w:rsidRDefault="00D44FC7" w:rsidP="00D44FC7">
            <w:pPr>
              <w:bidi/>
              <w:ind w:left="36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44FC7">
              <w:rPr>
                <w:rFonts w:cs="B Nazanin" w:hint="cs"/>
                <w:b/>
                <w:bCs/>
                <w:rtl/>
                <w:lang w:bidi="fa-IR"/>
              </w:rPr>
              <w:t>- پذیرش و ثبت نام دستیاران خارج از کشور و انجام امورات مربوط به نامبردگان در طول دوره دستیاری</w:t>
            </w:r>
          </w:p>
          <w:p w:rsidR="00D44FC7" w:rsidRDefault="00EF05E1" w:rsidP="00D44FC7">
            <w:pPr>
              <w:bidi/>
              <w:ind w:left="360"/>
              <w:jc w:val="both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8</w:t>
            </w:r>
            <w:r w:rsidR="00D44FC7" w:rsidRPr="00D44FC7">
              <w:rPr>
                <w:rFonts w:cs="B Titr" w:hint="cs"/>
                <w:b/>
                <w:bCs/>
                <w:rtl/>
                <w:lang w:bidi="fa-IR"/>
              </w:rPr>
              <w:t>. ماموریت آموزشی</w:t>
            </w:r>
          </w:p>
          <w:p w:rsidR="00D44FC7" w:rsidRDefault="00D44FC7" w:rsidP="00D44FC7">
            <w:pPr>
              <w:bidi/>
              <w:ind w:left="360"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- </w:t>
            </w:r>
            <w:r w:rsidRPr="00D44FC7">
              <w:rPr>
                <w:rFonts w:cs="B Nazanin" w:hint="cs"/>
                <w:b/>
                <w:bCs/>
                <w:rtl/>
                <w:lang w:bidi="fa-IR"/>
              </w:rPr>
              <w:t>درخواست برگه ماموریت آموزشی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از دستیارانی که استخدام شرکت ی</w:t>
            </w:r>
            <w:r w:rsidRPr="00D44FC7">
              <w:rPr>
                <w:rFonts w:cs="B Nazanin" w:hint="cs"/>
                <w:b/>
                <w:bCs/>
                <w:rtl/>
                <w:lang w:bidi="fa-IR"/>
              </w:rPr>
              <w:t>ا ارگانهای دولتی می باشند.</w:t>
            </w:r>
          </w:p>
          <w:p w:rsidR="004966BE" w:rsidRDefault="004966BE" w:rsidP="004966BE">
            <w:pPr>
              <w:bidi/>
              <w:ind w:left="360"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4966BE" w:rsidRDefault="004966BE" w:rsidP="004966BE">
            <w:pPr>
              <w:bidi/>
              <w:ind w:left="36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  <w:p w:rsidR="00670342" w:rsidRPr="00621527" w:rsidRDefault="00670342" w:rsidP="002D790B">
            <w:pPr>
              <w:bidi/>
              <w:ind w:left="360"/>
              <w:jc w:val="both"/>
              <w:rPr>
                <w:rFonts w:cs="Tahoma"/>
                <w:rtl/>
              </w:rPr>
            </w:pPr>
          </w:p>
        </w:tc>
      </w:tr>
      <w:tr w:rsidR="00670342" w:rsidTr="004966BE">
        <w:tc>
          <w:tcPr>
            <w:tcW w:w="1026" w:type="dxa"/>
          </w:tcPr>
          <w:p w:rsidR="00670342" w:rsidRPr="0057559A" w:rsidRDefault="00670342" w:rsidP="00670342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8550" w:type="dxa"/>
          </w:tcPr>
          <w:p w:rsidR="00B36645" w:rsidRPr="00C42F81" w:rsidRDefault="00B36645" w:rsidP="00C42F81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cs="B Titr"/>
                <w:b/>
                <w:bCs/>
              </w:rPr>
            </w:pPr>
            <w:r w:rsidRPr="00C42F81">
              <w:rPr>
                <w:rFonts w:ascii="Tahoma" w:hAnsi="Tahoma" w:cs="B Titr" w:hint="cs"/>
                <w:b/>
                <w:bCs/>
                <w:rtl/>
              </w:rPr>
              <w:t>نظارت بر حضور دانشجویان</w:t>
            </w:r>
          </w:p>
          <w:p w:rsidR="00B36645" w:rsidRPr="00B36645" w:rsidRDefault="00B36645" w:rsidP="00B36645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B36645">
              <w:rPr>
                <w:rFonts w:cs="B Nazanin" w:hint="cs"/>
                <w:b/>
                <w:bCs/>
                <w:rtl/>
              </w:rPr>
              <w:t>مراجعه به مراکز آموزشی و درمانی در طول ماه جهت بررسی حضور مرتب دستیاران در کشیک های ارسالی از سوی گروه مربوطه</w:t>
            </w:r>
          </w:p>
          <w:p w:rsidR="00B36645" w:rsidRPr="00B36645" w:rsidRDefault="00B36645" w:rsidP="00B36645">
            <w:pPr>
              <w:bidi/>
              <w:ind w:left="360"/>
              <w:rPr>
                <w:rFonts w:cs="B Titr"/>
                <w:rtl/>
              </w:rPr>
            </w:pPr>
          </w:p>
        </w:tc>
      </w:tr>
      <w:tr w:rsidR="00670342" w:rsidTr="004966BE">
        <w:tc>
          <w:tcPr>
            <w:tcW w:w="1026" w:type="dxa"/>
          </w:tcPr>
          <w:p w:rsidR="00670342" w:rsidRPr="00436DBC" w:rsidRDefault="00670342" w:rsidP="00670342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8550" w:type="dxa"/>
          </w:tcPr>
          <w:p w:rsidR="00670342" w:rsidRPr="00C42F81" w:rsidRDefault="00436DBC" w:rsidP="00C42F81">
            <w:pPr>
              <w:pStyle w:val="ListParagraph"/>
              <w:numPr>
                <w:ilvl w:val="0"/>
                <w:numId w:val="9"/>
              </w:numPr>
              <w:bidi/>
              <w:rPr>
                <w:rFonts w:cs="B Titr"/>
              </w:rPr>
            </w:pPr>
            <w:r w:rsidRPr="00C42F81">
              <w:rPr>
                <w:rFonts w:cs="B Titr" w:hint="cs"/>
                <w:rtl/>
              </w:rPr>
              <w:t>مستندسازی :</w:t>
            </w:r>
          </w:p>
          <w:p w:rsidR="00436DBC" w:rsidRPr="00436DBC" w:rsidRDefault="00436DBC" w:rsidP="00436DBC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 w:rsidRPr="00436DBC">
              <w:rPr>
                <w:rFonts w:cs="B Nazanin" w:hint="cs"/>
                <w:b/>
                <w:bCs/>
                <w:rtl/>
              </w:rPr>
              <w:t>ارائه مستندات مربوط به آزمون های برگزارشده ( ارتقا، فلوشیپ)</w:t>
            </w:r>
          </w:p>
          <w:p w:rsidR="00436DBC" w:rsidRPr="00436DBC" w:rsidRDefault="00436DBC" w:rsidP="00436DBC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 w:rsidRPr="00436DBC">
              <w:rPr>
                <w:rFonts w:cs="B Nazanin" w:hint="cs"/>
                <w:b/>
                <w:bCs/>
                <w:rtl/>
              </w:rPr>
              <w:t>مستندات مربوط به آمار قبولین بورد تخصصی و وفوق تخصصی</w:t>
            </w:r>
          </w:p>
          <w:p w:rsidR="00436DBC" w:rsidRPr="00436DBC" w:rsidRDefault="00436DBC" w:rsidP="00436DBC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 w:rsidRPr="00436DBC">
              <w:rPr>
                <w:rFonts w:cs="B Nazanin" w:hint="cs"/>
                <w:b/>
                <w:bCs/>
                <w:rtl/>
              </w:rPr>
              <w:t>مستندات مربوط به بازرسی از بیمارستان ها</w:t>
            </w:r>
          </w:p>
          <w:p w:rsidR="00436DBC" w:rsidRPr="00436DBC" w:rsidRDefault="00436DBC" w:rsidP="00436DBC">
            <w:pPr>
              <w:bidi/>
              <w:ind w:left="360"/>
              <w:rPr>
                <w:rFonts w:cs="B Titr"/>
                <w:rtl/>
              </w:rPr>
            </w:pPr>
          </w:p>
        </w:tc>
      </w:tr>
      <w:tr w:rsidR="00670342" w:rsidTr="004966BE">
        <w:tc>
          <w:tcPr>
            <w:tcW w:w="1026" w:type="dxa"/>
          </w:tcPr>
          <w:p w:rsidR="00670342" w:rsidRPr="00436DBC" w:rsidRDefault="00670342" w:rsidP="00670342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8550" w:type="dxa"/>
          </w:tcPr>
          <w:p w:rsidR="00670342" w:rsidRPr="00C42F81" w:rsidRDefault="00436DBC" w:rsidP="00C42F81">
            <w:pPr>
              <w:pStyle w:val="ListParagraph"/>
              <w:numPr>
                <w:ilvl w:val="0"/>
                <w:numId w:val="9"/>
              </w:numPr>
              <w:bidi/>
              <w:rPr>
                <w:rFonts w:cs="B Titr"/>
              </w:rPr>
            </w:pPr>
            <w:r w:rsidRPr="00C42F81">
              <w:rPr>
                <w:rFonts w:cs="B Titr" w:hint="cs"/>
                <w:rtl/>
              </w:rPr>
              <w:t>فن آوری اطلاعات</w:t>
            </w:r>
          </w:p>
          <w:p w:rsidR="00436DBC" w:rsidRPr="00436DBC" w:rsidRDefault="00436DBC" w:rsidP="00436DBC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 w:rsidRPr="00436DBC">
              <w:rPr>
                <w:rFonts w:cs="B Nazanin" w:hint="cs"/>
                <w:b/>
                <w:bCs/>
                <w:rtl/>
              </w:rPr>
              <w:t xml:space="preserve">راه اندازی سامانه جامع الکترونیکی </w:t>
            </w:r>
            <w:r w:rsidRPr="00436DBC">
              <w:rPr>
                <w:rFonts w:cs="B Nazanin"/>
                <w:b/>
                <w:bCs/>
              </w:rPr>
              <w:t>LB</w:t>
            </w:r>
          </w:p>
          <w:p w:rsidR="00436DBC" w:rsidRPr="00436DBC" w:rsidRDefault="00436DBC" w:rsidP="00436DBC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 w:rsidRPr="00436DBC">
              <w:rPr>
                <w:rFonts w:cs="B Nazanin" w:hint="cs"/>
                <w:b/>
                <w:bCs/>
                <w:rtl/>
                <w:lang w:bidi="fa-IR"/>
              </w:rPr>
              <w:t>گرد آوری تمامی اطلاعات مربوط به دستیاران در سامانه جامع اعم از مشخصات فردی ، نمرات، مرخصی ها ، کلاترال  و...</w:t>
            </w:r>
          </w:p>
          <w:p w:rsidR="00436DBC" w:rsidRPr="00436DBC" w:rsidRDefault="00436DBC" w:rsidP="00436DBC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 w:rsidRPr="00436DBC">
              <w:rPr>
                <w:rFonts w:cs="B Nazanin" w:hint="cs"/>
                <w:b/>
                <w:bCs/>
                <w:rtl/>
                <w:lang w:bidi="fa-IR"/>
              </w:rPr>
              <w:t>استفاده دستیاران از لاگ بوک الکترونیکی</w:t>
            </w:r>
          </w:p>
          <w:p w:rsidR="00436DBC" w:rsidRPr="00436DBC" w:rsidRDefault="00436DBC" w:rsidP="00436DBC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rtl/>
              </w:rPr>
            </w:pPr>
            <w:r w:rsidRPr="00436DBC">
              <w:rPr>
                <w:rFonts w:cs="B Nazanin" w:hint="cs"/>
                <w:b/>
                <w:bCs/>
                <w:rtl/>
                <w:lang w:bidi="fa-IR"/>
              </w:rPr>
              <w:t>صدور کارت ورود به جلسه دستیاری ارتقا</w:t>
            </w:r>
            <w:r w:rsidR="002D790B">
              <w:rPr>
                <w:rFonts w:cs="B Nazanin" w:hint="cs"/>
                <w:b/>
                <w:bCs/>
                <w:rtl/>
                <w:lang w:bidi="fa-IR"/>
              </w:rPr>
              <w:t xml:space="preserve"> بصورت آنلاین</w:t>
            </w:r>
          </w:p>
        </w:tc>
      </w:tr>
      <w:tr w:rsidR="00667301" w:rsidTr="004966BE">
        <w:tc>
          <w:tcPr>
            <w:tcW w:w="1026" w:type="dxa"/>
          </w:tcPr>
          <w:p w:rsidR="00667301" w:rsidRPr="00436DBC" w:rsidRDefault="00667301" w:rsidP="00670342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8550" w:type="dxa"/>
          </w:tcPr>
          <w:p w:rsidR="00667301" w:rsidRDefault="00667301" w:rsidP="00C42F81">
            <w:pPr>
              <w:pStyle w:val="ListParagraph"/>
              <w:numPr>
                <w:ilvl w:val="0"/>
                <w:numId w:val="9"/>
              </w:numPr>
              <w:bidi/>
              <w:rPr>
                <w:rFonts w:cs="B Titr" w:hint="cs"/>
              </w:rPr>
            </w:pPr>
            <w:r>
              <w:rPr>
                <w:rFonts w:cs="B Titr" w:hint="cs"/>
                <w:rtl/>
              </w:rPr>
              <w:t>اعتباربخشی رشته های تخصصی و فوق تخصصی</w:t>
            </w:r>
          </w:p>
          <w:p w:rsidR="00667301" w:rsidRPr="00667301" w:rsidRDefault="00667301" w:rsidP="00667301">
            <w:pPr>
              <w:pStyle w:val="ListParagraph"/>
              <w:numPr>
                <w:ilvl w:val="0"/>
                <w:numId w:val="11"/>
              </w:numPr>
              <w:bidi/>
              <w:ind w:left="428" w:firstLine="0"/>
              <w:rPr>
                <w:rFonts w:cs="B Nazanin" w:hint="cs"/>
                <w:b/>
                <w:bCs/>
              </w:rPr>
            </w:pPr>
            <w:r w:rsidRPr="00667301">
              <w:rPr>
                <w:rFonts w:cs="B Nazanin" w:hint="cs"/>
                <w:b/>
                <w:bCs/>
                <w:rtl/>
              </w:rPr>
              <w:t>هماهنگی و برگزاری وبینار آموزشی با وزارت بهداشت</w:t>
            </w:r>
          </w:p>
          <w:p w:rsidR="00667301" w:rsidRPr="00667301" w:rsidRDefault="00667301" w:rsidP="00667301">
            <w:pPr>
              <w:pStyle w:val="ListParagraph"/>
              <w:numPr>
                <w:ilvl w:val="0"/>
                <w:numId w:val="11"/>
              </w:numPr>
              <w:bidi/>
              <w:ind w:left="428" w:firstLine="0"/>
              <w:rPr>
                <w:rFonts w:cs="B Nazanin" w:hint="cs"/>
                <w:b/>
                <w:bCs/>
              </w:rPr>
            </w:pPr>
            <w:r w:rsidRPr="00667301">
              <w:rPr>
                <w:rFonts w:cs="B Nazanin" w:hint="cs"/>
                <w:b/>
                <w:bCs/>
                <w:rtl/>
              </w:rPr>
              <w:t>برگزاری کارگاه های بررسی پیشنویس های اعتباربخشی وزارت</w:t>
            </w:r>
          </w:p>
          <w:p w:rsidR="00667301" w:rsidRPr="00667301" w:rsidRDefault="00667301" w:rsidP="00667301">
            <w:pPr>
              <w:pStyle w:val="ListParagraph"/>
              <w:numPr>
                <w:ilvl w:val="0"/>
                <w:numId w:val="11"/>
              </w:numPr>
              <w:bidi/>
              <w:ind w:left="428" w:firstLine="0"/>
              <w:rPr>
                <w:rFonts w:cs="B Nazanin" w:hint="cs"/>
                <w:b/>
                <w:bCs/>
              </w:rPr>
            </w:pPr>
            <w:r w:rsidRPr="00667301">
              <w:rPr>
                <w:rFonts w:cs="B Nazanin" w:hint="cs"/>
                <w:b/>
                <w:bCs/>
                <w:rtl/>
              </w:rPr>
              <w:t>نهایی کردن پیشنویس ها و ارسال آنها</w:t>
            </w:r>
          </w:p>
          <w:p w:rsidR="00667301" w:rsidRPr="00667301" w:rsidRDefault="00667301" w:rsidP="00667301">
            <w:pPr>
              <w:pStyle w:val="ListParagraph"/>
              <w:numPr>
                <w:ilvl w:val="0"/>
                <w:numId w:val="11"/>
              </w:numPr>
              <w:bidi/>
              <w:ind w:left="428" w:firstLine="0"/>
              <w:rPr>
                <w:rFonts w:cs="B Nazanin" w:hint="cs"/>
                <w:b/>
                <w:bCs/>
              </w:rPr>
            </w:pPr>
            <w:r w:rsidRPr="00667301">
              <w:rPr>
                <w:rFonts w:cs="B Nazanin" w:hint="cs"/>
                <w:b/>
                <w:bCs/>
                <w:rtl/>
              </w:rPr>
              <w:t>شرکت در جلسات پروپوزال نویسی اعتبار بخشی</w:t>
            </w:r>
          </w:p>
          <w:p w:rsidR="00667301" w:rsidRPr="00667301" w:rsidRDefault="00667301" w:rsidP="00667301">
            <w:pPr>
              <w:pStyle w:val="ListParagraph"/>
              <w:numPr>
                <w:ilvl w:val="0"/>
                <w:numId w:val="11"/>
              </w:numPr>
              <w:bidi/>
              <w:ind w:left="428" w:firstLine="0"/>
              <w:rPr>
                <w:rFonts w:cs="B Titr" w:hint="cs"/>
                <w:rtl/>
              </w:rPr>
            </w:pPr>
            <w:r w:rsidRPr="00667301">
              <w:rPr>
                <w:rFonts w:cs="B Nazanin" w:hint="cs"/>
                <w:b/>
                <w:bCs/>
                <w:rtl/>
              </w:rPr>
              <w:t>انجام مکاتبات مربوطه با وزارت بهداشت</w:t>
            </w:r>
          </w:p>
        </w:tc>
      </w:tr>
    </w:tbl>
    <w:p w:rsidR="008A4B65" w:rsidRDefault="008A4B65" w:rsidP="00670342">
      <w:pPr>
        <w:bidi/>
        <w:jc w:val="center"/>
        <w:rPr>
          <w:lang w:bidi="fa-IR"/>
        </w:rPr>
      </w:pPr>
    </w:p>
    <w:sectPr w:rsidR="008A4B65" w:rsidSect="008A4B6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8BF" w:rsidRDefault="000C08BF" w:rsidP="00621527">
      <w:pPr>
        <w:spacing w:after="0" w:line="240" w:lineRule="auto"/>
      </w:pPr>
      <w:r>
        <w:separator/>
      </w:r>
    </w:p>
  </w:endnote>
  <w:endnote w:type="continuationSeparator" w:id="0">
    <w:p w:rsidR="000C08BF" w:rsidRDefault="000C08BF" w:rsidP="00621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8BF" w:rsidRDefault="000C08BF" w:rsidP="00621527">
      <w:pPr>
        <w:spacing w:after="0" w:line="240" w:lineRule="auto"/>
      </w:pPr>
      <w:r>
        <w:separator/>
      </w:r>
    </w:p>
  </w:footnote>
  <w:footnote w:type="continuationSeparator" w:id="0">
    <w:p w:rsidR="000C08BF" w:rsidRDefault="000C08BF" w:rsidP="00621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Titr"/>
        <w:sz w:val="28"/>
        <w:szCs w:val="28"/>
        <w:rtl/>
        <w:lang w:bidi="fa-IR"/>
      </w:rPr>
      <w:alias w:val="Title"/>
      <w:id w:val="77738743"/>
      <w:placeholder>
        <w:docPart w:val="3853C6CDA8D24B8E8C1794BD9DAE1B5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21527" w:rsidRDefault="00621527" w:rsidP="00621527">
        <w:pPr>
          <w:pStyle w:val="Header"/>
          <w:pBdr>
            <w:bottom w:val="thickThinSmallGap" w:sz="24" w:space="1" w:color="622423" w:themeColor="accent2" w:themeShade="7F"/>
          </w:pBdr>
          <w:bidi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21527">
          <w:rPr>
            <w:rFonts w:cs="B Titr" w:hint="cs"/>
            <w:sz w:val="28"/>
            <w:szCs w:val="28"/>
            <w:rtl/>
            <w:lang w:bidi="fa-IR"/>
          </w:rPr>
          <w:t>شرح</w:t>
        </w:r>
        <w:r w:rsidRPr="00621527">
          <w:rPr>
            <w:rFonts w:cs="B Titr"/>
            <w:sz w:val="28"/>
            <w:szCs w:val="28"/>
            <w:rtl/>
            <w:lang w:bidi="fa-IR"/>
          </w:rPr>
          <w:t xml:space="preserve"> </w:t>
        </w:r>
        <w:r w:rsidRPr="00621527">
          <w:rPr>
            <w:rFonts w:cs="B Titr" w:hint="cs"/>
            <w:sz w:val="28"/>
            <w:szCs w:val="28"/>
            <w:rtl/>
            <w:lang w:bidi="fa-IR"/>
          </w:rPr>
          <w:t>وظایف</w:t>
        </w:r>
        <w:r w:rsidRPr="00621527">
          <w:rPr>
            <w:rFonts w:cs="B Titr"/>
            <w:sz w:val="28"/>
            <w:szCs w:val="28"/>
            <w:rtl/>
            <w:lang w:bidi="fa-IR"/>
          </w:rPr>
          <w:t xml:space="preserve"> </w:t>
        </w:r>
        <w:r w:rsidRPr="00621527">
          <w:rPr>
            <w:rFonts w:cs="B Titr" w:hint="cs"/>
            <w:sz w:val="28"/>
            <w:szCs w:val="28"/>
            <w:rtl/>
            <w:lang w:bidi="fa-IR"/>
          </w:rPr>
          <w:t>معاونت</w:t>
        </w:r>
        <w:r w:rsidRPr="00621527">
          <w:rPr>
            <w:rFonts w:cs="B Titr"/>
            <w:sz w:val="28"/>
            <w:szCs w:val="28"/>
            <w:rtl/>
            <w:lang w:bidi="fa-IR"/>
          </w:rPr>
          <w:t xml:space="preserve"> </w:t>
        </w:r>
        <w:r w:rsidRPr="00621527">
          <w:rPr>
            <w:rFonts w:cs="B Titr" w:hint="cs"/>
            <w:sz w:val="28"/>
            <w:szCs w:val="28"/>
            <w:rtl/>
            <w:lang w:bidi="fa-IR"/>
          </w:rPr>
          <w:t>آموزشی</w:t>
        </w:r>
        <w:r w:rsidRPr="00621527">
          <w:rPr>
            <w:rFonts w:cs="B Titr"/>
            <w:sz w:val="28"/>
            <w:szCs w:val="28"/>
            <w:rtl/>
            <w:lang w:bidi="fa-IR"/>
          </w:rPr>
          <w:t xml:space="preserve"> </w:t>
        </w:r>
        <w:r w:rsidRPr="00621527">
          <w:rPr>
            <w:rFonts w:cs="B Titr" w:hint="cs"/>
            <w:sz w:val="28"/>
            <w:szCs w:val="28"/>
            <w:rtl/>
            <w:lang w:bidi="fa-IR"/>
          </w:rPr>
          <w:t>تخصصی</w:t>
        </w:r>
        <w:r w:rsidRPr="00621527">
          <w:rPr>
            <w:rFonts w:cs="B Titr"/>
            <w:sz w:val="28"/>
            <w:szCs w:val="28"/>
            <w:rtl/>
            <w:lang w:bidi="fa-IR"/>
          </w:rPr>
          <w:t xml:space="preserve"> </w:t>
        </w:r>
        <w:r w:rsidRPr="00621527">
          <w:rPr>
            <w:rFonts w:cs="B Titr" w:hint="cs"/>
            <w:sz w:val="28"/>
            <w:szCs w:val="28"/>
            <w:rtl/>
            <w:lang w:bidi="fa-IR"/>
          </w:rPr>
          <w:t>و</w:t>
        </w:r>
        <w:r w:rsidRPr="00621527">
          <w:rPr>
            <w:rFonts w:cs="B Titr"/>
            <w:sz w:val="28"/>
            <w:szCs w:val="28"/>
            <w:rtl/>
            <w:lang w:bidi="fa-IR"/>
          </w:rPr>
          <w:t xml:space="preserve"> </w:t>
        </w:r>
        <w:r w:rsidRPr="00621527">
          <w:rPr>
            <w:rFonts w:cs="B Titr" w:hint="cs"/>
            <w:sz w:val="28"/>
            <w:szCs w:val="28"/>
            <w:rtl/>
            <w:lang w:bidi="fa-IR"/>
          </w:rPr>
          <w:t>فوق</w:t>
        </w:r>
        <w:r w:rsidRPr="00621527">
          <w:rPr>
            <w:rFonts w:cs="B Titr"/>
            <w:sz w:val="28"/>
            <w:szCs w:val="28"/>
            <w:rtl/>
            <w:lang w:bidi="fa-IR"/>
          </w:rPr>
          <w:t xml:space="preserve"> </w:t>
        </w:r>
        <w:r w:rsidRPr="00621527">
          <w:rPr>
            <w:rFonts w:cs="B Titr" w:hint="cs"/>
            <w:sz w:val="28"/>
            <w:szCs w:val="28"/>
            <w:rtl/>
            <w:lang w:bidi="fa-IR"/>
          </w:rPr>
          <w:t>تخصصی</w:t>
        </w:r>
      </w:p>
    </w:sdtContent>
  </w:sdt>
  <w:p w:rsidR="00621527" w:rsidRDefault="00621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7492"/>
    <w:multiLevelType w:val="hybridMultilevel"/>
    <w:tmpl w:val="8402A8DA"/>
    <w:lvl w:ilvl="0" w:tplc="3EFA8096">
      <w:start w:val="1"/>
      <w:numFmt w:val="decimal"/>
      <w:lvlText w:val="%1."/>
      <w:lvlJc w:val="left"/>
      <w:pPr>
        <w:ind w:left="643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8BD2198"/>
    <w:multiLevelType w:val="hybridMultilevel"/>
    <w:tmpl w:val="CFEE7550"/>
    <w:lvl w:ilvl="0" w:tplc="E83CDEB4">
      <w:start w:val="1"/>
      <w:numFmt w:val="decimal"/>
      <w:lvlText w:val="%1.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E4B4F"/>
    <w:multiLevelType w:val="hybridMultilevel"/>
    <w:tmpl w:val="11FC44E6"/>
    <w:lvl w:ilvl="0" w:tplc="9C808926">
      <w:start w:val="5"/>
      <w:numFmt w:val="bullet"/>
      <w:lvlText w:val="-"/>
      <w:lvlJc w:val="left"/>
      <w:pPr>
        <w:ind w:left="1363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>
    <w:nsid w:val="38387F66"/>
    <w:multiLevelType w:val="hybridMultilevel"/>
    <w:tmpl w:val="DDE2B5AE"/>
    <w:lvl w:ilvl="0" w:tplc="9C808926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051C1"/>
    <w:multiLevelType w:val="hybridMultilevel"/>
    <w:tmpl w:val="9FD2DB94"/>
    <w:lvl w:ilvl="0" w:tplc="2ED86AA4">
      <w:start w:val="1"/>
      <w:numFmt w:val="bullet"/>
      <w:lvlText w:val="-"/>
      <w:lvlJc w:val="left"/>
      <w:pPr>
        <w:ind w:left="720" w:hanging="360"/>
      </w:pPr>
      <w:rPr>
        <w:rFonts w:ascii="IranNastaliq" w:eastAsia="Calibri" w:hAnsi="IranNastaliq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72F6A"/>
    <w:multiLevelType w:val="hybridMultilevel"/>
    <w:tmpl w:val="9B4A149C"/>
    <w:lvl w:ilvl="0" w:tplc="1E5AAA0C">
      <w:start w:val="1"/>
      <w:numFmt w:val="decimal"/>
      <w:lvlText w:val="%1.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40F19"/>
    <w:multiLevelType w:val="hybridMultilevel"/>
    <w:tmpl w:val="84EE096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5D125896"/>
    <w:multiLevelType w:val="hybridMultilevel"/>
    <w:tmpl w:val="63F2C9D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>
    <w:nsid w:val="60277CB0"/>
    <w:multiLevelType w:val="hybridMultilevel"/>
    <w:tmpl w:val="85BCF434"/>
    <w:lvl w:ilvl="0" w:tplc="FCACE930">
      <w:start w:val="1"/>
      <w:numFmt w:val="decimal"/>
      <w:lvlText w:val="%1.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81B4F"/>
    <w:multiLevelType w:val="hybridMultilevel"/>
    <w:tmpl w:val="ABA4668C"/>
    <w:lvl w:ilvl="0" w:tplc="26F4D478">
      <w:start w:val="9"/>
      <w:numFmt w:val="decimal"/>
      <w:lvlText w:val="%1."/>
      <w:lvlJc w:val="left"/>
      <w:pPr>
        <w:ind w:left="1003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7B967537"/>
    <w:multiLevelType w:val="hybridMultilevel"/>
    <w:tmpl w:val="FD1248AA"/>
    <w:lvl w:ilvl="0" w:tplc="18AE4E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42"/>
    <w:rsid w:val="000C08BF"/>
    <w:rsid w:val="000E73F0"/>
    <w:rsid w:val="002C3B04"/>
    <w:rsid w:val="002D790B"/>
    <w:rsid w:val="003550E9"/>
    <w:rsid w:val="00436DBC"/>
    <w:rsid w:val="00487C30"/>
    <w:rsid w:val="004966BE"/>
    <w:rsid w:val="004D6F2C"/>
    <w:rsid w:val="004F2B4A"/>
    <w:rsid w:val="0057559A"/>
    <w:rsid w:val="00621527"/>
    <w:rsid w:val="00655EBA"/>
    <w:rsid w:val="00667301"/>
    <w:rsid w:val="00670342"/>
    <w:rsid w:val="007573EE"/>
    <w:rsid w:val="008215BA"/>
    <w:rsid w:val="008A4B65"/>
    <w:rsid w:val="00A0762D"/>
    <w:rsid w:val="00B36645"/>
    <w:rsid w:val="00BD04C7"/>
    <w:rsid w:val="00BE2A5E"/>
    <w:rsid w:val="00C310EC"/>
    <w:rsid w:val="00C42F81"/>
    <w:rsid w:val="00D020FB"/>
    <w:rsid w:val="00D44FC7"/>
    <w:rsid w:val="00D532F2"/>
    <w:rsid w:val="00D956BB"/>
    <w:rsid w:val="00E83F6C"/>
    <w:rsid w:val="00EB37F6"/>
    <w:rsid w:val="00EC5AC0"/>
    <w:rsid w:val="00EF05E1"/>
    <w:rsid w:val="00FB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03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034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34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527"/>
  </w:style>
  <w:style w:type="paragraph" w:styleId="Footer">
    <w:name w:val="footer"/>
    <w:basedOn w:val="Normal"/>
    <w:link w:val="FooterChar"/>
    <w:uiPriority w:val="99"/>
    <w:semiHidden/>
    <w:unhideWhenUsed/>
    <w:rsid w:val="00621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1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03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034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34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527"/>
  </w:style>
  <w:style w:type="paragraph" w:styleId="Footer">
    <w:name w:val="footer"/>
    <w:basedOn w:val="Normal"/>
    <w:link w:val="FooterChar"/>
    <w:uiPriority w:val="99"/>
    <w:semiHidden/>
    <w:unhideWhenUsed/>
    <w:rsid w:val="00621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1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53C6CDA8D24B8E8C1794BD9DAE1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5738F-393E-4152-B4DF-89560CBBC059}"/>
      </w:docPartPr>
      <w:docPartBody>
        <w:p w:rsidR="00F01937" w:rsidRDefault="000F0A67" w:rsidP="000F0A67">
          <w:pPr>
            <w:pStyle w:val="3853C6CDA8D24B8E8C1794BD9DAE1B5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F0A67"/>
    <w:rsid w:val="000F0A67"/>
    <w:rsid w:val="0054692D"/>
    <w:rsid w:val="00F01937"/>
    <w:rsid w:val="00F61535"/>
    <w:rsid w:val="00F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960BB54A944E328436BD33B74CFD85">
    <w:name w:val="4C960BB54A944E328436BD33B74CFD85"/>
    <w:rsid w:val="000F0A67"/>
    <w:rPr>
      <w:rFonts w:cs="Times New Roman"/>
    </w:rPr>
  </w:style>
  <w:style w:type="paragraph" w:customStyle="1" w:styleId="3853C6CDA8D24B8E8C1794BD9DAE1B55">
    <w:name w:val="3853C6CDA8D24B8E8C1794BD9DAE1B55"/>
    <w:rsid w:val="000F0A67"/>
    <w:rPr>
      <w:rFonts w:cs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شرح وظایف معاونت آموزشی تخصصی و فوق تخصصی</vt:lpstr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شرح وظایف معاونت آموزشی تخصصی و فوق تخصصی</dc:title>
  <dc:creator>admin</dc:creator>
  <cp:lastModifiedBy>user</cp:lastModifiedBy>
  <cp:revision>9</cp:revision>
  <cp:lastPrinted>2019-11-07T09:27:00Z</cp:lastPrinted>
  <dcterms:created xsi:type="dcterms:W3CDTF">2025-10-29T08:30:00Z</dcterms:created>
  <dcterms:modified xsi:type="dcterms:W3CDTF">2025-10-29T09:04:00Z</dcterms:modified>
</cp:coreProperties>
</file>