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9D062E">
      <w:pPr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9D062E">
      <w:pPr>
        <w:spacing w:line="480" w:lineRule="auto"/>
        <w:rPr>
          <w:b/>
          <w:bCs/>
          <w:rtl/>
          <w:lang w:bidi="fa-IR"/>
        </w:rPr>
      </w:pPr>
    </w:p>
    <w:p w:rsidR="00B06112" w:rsidRDefault="00B06112" w:rsidP="00DB21ED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B21ED">
        <w:rPr>
          <w:rFonts w:hint="cs"/>
          <w:b/>
          <w:bCs/>
          <w:rtl/>
          <w:lang w:bidi="fa-IR"/>
        </w:rPr>
        <w:t xml:space="preserve">مقدمات علوم تشریح   (مبحث مربوط به اناتومی)       </w:t>
      </w:r>
      <w:r w:rsidR="00EE3850" w:rsidRPr="00EE3850">
        <w:rPr>
          <w:b/>
          <w:bCs/>
          <w:rtl/>
          <w:lang w:bidi="fa-IR"/>
        </w:rPr>
        <w:t>151096101</w:t>
      </w:r>
      <w:r w:rsidR="00DB21ED">
        <w:rPr>
          <w:rFonts w:hint="cs"/>
          <w:b/>
          <w:bCs/>
          <w:rtl/>
          <w:lang w:bidi="fa-IR"/>
        </w:rPr>
        <w:t xml:space="preserve">                                     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71185A">
        <w:rPr>
          <w:rFonts w:hint="cs"/>
          <w:b/>
          <w:bCs/>
          <w:rtl/>
          <w:lang w:bidi="fa-IR"/>
        </w:rPr>
        <w:t xml:space="preserve"> </w:t>
      </w:r>
      <w:r w:rsidR="00142B2E">
        <w:rPr>
          <w:rFonts w:hint="cs"/>
          <w:b/>
          <w:bCs/>
          <w:rtl/>
          <w:lang w:bidi="fa-IR"/>
        </w:rPr>
        <w:t xml:space="preserve">پزشکی </w:t>
      </w:r>
      <w:r w:rsidR="00142B2E">
        <w:rPr>
          <w:b/>
          <w:bCs/>
          <w:rtl/>
          <w:lang w:bidi="fa-IR"/>
        </w:rPr>
        <w:t>–</w:t>
      </w:r>
      <w:r w:rsidR="00142B2E">
        <w:rPr>
          <w:rFonts w:hint="cs"/>
          <w:b/>
          <w:bCs/>
          <w:rtl/>
          <w:lang w:bidi="fa-IR"/>
        </w:rPr>
        <w:t xml:space="preserve"> دکتری حرفه</w:t>
      </w:r>
      <w:r w:rsidR="009D062E">
        <w:rPr>
          <w:rFonts w:hint="cs"/>
          <w:b/>
          <w:bCs/>
          <w:rtl/>
          <w:lang w:bidi="fa-IR"/>
        </w:rPr>
        <w:t xml:space="preserve"> ای</w:t>
      </w:r>
    </w:p>
    <w:p w:rsidR="004A46CD" w:rsidRDefault="00B06112" w:rsidP="00EE3850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142B2E">
        <w:rPr>
          <w:rFonts w:hint="cs"/>
          <w:b/>
          <w:bCs/>
          <w:rtl/>
          <w:lang w:bidi="fa-IR"/>
        </w:rPr>
        <w:t xml:space="preserve"> نیمسال اول / دوم / تابستان : </w:t>
      </w:r>
      <w:r w:rsidR="00EE3850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EE3850">
        <w:rPr>
          <w:rFonts w:hint="cs"/>
          <w:b/>
          <w:bCs/>
          <w:rtl/>
          <w:lang w:bidi="fa-IR"/>
        </w:rPr>
        <w:t xml:space="preserve">یک شنبه و سه شنبه 10-8 و 12-10  </w:t>
      </w:r>
    </w:p>
    <w:p w:rsidR="00B06112" w:rsidRDefault="004A46CD" w:rsidP="00DB21ED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ترم: دانشجویان ترم </w:t>
      </w:r>
      <w:r w:rsidR="00DB21ED">
        <w:rPr>
          <w:rFonts w:hint="cs"/>
          <w:b/>
          <w:bCs/>
          <w:rtl/>
          <w:lang w:bidi="fa-IR"/>
        </w:rPr>
        <w:t xml:space="preserve"> اول </w:t>
      </w:r>
      <w:r>
        <w:rPr>
          <w:rFonts w:hint="cs"/>
          <w:b/>
          <w:bCs/>
          <w:rtl/>
          <w:lang w:bidi="fa-IR"/>
        </w:rPr>
        <w:t>پزشکی</w:t>
      </w:r>
      <w:r w:rsidR="00B06112">
        <w:rPr>
          <w:rFonts w:hint="cs"/>
          <w:b/>
          <w:bCs/>
          <w:rtl/>
          <w:lang w:bidi="fa-IR"/>
        </w:rPr>
        <w:t xml:space="preserve">    </w:t>
      </w:r>
      <w:r w:rsidR="009D062E">
        <w:rPr>
          <w:rFonts w:hint="cs"/>
          <w:b/>
          <w:bCs/>
          <w:rtl/>
          <w:lang w:bidi="fa-IR"/>
        </w:rPr>
        <w:t xml:space="preserve">                                                  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 w:rsidR="009D062E">
        <w:rPr>
          <w:rFonts w:hint="cs"/>
          <w:b/>
          <w:bCs/>
          <w:rtl/>
          <w:lang w:bidi="fa-IR"/>
        </w:rPr>
        <w:t xml:space="preserve">محل برگزاری:     دانشکده پزشکی  </w:t>
      </w:r>
    </w:p>
    <w:p w:rsidR="008E1AFE" w:rsidRDefault="00B06112" w:rsidP="00EE3850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C911A0">
        <w:rPr>
          <w:rFonts w:hint="cs"/>
          <w:b/>
          <w:bCs/>
          <w:rtl/>
          <w:lang w:bidi="fa-IR"/>
        </w:rPr>
        <w:t>مبحث آناتومی</w:t>
      </w:r>
      <w:r w:rsidR="00EE3850">
        <w:rPr>
          <w:rFonts w:hint="cs"/>
          <w:b/>
          <w:bCs/>
          <w:rtl/>
          <w:lang w:bidi="fa-IR"/>
        </w:rPr>
        <w:t>4</w:t>
      </w:r>
      <w:r w:rsidR="00C911A0">
        <w:rPr>
          <w:rFonts w:hint="cs"/>
          <w:b/>
          <w:bCs/>
          <w:rtl/>
          <w:lang w:bidi="fa-IR"/>
        </w:rPr>
        <w:t xml:space="preserve">/0 واحد                                 </w:t>
      </w:r>
      <w:r>
        <w:rPr>
          <w:rFonts w:hint="cs"/>
          <w:b/>
          <w:bCs/>
          <w:rtl/>
          <w:lang w:bidi="fa-IR"/>
        </w:rPr>
        <w:t xml:space="preserve">دروس پیش نیاز : </w:t>
      </w:r>
      <w:r w:rsidR="00DB21ED">
        <w:rPr>
          <w:rFonts w:hint="cs"/>
          <w:b/>
          <w:bCs/>
          <w:rtl/>
          <w:lang w:bidi="fa-IR"/>
        </w:rPr>
        <w:t>----</w:t>
      </w:r>
    </w:p>
    <w:p w:rsidR="008E1AFE" w:rsidRDefault="00D17FD3" w:rsidP="00047047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="00142B2E">
        <w:rPr>
          <w:rFonts w:hint="cs"/>
          <w:b/>
          <w:bCs/>
          <w:rtl/>
          <w:lang w:bidi="fa-IR"/>
        </w:rPr>
        <w:t xml:space="preserve">دکتر حمید طایفی </w:t>
      </w:r>
      <w:r w:rsidR="00047047">
        <w:rPr>
          <w:rFonts w:hint="cs"/>
          <w:b/>
          <w:bCs/>
          <w:rtl/>
          <w:lang w:bidi="fa-IR"/>
        </w:rPr>
        <w:t xml:space="preserve">                                       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3F5764">
        <w:rPr>
          <w:rFonts w:hint="cs"/>
          <w:b/>
          <w:bCs/>
          <w:rtl/>
          <w:lang w:bidi="fa-IR"/>
        </w:rPr>
        <w:t>04133342086</w:t>
      </w:r>
    </w:p>
    <w:p w:rsidR="00406F65" w:rsidRDefault="00B06112" w:rsidP="009D062E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2E1225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B26F51" w:rsidRDefault="004B2F2F" w:rsidP="00DB21E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86EE2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در پایان این بسته آموزشی </w:t>
            </w:r>
            <w:r w:rsidR="00DB21ED">
              <w:rPr>
                <w:rFonts w:hint="cs"/>
                <w:sz w:val="28"/>
                <w:szCs w:val="28"/>
                <w:rtl/>
                <w:lang w:bidi="fa-IR"/>
              </w:rPr>
              <w:t>دانشجو باید:</w:t>
            </w:r>
          </w:p>
          <w:p w:rsidR="00DB21ED" w:rsidRDefault="00DB21ED" w:rsidP="00DB21E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1-اصول و چگونگی نام گذاری های اناتومی را بشناسد و بتواند در تجسم و توصیف اعضا در وضعیت ها و حرکات مختلف بدن بکار ببندد.</w:t>
            </w:r>
          </w:p>
          <w:p w:rsidR="004B2F2F" w:rsidRPr="00DB21ED" w:rsidRDefault="00DB21ED" w:rsidP="00DB21E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2-ساختار های عمومی اصلی بدن شامل دستگاههای اسکلتی ،عضلانی،عروقی و عصبی را بشناسد و بتواند موقعیت اعضای مهم و دستگاههای بدن را در ارتباط با آن ها تعیین کند.</w:t>
            </w:r>
            <w:r w:rsidR="00A8513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86EE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B26F5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B21ED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مقدمات(تاریخچه و معرفی پیشکسوتان)،تعاریف و اصول کار با کاداور،بیان اصول اخلاقی حاکم بر حرفه پزشکی و کار با کاداور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E5555C" w:rsidP="00E55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A02789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B21E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در مبحث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B21E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مولاژ،سالن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A02789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1ساعت و 45دقیقه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ویدئو پروژکتور و وایت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B1542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</w:p>
          <w:p w:rsidR="00B5534E" w:rsidRDefault="00283B1B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B5534E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در پایان این بسته آموزشی </w:t>
            </w:r>
            <w:r w:rsidR="00B5534E">
              <w:rPr>
                <w:rFonts w:hint="cs"/>
                <w:sz w:val="28"/>
                <w:szCs w:val="28"/>
                <w:rtl/>
                <w:lang w:bidi="fa-IR"/>
              </w:rPr>
              <w:t>دانشجو باید:</w:t>
            </w:r>
          </w:p>
          <w:p w:rsidR="00B5534E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1-اصول و چگونگی نام گذاری های اناتومی را بشناسد و بتواند در تجسم و توصیف اعضا در وضعیت ها و حرکات مختلف بدن بکار ببندد.</w:t>
            </w:r>
          </w:p>
          <w:p w:rsidR="00B1542B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2-ساختار های عمومی اصلی بدن شامل دستگاههای اسکلتی ،عضلانی،عروقی و عصبی را بشناسد و بتواند موقعیت اعضای مهم و دستگاههای بدن را در ارتباط با آن ها تعیین کند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وضعیت آناتومیک بدن،صفحات و محورها ،اصطلاحات(ترمینولوژی) و حرکات بدن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B1542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5534E" w:rsidRPr="00DE2D58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در مبحث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مولاژ،سالن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B1542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چهل و پنج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ویدئو پروژکتور و وایت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B553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F41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</w:p>
          <w:p w:rsidR="00B5534E" w:rsidRDefault="004F4196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B5534E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در پایان این بسته آموزشی </w:t>
            </w:r>
            <w:r w:rsidR="00B5534E">
              <w:rPr>
                <w:rFonts w:hint="cs"/>
                <w:sz w:val="28"/>
                <w:szCs w:val="28"/>
                <w:rtl/>
                <w:lang w:bidi="fa-IR"/>
              </w:rPr>
              <w:t>دانشجو باید:</w:t>
            </w:r>
          </w:p>
          <w:p w:rsidR="00B5534E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1-اصول و چگونگی نام گذاری های اناتومی را بشناسد و بتواند در تجسم و توصیف اعضا در وضعیت ها و حرکات مختلف بدن بکار ببندد.</w:t>
            </w:r>
          </w:p>
          <w:p w:rsidR="00B5534E" w:rsidRDefault="00B5534E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2-ساختار های عمومی اصلی بدن شامل دستگاههای اسکلتی ،عضلانی،عروقی و عصبی را بشناسد و بتواند موقعیت اعضای مهم و دستگاههای بدن را در ارتباط با آن ها تعیین کند</w:t>
            </w:r>
          </w:p>
          <w:p w:rsidR="004F4196" w:rsidRDefault="004F4196" w:rsidP="00B553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Default="00283B1B" w:rsidP="00E4049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E6495" w:rsidRDefault="005E6495" w:rsidP="00E4049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E6495" w:rsidRPr="00DE2D58" w:rsidRDefault="005E6495" w:rsidP="00E40496">
            <w:pPr>
              <w:bidi w:val="0"/>
              <w:rPr>
                <w:b/>
                <w:bCs/>
                <w:lang w:bidi="fa-IR"/>
              </w:rPr>
            </w:pPr>
          </w:p>
          <w:p w:rsidR="005E6495" w:rsidRDefault="00364F84" w:rsidP="00E40496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کلیات دستگاه های عمومی بدن شامل استخوان بندی، مفاصل،عضلانی وعصبی</w:t>
            </w:r>
          </w:p>
          <w:p w:rsidR="005E6495" w:rsidRPr="00DE2D58" w:rsidRDefault="005E6495" w:rsidP="00E4049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bidi w:val="0"/>
              <w:rPr>
                <w:b/>
                <w:bCs/>
                <w:lang w:bidi="fa-IR"/>
              </w:rPr>
            </w:pPr>
          </w:p>
          <w:p w:rsidR="00283B1B" w:rsidRPr="00DE2D58" w:rsidRDefault="00283B1B" w:rsidP="00E40496">
            <w:pPr>
              <w:bidi w:val="0"/>
              <w:rPr>
                <w:b/>
                <w:bCs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0646F0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64F84" w:rsidRPr="00DE2D58" w:rsidRDefault="00364F84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در مبحث</w:t>
            </w: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64F84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مولاژ،سالن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0646F0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ویدئو پروژکتور و وایت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E40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45532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</w:p>
          <w:p w:rsidR="00364F84" w:rsidRDefault="00455323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364F84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در پایان این بسته آموزشی </w:t>
            </w:r>
            <w:r w:rsidR="00364F84">
              <w:rPr>
                <w:rFonts w:hint="cs"/>
                <w:sz w:val="28"/>
                <w:szCs w:val="28"/>
                <w:rtl/>
                <w:lang w:bidi="fa-IR"/>
              </w:rPr>
              <w:t>دانشجو باید:</w:t>
            </w:r>
          </w:p>
          <w:p w:rsidR="00364F84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1-اصول و چگونگی نام گذاری های اناتومی را بشناسد و بتواند در تجسم و توصیف اعضا در وضعیت ها و حرکات مختلف بدن بکار ببندد.</w:t>
            </w:r>
          </w:p>
          <w:p w:rsidR="00364F84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2-ساختار های عمومی اصلی بدن شامل دستگاههای اسکلتی ،عضلانی،عروقی و عصبی را بشناسد و بتواند موقعیت اعضای مهم و دستگاههای بدن را در ارتباط با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آن ها تعیین کند</w:t>
            </w:r>
          </w:p>
          <w:p w:rsidR="00455323" w:rsidRDefault="00455323" w:rsidP="005E6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آناتومی نرمال بدن و گوناگونی ها(واریاسیون ها)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4553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64F84" w:rsidRPr="00DE2D58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در مبحث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مولاژ،سالن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4553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ویدئو پروژکتور و وایت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BB28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72692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</w:p>
          <w:p w:rsidR="00364F84" w:rsidRDefault="002C6126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364F84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در پایان این بسته آموزشی </w:t>
            </w:r>
            <w:r w:rsidR="00364F84">
              <w:rPr>
                <w:rFonts w:hint="cs"/>
                <w:sz w:val="28"/>
                <w:szCs w:val="28"/>
                <w:rtl/>
                <w:lang w:bidi="fa-IR"/>
              </w:rPr>
              <w:t>دانشجو باید:</w:t>
            </w:r>
          </w:p>
          <w:p w:rsidR="00364F84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1-اصول و چگونگی نام گذاری های اناتومی را بشناسد و بتواند در تجسم و توصیف اعضا در وضعیت ها و حرکات مختلف بدن بکار ببندد.</w:t>
            </w:r>
          </w:p>
          <w:p w:rsidR="00364F84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2-ساختار های عمومی اصلی بدن شامل دستگاههای اسکلتی ،عضلانی،عروقی و عصبی را بشناسد و بتواند موقعیت اعضای مهم و دستگاههای بدن را در ارتباط با آن ها تعیین کند</w:t>
            </w:r>
          </w:p>
          <w:p w:rsidR="002C6126" w:rsidRDefault="002C6126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64F84" w:rsidP="00364F8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آناتومی رادیولوژیک و بالینی</w:t>
            </w: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64F84" w:rsidRPr="00DE2D58" w:rsidRDefault="00364F84" w:rsidP="00364F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در مبحث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مولاژ،سالن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ویدئو پروژکتور و وایت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64F8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5E2DD7">
        <w:rPr>
          <w:rFonts w:hint="cs"/>
          <w:b/>
          <w:bCs/>
          <w:rtl/>
          <w:lang w:bidi="fa-IR"/>
        </w:rPr>
        <w:t xml:space="preserve"> اناتومی گری</w:t>
      </w:r>
      <w:bookmarkStart w:id="0" w:name="_GoBack"/>
      <w:bookmarkEnd w:id="0"/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10"/>
      <w:footerReference w:type="default" r:id="rId11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25" w:rsidRDefault="002E1225">
      <w:r>
        <w:separator/>
      </w:r>
    </w:p>
  </w:endnote>
  <w:endnote w:type="continuationSeparator" w:id="0">
    <w:p w:rsidR="002E1225" w:rsidRDefault="002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53073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53073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E2DD7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25" w:rsidRDefault="002E1225">
      <w:r>
        <w:separator/>
      </w:r>
    </w:p>
  </w:footnote>
  <w:footnote w:type="continuationSeparator" w:id="0">
    <w:p w:rsidR="002E1225" w:rsidRDefault="002E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323A5"/>
    <w:rsid w:val="000434DC"/>
    <w:rsid w:val="00045F77"/>
    <w:rsid w:val="00047047"/>
    <w:rsid w:val="0005292B"/>
    <w:rsid w:val="000646F0"/>
    <w:rsid w:val="00080768"/>
    <w:rsid w:val="00086EE2"/>
    <w:rsid w:val="000910B2"/>
    <w:rsid w:val="000A2655"/>
    <w:rsid w:val="000A2AD2"/>
    <w:rsid w:val="000B18DD"/>
    <w:rsid w:val="000E28E6"/>
    <w:rsid w:val="000E7349"/>
    <w:rsid w:val="000F1F70"/>
    <w:rsid w:val="000F5009"/>
    <w:rsid w:val="00122C4C"/>
    <w:rsid w:val="00134639"/>
    <w:rsid w:val="00142B2E"/>
    <w:rsid w:val="00144F38"/>
    <w:rsid w:val="0017283A"/>
    <w:rsid w:val="001A2802"/>
    <w:rsid w:val="001C7E1E"/>
    <w:rsid w:val="001D695F"/>
    <w:rsid w:val="001E097B"/>
    <w:rsid w:val="00212B1C"/>
    <w:rsid w:val="00213CDD"/>
    <w:rsid w:val="0025488E"/>
    <w:rsid w:val="00255C41"/>
    <w:rsid w:val="00265FC4"/>
    <w:rsid w:val="00283B1B"/>
    <w:rsid w:val="00290E2C"/>
    <w:rsid w:val="002C6126"/>
    <w:rsid w:val="002D66BC"/>
    <w:rsid w:val="002E1225"/>
    <w:rsid w:val="002E63E5"/>
    <w:rsid w:val="002F0C8C"/>
    <w:rsid w:val="00354CDA"/>
    <w:rsid w:val="00364F84"/>
    <w:rsid w:val="00366B7E"/>
    <w:rsid w:val="003A2D8B"/>
    <w:rsid w:val="003A6E8D"/>
    <w:rsid w:val="003F5764"/>
    <w:rsid w:val="00406F65"/>
    <w:rsid w:val="004258AD"/>
    <w:rsid w:val="00455323"/>
    <w:rsid w:val="004763FC"/>
    <w:rsid w:val="004A0426"/>
    <w:rsid w:val="004A1B00"/>
    <w:rsid w:val="004A46CD"/>
    <w:rsid w:val="004B286B"/>
    <w:rsid w:val="004B2F2F"/>
    <w:rsid w:val="004C4D73"/>
    <w:rsid w:val="004D0EC3"/>
    <w:rsid w:val="004F4196"/>
    <w:rsid w:val="004F69C2"/>
    <w:rsid w:val="0052275A"/>
    <w:rsid w:val="00530736"/>
    <w:rsid w:val="00532C8A"/>
    <w:rsid w:val="005E2DD7"/>
    <w:rsid w:val="005E6495"/>
    <w:rsid w:val="00630CC3"/>
    <w:rsid w:val="00645DB4"/>
    <w:rsid w:val="006500FC"/>
    <w:rsid w:val="00664FA8"/>
    <w:rsid w:val="00670195"/>
    <w:rsid w:val="006B0CF8"/>
    <w:rsid w:val="006E6879"/>
    <w:rsid w:val="0070061C"/>
    <w:rsid w:val="0071185A"/>
    <w:rsid w:val="007215ED"/>
    <w:rsid w:val="0072692D"/>
    <w:rsid w:val="0074286F"/>
    <w:rsid w:val="0075290C"/>
    <w:rsid w:val="007669DE"/>
    <w:rsid w:val="00782B74"/>
    <w:rsid w:val="007B6D0D"/>
    <w:rsid w:val="007C658A"/>
    <w:rsid w:val="007D4370"/>
    <w:rsid w:val="008B62AF"/>
    <w:rsid w:val="008C2DCA"/>
    <w:rsid w:val="008D0FCD"/>
    <w:rsid w:val="008E1AFE"/>
    <w:rsid w:val="008F60FE"/>
    <w:rsid w:val="009463CB"/>
    <w:rsid w:val="009565F8"/>
    <w:rsid w:val="00963261"/>
    <w:rsid w:val="009779C1"/>
    <w:rsid w:val="009916F6"/>
    <w:rsid w:val="00992E8A"/>
    <w:rsid w:val="00994CDB"/>
    <w:rsid w:val="009D062E"/>
    <w:rsid w:val="009D6BD2"/>
    <w:rsid w:val="009E698B"/>
    <w:rsid w:val="009F40ED"/>
    <w:rsid w:val="00A02789"/>
    <w:rsid w:val="00A043CD"/>
    <w:rsid w:val="00A337B7"/>
    <w:rsid w:val="00A85135"/>
    <w:rsid w:val="00AA2F4D"/>
    <w:rsid w:val="00AC27B2"/>
    <w:rsid w:val="00AE0AAC"/>
    <w:rsid w:val="00AE3559"/>
    <w:rsid w:val="00AF04F3"/>
    <w:rsid w:val="00AF171D"/>
    <w:rsid w:val="00AF1A35"/>
    <w:rsid w:val="00B02F20"/>
    <w:rsid w:val="00B06112"/>
    <w:rsid w:val="00B1542B"/>
    <w:rsid w:val="00B26F51"/>
    <w:rsid w:val="00B40C3A"/>
    <w:rsid w:val="00B54D61"/>
    <w:rsid w:val="00B5534E"/>
    <w:rsid w:val="00B62F23"/>
    <w:rsid w:val="00B64314"/>
    <w:rsid w:val="00B674CB"/>
    <w:rsid w:val="00B67BB2"/>
    <w:rsid w:val="00B80377"/>
    <w:rsid w:val="00B94354"/>
    <w:rsid w:val="00BB28BF"/>
    <w:rsid w:val="00BB384B"/>
    <w:rsid w:val="00BB41D5"/>
    <w:rsid w:val="00BC48A3"/>
    <w:rsid w:val="00BD1E79"/>
    <w:rsid w:val="00BE59E2"/>
    <w:rsid w:val="00BF5858"/>
    <w:rsid w:val="00C046D6"/>
    <w:rsid w:val="00C05F8A"/>
    <w:rsid w:val="00C21B30"/>
    <w:rsid w:val="00C220E1"/>
    <w:rsid w:val="00C36F8A"/>
    <w:rsid w:val="00C516A9"/>
    <w:rsid w:val="00C81C8A"/>
    <w:rsid w:val="00C911A0"/>
    <w:rsid w:val="00C91FE6"/>
    <w:rsid w:val="00C937CD"/>
    <w:rsid w:val="00CE5458"/>
    <w:rsid w:val="00CF2556"/>
    <w:rsid w:val="00D02855"/>
    <w:rsid w:val="00D07EC1"/>
    <w:rsid w:val="00D17FD3"/>
    <w:rsid w:val="00D31C0B"/>
    <w:rsid w:val="00D341C4"/>
    <w:rsid w:val="00D73849"/>
    <w:rsid w:val="00D738B9"/>
    <w:rsid w:val="00DB21ED"/>
    <w:rsid w:val="00DC23B7"/>
    <w:rsid w:val="00DE2D58"/>
    <w:rsid w:val="00DE3C8C"/>
    <w:rsid w:val="00DF7B27"/>
    <w:rsid w:val="00E40496"/>
    <w:rsid w:val="00E44046"/>
    <w:rsid w:val="00E526D4"/>
    <w:rsid w:val="00E53DDF"/>
    <w:rsid w:val="00E5555C"/>
    <w:rsid w:val="00E56DA1"/>
    <w:rsid w:val="00E6633C"/>
    <w:rsid w:val="00E856A9"/>
    <w:rsid w:val="00E8686E"/>
    <w:rsid w:val="00ED0360"/>
    <w:rsid w:val="00ED0D28"/>
    <w:rsid w:val="00ED4BCE"/>
    <w:rsid w:val="00EE3850"/>
    <w:rsid w:val="00EF5AE4"/>
    <w:rsid w:val="00F02750"/>
    <w:rsid w:val="00F378E6"/>
    <w:rsid w:val="00F86AF8"/>
    <w:rsid w:val="00F9062E"/>
    <w:rsid w:val="00F95655"/>
    <w:rsid w:val="00FA1F18"/>
    <w:rsid w:val="00FC0B26"/>
    <w:rsid w:val="00FC215A"/>
    <w:rsid w:val="00FD4543"/>
    <w:rsid w:val="00FE1990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0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7F84-8256-4722-8A5E-9249C6CF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</cp:revision>
  <cp:lastPrinted>2010-06-23T11:37:00Z</cp:lastPrinted>
  <dcterms:created xsi:type="dcterms:W3CDTF">2023-02-05T15:47:00Z</dcterms:created>
  <dcterms:modified xsi:type="dcterms:W3CDTF">2023-02-05T15:47:00Z</dcterms:modified>
</cp:coreProperties>
</file>