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271" w:rsidRPr="00DA1271" w:rsidRDefault="00DA1271" w:rsidP="00DA1271">
      <w:pPr>
        <w:bidi/>
        <w:jc w:val="center"/>
        <w:rPr>
          <w:rFonts w:cs="B Titr" w:hint="cs"/>
          <w:b/>
          <w:bCs/>
          <w:rtl/>
        </w:rPr>
      </w:pPr>
      <w:r w:rsidRPr="00DA1271">
        <w:rPr>
          <w:rFonts w:cs="B Titr" w:hint="cs"/>
          <w:b/>
          <w:bCs/>
          <w:rtl/>
        </w:rPr>
        <w:t>برنامه درمانگاههای آموزشی گروه روانپزشکی مستقر در کلینیک امام خمینی مرکز آموزشی و درمانی رازی تبریز</w:t>
      </w:r>
    </w:p>
    <w:p w:rsidR="00DA1271" w:rsidRDefault="00DA1271" w:rsidP="00DA1271">
      <w:pPr>
        <w:bidi/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2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30"/>
        <w:gridCol w:w="2340"/>
        <w:gridCol w:w="1890"/>
        <w:gridCol w:w="2070"/>
        <w:gridCol w:w="2430"/>
      </w:tblGrid>
      <w:tr w:rsidR="003E4449" w:rsidRPr="003E4449" w:rsidTr="005E51AD">
        <w:trPr>
          <w:trHeight w:val="449"/>
        </w:trPr>
        <w:tc>
          <w:tcPr>
            <w:tcW w:w="1530" w:type="dxa"/>
            <w:shd w:val="clear" w:color="auto" w:fill="E2EFD9" w:themeFill="accent6" w:themeFillTint="33"/>
            <w:vAlign w:val="center"/>
          </w:tcPr>
          <w:p w:rsidR="003E4449" w:rsidRPr="003E4449" w:rsidRDefault="003E4449" w:rsidP="00EB253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3E444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ایام هفته</w:t>
            </w:r>
          </w:p>
        </w:tc>
        <w:tc>
          <w:tcPr>
            <w:tcW w:w="2340" w:type="dxa"/>
            <w:shd w:val="clear" w:color="auto" w:fill="E2EFD9" w:themeFill="accent6" w:themeFillTint="33"/>
            <w:vAlign w:val="center"/>
          </w:tcPr>
          <w:p w:rsidR="003E4449" w:rsidRPr="003E4449" w:rsidRDefault="003E4449" w:rsidP="00EB253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3E444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استاد درمانگاه</w:t>
            </w:r>
          </w:p>
        </w:tc>
        <w:tc>
          <w:tcPr>
            <w:tcW w:w="1890" w:type="dxa"/>
            <w:shd w:val="clear" w:color="auto" w:fill="E2EFD9" w:themeFill="accent6" w:themeFillTint="33"/>
            <w:vAlign w:val="center"/>
          </w:tcPr>
          <w:p w:rsidR="003E4449" w:rsidRPr="003E4449" w:rsidRDefault="003E4449" w:rsidP="00EB253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3E444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استاد درمانگاه</w:t>
            </w:r>
          </w:p>
        </w:tc>
        <w:tc>
          <w:tcPr>
            <w:tcW w:w="2070" w:type="dxa"/>
            <w:shd w:val="clear" w:color="auto" w:fill="E2EFD9" w:themeFill="accent6" w:themeFillTint="33"/>
            <w:vAlign w:val="center"/>
          </w:tcPr>
          <w:p w:rsidR="003E4449" w:rsidRPr="003E4449" w:rsidRDefault="003E4449" w:rsidP="00EB253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3E444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استاد درمانگاه</w:t>
            </w:r>
          </w:p>
        </w:tc>
        <w:tc>
          <w:tcPr>
            <w:tcW w:w="2430" w:type="dxa"/>
            <w:shd w:val="clear" w:color="auto" w:fill="E2EFD9" w:themeFill="accent6" w:themeFillTint="33"/>
            <w:vAlign w:val="center"/>
          </w:tcPr>
          <w:p w:rsidR="003E4449" w:rsidRPr="003E4449" w:rsidRDefault="003E4449" w:rsidP="00EB2530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3E444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استاد درمانگاه</w:t>
            </w:r>
          </w:p>
        </w:tc>
      </w:tr>
      <w:tr w:rsidR="003E4449" w:rsidRPr="003E4449" w:rsidTr="005E51AD">
        <w:trPr>
          <w:trHeight w:val="20"/>
        </w:trPr>
        <w:tc>
          <w:tcPr>
            <w:tcW w:w="1530" w:type="dxa"/>
            <w:shd w:val="clear" w:color="auto" w:fill="E2EFD9" w:themeFill="accent6" w:themeFillTint="33"/>
            <w:vAlign w:val="center"/>
          </w:tcPr>
          <w:p w:rsidR="003E4449" w:rsidRPr="00F71CEB" w:rsidRDefault="003E4449" w:rsidP="00EB25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1CEB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E4449" w:rsidRPr="003E4449" w:rsidRDefault="003E4449" w:rsidP="00EB2530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E444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دکتر فخاری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3E4449" w:rsidRPr="003E4449" w:rsidRDefault="003E4449" w:rsidP="00EB2530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E444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دکتر فرهنگ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E4449" w:rsidRPr="003E4449" w:rsidRDefault="003E4449" w:rsidP="00EB2530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E4449">
              <w:rPr>
                <w:rFonts w:ascii="Cambria" w:hAnsi="Cambria"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دکتر ناصحی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E4449" w:rsidRPr="003E4449" w:rsidRDefault="003E4449" w:rsidP="00EB2530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F71CEB" w:rsidRPr="003E4449" w:rsidTr="005E51AD">
        <w:trPr>
          <w:trHeight w:val="20"/>
        </w:trPr>
        <w:tc>
          <w:tcPr>
            <w:tcW w:w="1530" w:type="dxa"/>
            <w:shd w:val="clear" w:color="auto" w:fill="E2EFD9" w:themeFill="accent6" w:themeFillTint="33"/>
            <w:vAlign w:val="center"/>
          </w:tcPr>
          <w:p w:rsidR="00F71CEB" w:rsidRPr="00F71CEB" w:rsidRDefault="00F71CEB" w:rsidP="00F71CE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1CEB"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71CEB" w:rsidRPr="003E4449" w:rsidRDefault="00F71CEB" w:rsidP="00F71CEB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E444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دکتر نقدی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71CEB" w:rsidRPr="003E4449" w:rsidRDefault="00F71CEB" w:rsidP="00F71CEB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E444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دکتر مالک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F71CEB" w:rsidRPr="005E51AD" w:rsidRDefault="00F71CEB" w:rsidP="00F71CEB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E51AD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دکتر شاهرخی 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71CEB" w:rsidRPr="003E4449" w:rsidRDefault="00F71CEB" w:rsidP="00F71CEB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F71CEB" w:rsidRPr="003E4449" w:rsidTr="005E51AD">
        <w:trPr>
          <w:trHeight w:val="20"/>
        </w:trPr>
        <w:tc>
          <w:tcPr>
            <w:tcW w:w="1530" w:type="dxa"/>
            <w:shd w:val="clear" w:color="auto" w:fill="E2EFD9" w:themeFill="accent6" w:themeFillTint="33"/>
            <w:vAlign w:val="center"/>
          </w:tcPr>
          <w:p w:rsidR="00F71CEB" w:rsidRPr="00F71CEB" w:rsidRDefault="00F71CEB" w:rsidP="00F71CE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1CEB"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71CEB" w:rsidRPr="003E4449" w:rsidRDefault="00F71CEB" w:rsidP="00F71CEB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E444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دکتر هریزچی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71CEB" w:rsidRPr="003E4449" w:rsidRDefault="00F71CEB" w:rsidP="00F71CEB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E444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دکتر محققی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F71CEB" w:rsidRPr="003E4449" w:rsidRDefault="00F71CEB" w:rsidP="00F71CEB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E444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دکتر شفیعی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71CEB" w:rsidRPr="003E4449" w:rsidRDefault="00F71CEB" w:rsidP="00F71CEB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highlight w:val="yellow"/>
                <w:rtl/>
                <w:lang w:bidi="fa-IR"/>
              </w:rPr>
            </w:pPr>
            <w:r w:rsidRPr="003E444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دکتر نورآذر</w:t>
            </w:r>
          </w:p>
        </w:tc>
      </w:tr>
      <w:tr w:rsidR="00F71CEB" w:rsidRPr="003E4449" w:rsidTr="005E51AD">
        <w:trPr>
          <w:trHeight w:val="20"/>
        </w:trPr>
        <w:tc>
          <w:tcPr>
            <w:tcW w:w="1530" w:type="dxa"/>
            <w:shd w:val="clear" w:color="auto" w:fill="E2EFD9" w:themeFill="accent6" w:themeFillTint="33"/>
            <w:vAlign w:val="center"/>
          </w:tcPr>
          <w:p w:rsidR="00F71CEB" w:rsidRPr="00F71CEB" w:rsidRDefault="00F71CEB" w:rsidP="00F71CE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1CEB"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71CEB" w:rsidRPr="003E4449" w:rsidRDefault="00F71CEB" w:rsidP="00F71CEB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E444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دکتر مجیدی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71CEB" w:rsidRPr="003E4449" w:rsidRDefault="00F71CEB" w:rsidP="00F71CEB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E444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دکتر امیری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F71CEB" w:rsidRPr="003E4449" w:rsidRDefault="00F71CEB" w:rsidP="00F71CEB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دکتر  فرنام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71CEB" w:rsidRPr="003E4449" w:rsidRDefault="00F71CEB" w:rsidP="00F71CEB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دکتر نوروزی</w:t>
            </w:r>
          </w:p>
        </w:tc>
      </w:tr>
    </w:tbl>
    <w:p w:rsidR="00A97199" w:rsidRDefault="00A97199">
      <w:pPr>
        <w:rPr>
          <w:sz w:val="20"/>
          <w:szCs w:val="20"/>
          <w:rtl/>
        </w:rPr>
      </w:pPr>
    </w:p>
    <w:p w:rsidR="00DA1271" w:rsidRDefault="00DA1271">
      <w:pPr>
        <w:rPr>
          <w:sz w:val="20"/>
          <w:szCs w:val="20"/>
          <w:rtl/>
        </w:rPr>
      </w:pPr>
    </w:p>
    <w:p w:rsidR="00DA1271" w:rsidRDefault="00DA1271">
      <w:pPr>
        <w:rPr>
          <w:sz w:val="20"/>
          <w:szCs w:val="20"/>
        </w:rPr>
      </w:pPr>
    </w:p>
    <w:p w:rsidR="00A97199" w:rsidRPr="00A97199" w:rsidRDefault="00A97199" w:rsidP="00A97199">
      <w:pPr>
        <w:rPr>
          <w:sz w:val="20"/>
          <w:szCs w:val="20"/>
        </w:rPr>
      </w:pPr>
    </w:p>
    <w:p w:rsidR="00A97199" w:rsidRPr="00A97199" w:rsidRDefault="00A97199" w:rsidP="00A97199">
      <w:pPr>
        <w:rPr>
          <w:sz w:val="20"/>
          <w:szCs w:val="20"/>
        </w:rPr>
      </w:pPr>
    </w:p>
    <w:p w:rsidR="00A97199" w:rsidRPr="00A97199" w:rsidRDefault="00A97199" w:rsidP="00A97199">
      <w:pPr>
        <w:rPr>
          <w:sz w:val="20"/>
          <w:szCs w:val="20"/>
        </w:rPr>
      </w:pPr>
    </w:p>
    <w:p w:rsidR="00A97199" w:rsidRPr="00A97199" w:rsidRDefault="00A97199" w:rsidP="00A97199">
      <w:pPr>
        <w:rPr>
          <w:sz w:val="20"/>
          <w:szCs w:val="20"/>
        </w:rPr>
      </w:pPr>
    </w:p>
    <w:p w:rsidR="00A97199" w:rsidRDefault="00A97199" w:rsidP="00A97199">
      <w:pPr>
        <w:rPr>
          <w:sz w:val="20"/>
          <w:szCs w:val="20"/>
          <w:rtl/>
        </w:rPr>
      </w:pPr>
    </w:p>
    <w:p w:rsidR="005E51AD" w:rsidRDefault="005E51AD" w:rsidP="00A97199">
      <w:pPr>
        <w:rPr>
          <w:sz w:val="20"/>
          <w:szCs w:val="20"/>
          <w:rtl/>
        </w:rPr>
      </w:pPr>
    </w:p>
    <w:p w:rsidR="005E51AD" w:rsidRDefault="005E51AD" w:rsidP="00A97199">
      <w:pPr>
        <w:rPr>
          <w:sz w:val="20"/>
          <w:szCs w:val="20"/>
          <w:rtl/>
        </w:rPr>
      </w:pPr>
    </w:p>
    <w:p w:rsidR="005E51AD" w:rsidRDefault="005E51AD" w:rsidP="00A97199">
      <w:pPr>
        <w:rPr>
          <w:sz w:val="20"/>
          <w:szCs w:val="20"/>
          <w:rtl/>
        </w:rPr>
      </w:pPr>
    </w:p>
    <w:p w:rsidR="005E51AD" w:rsidRDefault="005E51AD" w:rsidP="00A97199">
      <w:pPr>
        <w:rPr>
          <w:sz w:val="20"/>
          <w:szCs w:val="20"/>
          <w:rtl/>
        </w:rPr>
      </w:pPr>
    </w:p>
    <w:p w:rsidR="005E51AD" w:rsidRDefault="005E51AD" w:rsidP="00A97199">
      <w:pPr>
        <w:rPr>
          <w:sz w:val="20"/>
          <w:szCs w:val="20"/>
          <w:rtl/>
        </w:rPr>
      </w:pPr>
    </w:p>
    <w:p w:rsidR="005E51AD" w:rsidRDefault="005E51AD" w:rsidP="00A97199">
      <w:pPr>
        <w:rPr>
          <w:sz w:val="20"/>
          <w:szCs w:val="20"/>
          <w:rtl/>
        </w:rPr>
      </w:pPr>
    </w:p>
    <w:p w:rsidR="005E51AD" w:rsidRDefault="005E51AD" w:rsidP="00A97199">
      <w:pPr>
        <w:rPr>
          <w:sz w:val="20"/>
          <w:szCs w:val="20"/>
          <w:rtl/>
        </w:rPr>
      </w:pPr>
    </w:p>
    <w:p w:rsidR="005E51AD" w:rsidRPr="00A97199" w:rsidRDefault="005E51AD" w:rsidP="00A97199">
      <w:pPr>
        <w:rPr>
          <w:sz w:val="20"/>
          <w:szCs w:val="20"/>
        </w:rPr>
      </w:pPr>
    </w:p>
    <w:p w:rsidR="00113022" w:rsidRPr="00DA1271" w:rsidRDefault="00113022" w:rsidP="00113022">
      <w:pPr>
        <w:bidi/>
        <w:jc w:val="center"/>
        <w:rPr>
          <w:rFonts w:cs="B Titr" w:hint="cs"/>
          <w:b/>
          <w:bCs/>
          <w:rtl/>
        </w:rPr>
      </w:pPr>
      <w:r w:rsidRPr="00DA1271">
        <w:rPr>
          <w:rFonts w:cs="B Titr" w:hint="cs"/>
          <w:b/>
          <w:bCs/>
          <w:rtl/>
        </w:rPr>
        <w:lastRenderedPageBreak/>
        <w:t xml:space="preserve">برنامه درمانگاههای آموزشی گروه روانپزشکی </w:t>
      </w:r>
      <w:r>
        <w:rPr>
          <w:rFonts w:cs="B Titr" w:hint="cs"/>
          <w:b/>
          <w:bCs/>
          <w:rtl/>
        </w:rPr>
        <w:t>خارج از مرکز</w:t>
      </w:r>
    </w:p>
    <w:p w:rsidR="00A97199" w:rsidRPr="00A97199" w:rsidRDefault="00A97199" w:rsidP="00A97199">
      <w:pPr>
        <w:rPr>
          <w:sz w:val="20"/>
          <w:szCs w:val="20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2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30"/>
        <w:gridCol w:w="2340"/>
        <w:gridCol w:w="1890"/>
        <w:gridCol w:w="2070"/>
        <w:gridCol w:w="2430"/>
      </w:tblGrid>
      <w:tr w:rsidR="00113022" w:rsidRPr="003E4449" w:rsidTr="005E51AD">
        <w:trPr>
          <w:trHeight w:val="449"/>
        </w:trPr>
        <w:tc>
          <w:tcPr>
            <w:tcW w:w="1530" w:type="dxa"/>
            <w:shd w:val="clear" w:color="auto" w:fill="E2EFD9" w:themeFill="accent6" w:themeFillTint="33"/>
            <w:vAlign w:val="center"/>
          </w:tcPr>
          <w:p w:rsidR="00113022" w:rsidRPr="003E4449" w:rsidRDefault="00113022" w:rsidP="005E51AD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3E444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ایام هفته</w:t>
            </w:r>
          </w:p>
        </w:tc>
        <w:tc>
          <w:tcPr>
            <w:tcW w:w="2340" w:type="dxa"/>
            <w:shd w:val="clear" w:color="auto" w:fill="E2EFD9" w:themeFill="accent6" w:themeFillTint="33"/>
            <w:vAlign w:val="center"/>
          </w:tcPr>
          <w:p w:rsidR="00113022" w:rsidRPr="003E4449" w:rsidRDefault="00113022" w:rsidP="005E51AD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درمانگاه الزهرا</w:t>
            </w:r>
          </w:p>
        </w:tc>
        <w:tc>
          <w:tcPr>
            <w:tcW w:w="1890" w:type="dxa"/>
            <w:shd w:val="clear" w:color="auto" w:fill="E2EFD9" w:themeFill="accent6" w:themeFillTint="33"/>
            <w:vAlign w:val="center"/>
          </w:tcPr>
          <w:p w:rsidR="00113022" w:rsidRPr="003E4449" w:rsidRDefault="00113022" w:rsidP="005E51AD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درمانگاه امام رضا</w:t>
            </w:r>
          </w:p>
        </w:tc>
        <w:tc>
          <w:tcPr>
            <w:tcW w:w="2070" w:type="dxa"/>
            <w:shd w:val="clear" w:color="auto" w:fill="E2EFD9" w:themeFill="accent6" w:themeFillTint="33"/>
            <w:vAlign w:val="center"/>
          </w:tcPr>
          <w:p w:rsidR="00113022" w:rsidRPr="003E4449" w:rsidRDefault="00113022" w:rsidP="005E51AD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درمانگاه مردانی آذر</w:t>
            </w:r>
          </w:p>
        </w:tc>
        <w:tc>
          <w:tcPr>
            <w:tcW w:w="2430" w:type="dxa"/>
            <w:shd w:val="clear" w:color="auto" w:fill="E2EFD9" w:themeFill="accent6" w:themeFillTint="33"/>
            <w:vAlign w:val="center"/>
          </w:tcPr>
          <w:p w:rsidR="00113022" w:rsidRPr="003E4449" w:rsidRDefault="00113022" w:rsidP="005E51AD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جامع</w:t>
            </w:r>
            <w:r w:rsidR="00E7554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ه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نگر</w:t>
            </w:r>
          </w:p>
        </w:tc>
      </w:tr>
      <w:tr w:rsidR="00113022" w:rsidRPr="003E4449" w:rsidTr="005E51AD">
        <w:trPr>
          <w:trHeight w:val="20"/>
        </w:trPr>
        <w:tc>
          <w:tcPr>
            <w:tcW w:w="1530" w:type="dxa"/>
            <w:shd w:val="clear" w:color="auto" w:fill="E2EFD9" w:themeFill="accent6" w:themeFillTint="33"/>
            <w:vAlign w:val="center"/>
          </w:tcPr>
          <w:p w:rsidR="00113022" w:rsidRPr="00F71CEB" w:rsidRDefault="00113022" w:rsidP="005E51AD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1CEB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13022" w:rsidRPr="003E4449" w:rsidRDefault="00E75544" w:rsidP="005E51AD">
            <w:pPr>
              <w:bidi/>
              <w:spacing w:line="240" w:lineRule="auto"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دکتر رنجبر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13022" w:rsidRPr="003E4449" w:rsidRDefault="00113022" w:rsidP="005E51AD">
            <w:pPr>
              <w:bidi/>
              <w:spacing w:line="240" w:lineRule="auto"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113022" w:rsidRPr="003E4449" w:rsidRDefault="00113022" w:rsidP="005E51AD">
            <w:pPr>
              <w:bidi/>
              <w:spacing w:line="240" w:lineRule="auto"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113022" w:rsidRPr="003E4449" w:rsidRDefault="00113022" w:rsidP="005E51AD">
            <w:pPr>
              <w:bidi/>
              <w:spacing w:line="240" w:lineRule="auto"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E75544" w:rsidRPr="003E4449" w:rsidTr="005E51AD">
        <w:trPr>
          <w:trHeight w:val="20"/>
        </w:trPr>
        <w:tc>
          <w:tcPr>
            <w:tcW w:w="1530" w:type="dxa"/>
            <w:shd w:val="clear" w:color="auto" w:fill="E2EFD9" w:themeFill="accent6" w:themeFillTint="33"/>
            <w:vAlign w:val="center"/>
          </w:tcPr>
          <w:p w:rsidR="00E75544" w:rsidRPr="00F71CEB" w:rsidRDefault="00E75544" w:rsidP="005E51AD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1CEB"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75544" w:rsidRPr="003E4449" w:rsidRDefault="00E75544" w:rsidP="005E51AD">
            <w:pPr>
              <w:bidi/>
              <w:spacing w:line="240" w:lineRule="auto"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E75544" w:rsidRDefault="00E75544" w:rsidP="005E51AD">
            <w:pPr>
              <w:bidi/>
              <w:spacing w:line="240" w:lineRule="auto"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دکتر موسوی</w:t>
            </w:r>
          </w:p>
          <w:p w:rsidR="00E75544" w:rsidRPr="003E4449" w:rsidRDefault="00E75544" w:rsidP="005E51AD">
            <w:pPr>
              <w:bidi/>
              <w:spacing w:line="240" w:lineRule="auto"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دکتر مجیدی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75544" w:rsidRPr="003E4449" w:rsidRDefault="00E75544" w:rsidP="005E51AD">
            <w:pPr>
              <w:bidi/>
              <w:spacing w:line="240" w:lineRule="auto"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دکتر نوروزی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75544" w:rsidRPr="003E4449" w:rsidRDefault="005E51AD" w:rsidP="005E51AD">
            <w:pPr>
              <w:bidi/>
              <w:spacing w:line="240" w:lineRule="auto"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دکتر حمیدی</w:t>
            </w:r>
          </w:p>
        </w:tc>
      </w:tr>
      <w:tr w:rsidR="00E75544" w:rsidRPr="003E4449" w:rsidTr="005E51AD">
        <w:trPr>
          <w:trHeight w:val="20"/>
        </w:trPr>
        <w:tc>
          <w:tcPr>
            <w:tcW w:w="1530" w:type="dxa"/>
            <w:shd w:val="clear" w:color="auto" w:fill="E2EFD9" w:themeFill="accent6" w:themeFillTint="33"/>
            <w:vAlign w:val="center"/>
          </w:tcPr>
          <w:p w:rsidR="00E75544" w:rsidRPr="00F71CEB" w:rsidRDefault="00E75544" w:rsidP="005E51AD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1CEB"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75544" w:rsidRPr="003E4449" w:rsidRDefault="00E75544" w:rsidP="005E51AD">
            <w:pPr>
              <w:bidi/>
              <w:spacing w:line="240" w:lineRule="auto"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E75544" w:rsidRPr="003E4449" w:rsidRDefault="00E75544" w:rsidP="005E51AD">
            <w:pPr>
              <w:bidi/>
              <w:spacing w:line="240" w:lineRule="auto"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E75544" w:rsidRPr="003E4449" w:rsidRDefault="00E75544" w:rsidP="005E51AD">
            <w:pPr>
              <w:bidi/>
              <w:spacing w:line="240" w:lineRule="auto"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دکتر شا</w:t>
            </w:r>
            <w:bookmarkStart w:id="0" w:name="_GoBack"/>
            <w:bookmarkEnd w:id="0"/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هرخی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75544" w:rsidRPr="003E4449" w:rsidRDefault="00E75544" w:rsidP="005E51AD">
            <w:pPr>
              <w:bidi/>
              <w:spacing w:line="240" w:lineRule="auto"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highlight w:val="yellow"/>
                <w:rtl/>
                <w:lang w:bidi="fa-IR"/>
              </w:rPr>
            </w:pPr>
          </w:p>
        </w:tc>
      </w:tr>
      <w:tr w:rsidR="00E75544" w:rsidRPr="003E4449" w:rsidTr="005E51AD">
        <w:trPr>
          <w:trHeight w:val="20"/>
        </w:trPr>
        <w:tc>
          <w:tcPr>
            <w:tcW w:w="1530" w:type="dxa"/>
            <w:shd w:val="clear" w:color="auto" w:fill="E2EFD9" w:themeFill="accent6" w:themeFillTint="33"/>
            <w:vAlign w:val="center"/>
          </w:tcPr>
          <w:p w:rsidR="00E75544" w:rsidRPr="00F71CEB" w:rsidRDefault="00E75544" w:rsidP="005E51AD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1CEB"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75544" w:rsidRPr="003E4449" w:rsidRDefault="00E75544" w:rsidP="005E51AD">
            <w:pPr>
              <w:bidi/>
              <w:spacing w:line="240" w:lineRule="auto"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E75544" w:rsidRPr="003E4449" w:rsidRDefault="00E75544" w:rsidP="005E51AD">
            <w:pPr>
              <w:bidi/>
              <w:spacing w:line="240" w:lineRule="auto"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E75544" w:rsidRPr="003E4449" w:rsidRDefault="00E75544" w:rsidP="005E51AD">
            <w:pPr>
              <w:bidi/>
              <w:spacing w:line="240" w:lineRule="auto"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E75544" w:rsidRPr="003E4449" w:rsidRDefault="005E51AD" w:rsidP="005E51AD">
            <w:pPr>
              <w:bidi/>
              <w:spacing w:line="240" w:lineRule="auto"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دکتر حمیدی</w:t>
            </w:r>
          </w:p>
        </w:tc>
      </w:tr>
    </w:tbl>
    <w:p w:rsidR="00A97199" w:rsidRPr="00A97199" w:rsidRDefault="00A97199" w:rsidP="00A97199">
      <w:pPr>
        <w:rPr>
          <w:sz w:val="20"/>
          <w:szCs w:val="20"/>
        </w:rPr>
      </w:pPr>
    </w:p>
    <w:p w:rsidR="00A97199" w:rsidRPr="00A97199" w:rsidRDefault="00A97199" w:rsidP="00A97199">
      <w:pPr>
        <w:rPr>
          <w:sz w:val="20"/>
          <w:szCs w:val="20"/>
        </w:rPr>
      </w:pPr>
    </w:p>
    <w:p w:rsidR="00A97199" w:rsidRDefault="00A97199" w:rsidP="00A97199">
      <w:pPr>
        <w:rPr>
          <w:sz w:val="20"/>
          <w:szCs w:val="20"/>
          <w:rtl/>
        </w:rPr>
      </w:pPr>
    </w:p>
    <w:p w:rsidR="004864D5" w:rsidRDefault="004864D5" w:rsidP="00A97199">
      <w:pPr>
        <w:rPr>
          <w:sz w:val="20"/>
          <w:szCs w:val="20"/>
          <w:rtl/>
        </w:rPr>
      </w:pPr>
    </w:p>
    <w:p w:rsidR="004864D5" w:rsidRPr="00A97199" w:rsidRDefault="004864D5" w:rsidP="00A97199">
      <w:pPr>
        <w:rPr>
          <w:sz w:val="20"/>
          <w:szCs w:val="20"/>
        </w:rPr>
      </w:pPr>
    </w:p>
    <w:p w:rsidR="00A97199" w:rsidRDefault="00A97199" w:rsidP="00A97199">
      <w:pPr>
        <w:rPr>
          <w:sz w:val="20"/>
          <w:szCs w:val="20"/>
        </w:rPr>
      </w:pPr>
    </w:p>
    <w:p w:rsidR="004864D5" w:rsidRDefault="004864D5" w:rsidP="00A97199">
      <w:pPr>
        <w:tabs>
          <w:tab w:val="left" w:pos="11445"/>
        </w:tabs>
        <w:bidi/>
        <w:jc w:val="center"/>
        <w:rPr>
          <w:sz w:val="36"/>
          <w:szCs w:val="36"/>
          <w:rtl/>
        </w:rPr>
      </w:pPr>
    </w:p>
    <w:p w:rsidR="004864D5" w:rsidRDefault="004864D5" w:rsidP="004864D5">
      <w:pPr>
        <w:tabs>
          <w:tab w:val="left" w:pos="11445"/>
        </w:tabs>
        <w:bidi/>
        <w:jc w:val="center"/>
        <w:rPr>
          <w:sz w:val="36"/>
          <w:szCs w:val="36"/>
          <w:rtl/>
        </w:rPr>
      </w:pPr>
    </w:p>
    <w:p w:rsidR="004864D5" w:rsidRDefault="004864D5" w:rsidP="004864D5">
      <w:pPr>
        <w:tabs>
          <w:tab w:val="left" w:pos="11445"/>
        </w:tabs>
        <w:bidi/>
        <w:jc w:val="center"/>
        <w:rPr>
          <w:sz w:val="36"/>
          <w:szCs w:val="36"/>
          <w:rtl/>
        </w:rPr>
      </w:pPr>
    </w:p>
    <w:p w:rsidR="004864D5" w:rsidRDefault="004864D5" w:rsidP="004864D5">
      <w:pPr>
        <w:tabs>
          <w:tab w:val="left" w:pos="11445"/>
        </w:tabs>
        <w:bidi/>
        <w:jc w:val="center"/>
        <w:rPr>
          <w:sz w:val="36"/>
          <w:szCs w:val="36"/>
          <w:rtl/>
        </w:rPr>
      </w:pPr>
    </w:p>
    <w:p w:rsidR="00EF1E62" w:rsidRDefault="00A97199" w:rsidP="004864D5">
      <w:pPr>
        <w:tabs>
          <w:tab w:val="left" w:pos="11445"/>
        </w:tabs>
        <w:bidi/>
        <w:jc w:val="center"/>
        <w:rPr>
          <w:sz w:val="36"/>
          <w:szCs w:val="36"/>
          <w:rtl/>
        </w:rPr>
      </w:pPr>
      <w:r w:rsidRPr="00A97199">
        <w:rPr>
          <w:rFonts w:hint="cs"/>
          <w:sz w:val="36"/>
          <w:szCs w:val="36"/>
          <w:rtl/>
        </w:rPr>
        <w:t>درمانگاه جامعه نگر :دکتر حمیدی       یکشنبه  وچهارشنبه</w:t>
      </w:r>
    </w:p>
    <w:p w:rsidR="00A97199" w:rsidRPr="00A97199" w:rsidRDefault="00A97199" w:rsidP="00A97199">
      <w:pPr>
        <w:tabs>
          <w:tab w:val="left" w:pos="11445"/>
        </w:tabs>
        <w:bidi/>
        <w:jc w:val="center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درمانگاه زنان الزهرا:  دکتر رنجبر            شنبه ها</w:t>
      </w:r>
    </w:p>
    <w:sectPr w:rsidR="00A97199" w:rsidRPr="00A97199" w:rsidSect="003E444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D68"/>
    <w:rsid w:val="00113022"/>
    <w:rsid w:val="003E4449"/>
    <w:rsid w:val="004864D5"/>
    <w:rsid w:val="005E51AD"/>
    <w:rsid w:val="009161F0"/>
    <w:rsid w:val="00A97199"/>
    <w:rsid w:val="00D95DC0"/>
    <w:rsid w:val="00DA1271"/>
    <w:rsid w:val="00E67D68"/>
    <w:rsid w:val="00E75544"/>
    <w:rsid w:val="00EF1E62"/>
    <w:rsid w:val="00F71CEB"/>
    <w:rsid w:val="00F74173"/>
    <w:rsid w:val="00F9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53765"/>
  <w15:chartTrackingRefBased/>
  <w15:docId w15:val="{4163532F-68AF-421D-9615-A6921C156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449"/>
    <w:pPr>
      <w:spacing w:after="200" w:line="276" w:lineRule="auto"/>
    </w:pPr>
    <w:rPr>
      <w:rFonts w:ascii="B Nazanin" w:hAnsi="B Nazan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44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NP</cp:lastModifiedBy>
  <cp:revision>2</cp:revision>
  <dcterms:created xsi:type="dcterms:W3CDTF">2025-11-04T09:36:00Z</dcterms:created>
  <dcterms:modified xsi:type="dcterms:W3CDTF">2025-11-04T09:36:00Z</dcterms:modified>
</cp:coreProperties>
</file>