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53" w:rsidRDefault="00251FBA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/>
          <w:b/>
          <w:bCs/>
          <w:noProof/>
          <w:sz w:val="28"/>
          <w:szCs w:val="28"/>
          <w:rtl/>
        </w:rPr>
        <w:pict>
          <v:roundrect id="AutoShape 5" o:spid="_x0000_s1026" style="position:absolute;left:0;text-align:left;margin-left:0;margin-top:7.15pt;width:542.5pt;height:34.4pt;z-index:2;visibility:visible;mso-wrap-distance-left:0;mso-wrap-distance-right:0;mso-position-horizontal:left;mso-position-horizontal-relative:margin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">
            <v:path arrowok="t"/>
            <v:textbox>
              <w:txbxContent>
                <w:p w:rsidR="00311553" w:rsidRDefault="00311553">
                  <w:pPr>
                    <w:rPr>
                      <w:sz w:val="2"/>
                      <w:szCs w:val="2"/>
                      <w:lang w:bidi="fa-IR"/>
                    </w:rPr>
                  </w:pPr>
                </w:p>
                <w:p w:rsidR="00311553" w:rsidRDefault="00BC62B1" w:rsidP="00670D08">
                  <w:pPr>
                    <w:shd w:val="pct5" w:color="auto" w:fill="auto"/>
                    <w:bidi/>
                    <w:jc w:val="center"/>
                    <w:rPr>
                      <w:rFonts w:cs="B Zar"/>
                      <w:b/>
                      <w:bCs/>
                      <w:i/>
                      <w:iCs/>
                      <w:sz w:val="36"/>
                      <w:szCs w:val="36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i/>
                      <w:iCs/>
                      <w:sz w:val="36"/>
                      <w:szCs w:val="36"/>
                      <w:rtl/>
                      <w:lang w:bidi="fa-IR"/>
                    </w:rPr>
                    <w:t>برنامه آموزش</w:t>
                  </w:r>
                  <w:r w:rsidR="00670D08">
                    <w:rPr>
                      <w:rFonts w:cs="B Zar" w:hint="cs"/>
                      <w:b/>
                      <w:bCs/>
                      <w:i/>
                      <w:iCs/>
                      <w:sz w:val="36"/>
                      <w:szCs w:val="36"/>
                      <w:rtl/>
                      <w:lang w:bidi="fa-IR"/>
                    </w:rPr>
                    <w:t xml:space="preserve"> بهمن</w:t>
                  </w:r>
                  <w:r w:rsidR="008D22ED">
                    <w:rPr>
                      <w:rFonts w:cs="B Zar" w:hint="cs"/>
                      <w:b/>
                      <w:bCs/>
                      <w:i/>
                      <w:iCs/>
                      <w:sz w:val="36"/>
                      <w:szCs w:val="36"/>
                      <w:rtl/>
                      <w:lang w:bidi="fa-IR"/>
                    </w:rPr>
                    <w:t>ماه سال</w:t>
                  </w:r>
                  <w:r w:rsidR="009A6239">
                    <w:rPr>
                      <w:rFonts w:cs="B Zar" w:hint="cs"/>
                      <w:b/>
                      <w:bCs/>
                      <w:i/>
                      <w:iCs/>
                      <w:sz w:val="36"/>
                      <w:szCs w:val="36"/>
                      <w:rtl/>
                      <w:lang w:bidi="fa-IR"/>
                    </w:rPr>
                    <w:t>97</w:t>
                  </w:r>
                  <w:r w:rsidR="008D22ED">
                    <w:rPr>
                      <w:rFonts w:cs="B Zar" w:hint="cs"/>
                      <w:b/>
                      <w:bCs/>
                      <w:i/>
                      <w:iCs/>
                      <w:sz w:val="36"/>
                      <w:szCs w:val="36"/>
                      <w:rtl/>
                      <w:lang w:bidi="fa-IR"/>
                    </w:rPr>
                    <w:t xml:space="preserve"> دستیاران گروه طب اورژانس</w:t>
                  </w:r>
                </w:p>
                <w:p w:rsidR="00311553" w:rsidRDefault="00311553">
                  <w:pPr>
                    <w:rPr>
                      <w:sz w:val="18"/>
                      <w:szCs w:val="18"/>
                      <w:lang w:bidi="fa-IR"/>
                    </w:rPr>
                  </w:pPr>
                </w:p>
              </w:txbxContent>
            </v:textbox>
            <w10:wrap anchorx="margin" anchory="page"/>
          </v:roundrect>
        </w:pict>
      </w:r>
      <w:r w:rsidR="00A07A23">
        <w:rPr>
          <w:rFonts w:cs="B Zar"/>
          <w:b/>
          <w:bCs/>
          <w:sz w:val="28"/>
          <w:szCs w:val="28"/>
          <w:lang w:bidi="fa-IR"/>
        </w:rPr>
        <w:t>``</w:t>
      </w:r>
    </w:p>
    <w:p w:rsidR="00311553" w:rsidRPr="008D22ED" w:rsidRDefault="00311553" w:rsidP="008D22ED">
      <w:pPr>
        <w:bidi/>
        <w:jc w:val="center"/>
        <w:rPr>
          <w:rFonts w:cs="B Nazanin"/>
          <w:b/>
          <w:bCs/>
          <w:sz w:val="2"/>
          <w:szCs w:val="2"/>
          <w:rtl/>
          <w:lang w:bidi="fa-IR"/>
        </w:rPr>
      </w:pPr>
    </w:p>
    <w:p w:rsidR="00311553" w:rsidRPr="008D22ED" w:rsidRDefault="00311553" w:rsidP="008D22ED">
      <w:pPr>
        <w:tabs>
          <w:tab w:val="left" w:pos="3668"/>
        </w:tabs>
        <w:bidi/>
        <w:jc w:val="center"/>
        <w:rPr>
          <w:rFonts w:cs="B Nazanin"/>
          <w:b/>
          <w:bCs/>
          <w:sz w:val="2"/>
          <w:szCs w:val="2"/>
          <w:rtl/>
          <w:lang w:bidi="fa-IR"/>
        </w:rPr>
      </w:pPr>
    </w:p>
    <w:p w:rsidR="00311553" w:rsidRPr="008D22ED" w:rsidRDefault="00311553" w:rsidP="008D22ED">
      <w:pPr>
        <w:tabs>
          <w:tab w:val="left" w:pos="3668"/>
        </w:tabs>
        <w:bidi/>
        <w:jc w:val="center"/>
        <w:rPr>
          <w:rFonts w:cs="B Nazanin"/>
          <w:b/>
          <w:bCs/>
          <w:sz w:val="2"/>
          <w:szCs w:val="2"/>
          <w:rtl/>
          <w:lang w:bidi="fa-IR"/>
        </w:rPr>
      </w:pPr>
    </w:p>
    <w:tbl>
      <w:tblPr>
        <w:bidiVisual/>
        <w:tblW w:w="10273" w:type="dxa"/>
        <w:tblInd w:w="-1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43"/>
        <w:gridCol w:w="866"/>
        <w:gridCol w:w="1828"/>
        <w:gridCol w:w="2708"/>
        <w:gridCol w:w="992"/>
        <w:gridCol w:w="1276"/>
        <w:gridCol w:w="1560"/>
      </w:tblGrid>
      <w:tr w:rsidR="00A80C89" w:rsidRPr="004208FA" w:rsidTr="00A80C89">
        <w:trPr>
          <w:trHeight w:hRule="exact" w:val="340"/>
        </w:trPr>
        <w:tc>
          <w:tcPr>
            <w:tcW w:w="10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8D22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8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8D22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18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8D22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کنفرانس</w:t>
            </w:r>
          </w:p>
        </w:tc>
        <w:tc>
          <w:tcPr>
            <w:tcW w:w="2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8D22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موضوع کنفرانس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8D22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8D22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رزیدنت ارائه کننده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80C89" w:rsidRPr="004208FA" w:rsidRDefault="00A80C89" w:rsidP="008D22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اتندینگ مسئول</w:t>
            </w:r>
          </w:p>
        </w:tc>
      </w:tr>
      <w:tr w:rsidR="00A80C89" w:rsidRPr="004208FA" w:rsidTr="00A80C89">
        <w:trPr>
          <w:trHeight w:hRule="exact" w:val="340"/>
        </w:trPr>
        <w:tc>
          <w:tcPr>
            <w:tcW w:w="10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795D" w:rsidRDefault="0097795D" w:rsidP="0097795D">
            <w:pPr>
              <w:jc w:val="center"/>
              <w:rPr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  <w:p w:rsidR="00A80C89" w:rsidRPr="004208FA" w:rsidRDefault="00A80C89" w:rsidP="006F439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5B106C" w:rsidP="006F439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1/11/</w:t>
            </w:r>
            <w:r w:rsidR="00A80C89"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97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6F4392">
            <w:pPr>
              <w:jc w:val="center"/>
              <w:rPr>
                <w:rFonts w:cs="B Nazanin"/>
                <w:sz w:val="16"/>
                <w:szCs w:val="16"/>
              </w:rPr>
            </w:pPr>
            <w:r w:rsidRPr="004208FA">
              <w:rPr>
                <w:rFonts w:cs="B Nazanin"/>
                <w:sz w:val="16"/>
                <w:szCs w:val="16"/>
                <w:lang w:bidi="fa-IR"/>
              </w:rPr>
              <w:t>Morning Report</w:t>
            </w:r>
          </w:p>
        </w:tc>
        <w:tc>
          <w:tcPr>
            <w:tcW w:w="2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6F439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بیماران بستری اورژانس شیفت قبل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6F439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6F439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دستیاران کشیک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80C89" w:rsidRPr="004208FA" w:rsidRDefault="00A80C89" w:rsidP="005721E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علا</w:t>
            </w:r>
          </w:p>
        </w:tc>
      </w:tr>
      <w:tr w:rsidR="00A80C89" w:rsidRPr="004208FA" w:rsidTr="00A80C89">
        <w:trPr>
          <w:trHeight w:hRule="exact" w:val="348"/>
        </w:trPr>
        <w:tc>
          <w:tcPr>
            <w:tcW w:w="10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B1068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B1068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5B106C" w:rsidP="00B1068F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ژورنال کلاب</w:t>
            </w:r>
          </w:p>
        </w:tc>
        <w:tc>
          <w:tcPr>
            <w:tcW w:w="2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B1068F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B1068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8:30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5B106C" w:rsidP="00B1068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حاجی پور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80C89" w:rsidRPr="004208FA" w:rsidRDefault="005B106C" w:rsidP="00B1068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شمس</w:t>
            </w:r>
          </w:p>
        </w:tc>
      </w:tr>
    </w:tbl>
    <w:p w:rsidR="00311553" w:rsidRPr="004208FA" w:rsidRDefault="00311553" w:rsidP="008D22ED">
      <w:pPr>
        <w:tabs>
          <w:tab w:val="left" w:pos="5468"/>
        </w:tabs>
        <w:bidi/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254" w:type="dxa"/>
        <w:tblInd w:w="-1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43"/>
        <w:gridCol w:w="866"/>
        <w:gridCol w:w="1843"/>
        <w:gridCol w:w="2693"/>
        <w:gridCol w:w="992"/>
        <w:gridCol w:w="1257"/>
        <w:gridCol w:w="1560"/>
      </w:tblGrid>
      <w:tr w:rsidR="00A80C89" w:rsidRPr="004208FA" w:rsidTr="00A80C89">
        <w:trPr>
          <w:trHeight w:val="358"/>
        </w:trPr>
        <w:tc>
          <w:tcPr>
            <w:tcW w:w="10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C70F8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8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C70F8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C70F8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کنفرانس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C70F8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موضوع کنفرانس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C70F8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2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C70F8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رزیدنت ارائه کننده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80C89" w:rsidRPr="004208FA" w:rsidRDefault="00A80C89" w:rsidP="00C70F8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اتندینگ مسئول</w:t>
            </w:r>
          </w:p>
        </w:tc>
      </w:tr>
      <w:tr w:rsidR="00A80C89" w:rsidRPr="004208FA" w:rsidTr="00A80C89">
        <w:trPr>
          <w:trHeight w:val="284"/>
        </w:trPr>
        <w:tc>
          <w:tcPr>
            <w:tcW w:w="1043" w:type="dxa"/>
            <w:shd w:val="clear" w:color="auto" w:fill="auto"/>
          </w:tcPr>
          <w:p w:rsidR="00A80C89" w:rsidRPr="004208FA" w:rsidRDefault="0097795D" w:rsidP="00F379C6">
            <w:pPr>
              <w:rPr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پنجشنبه</w:t>
            </w:r>
          </w:p>
        </w:tc>
        <w:tc>
          <w:tcPr>
            <w:tcW w:w="8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5B106C" w:rsidP="00046BC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4/11/</w:t>
            </w:r>
            <w:r w:rsidR="00A80C89"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F379C6">
            <w:pPr>
              <w:jc w:val="center"/>
              <w:rPr>
                <w:rFonts w:cs="B Nazanin"/>
                <w:sz w:val="16"/>
                <w:szCs w:val="16"/>
              </w:rPr>
            </w:pPr>
            <w:r w:rsidRPr="004208FA">
              <w:rPr>
                <w:rFonts w:cs="B Nazanin"/>
                <w:sz w:val="16"/>
                <w:szCs w:val="16"/>
                <w:lang w:bidi="fa-IR"/>
              </w:rPr>
              <w:t>Morning Report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F379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بیماران بستری اورژانس شیفت قبل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8E2CB0">
            <w:pPr>
              <w:tabs>
                <w:tab w:val="left" w:pos="195"/>
                <w:tab w:val="center" w:pos="388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8:15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F379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دستیاران کشیک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80C89" w:rsidRPr="004208FA" w:rsidRDefault="00A80C89" w:rsidP="00F379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پورآقایی</w:t>
            </w:r>
          </w:p>
        </w:tc>
      </w:tr>
    </w:tbl>
    <w:p w:rsidR="001F4C20" w:rsidRPr="004208FA" w:rsidRDefault="001F4C20" w:rsidP="001F4C20">
      <w:pPr>
        <w:tabs>
          <w:tab w:val="left" w:pos="5468"/>
        </w:tabs>
        <w:bidi/>
        <w:jc w:val="center"/>
        <w:rPr>
          <w:rFonts w:cs="B Nazanin"/>
          <w:b/>
          <w:bCs/>
          <w:sz w:val="16"/>
          <w:szCs w:val="16"/>
          <w:rtl/>
          <w:lang w:bidi="fa-IR"/>
        </w:rPr>
      </w:pPr>
      <w:bookmarkStart w:id="0" w:name="_GoBack"/>
      <w:bookmarkEnd w:id="0"/>
    </w:p>
    <w:tbl>
      <w:tblPr>
        <w:bidiVisual/>
        <w:tblW w:w="10207" w:type="dxa"/>
        <w:tblInd w:w="-1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042"/>
        <w:gridCol w:w="866"/>
        <w:gridCol w:w="1777"/>
        <w:gridCol w:w="2759"/>
        <w:gridCol w:w="927"/>
        <w:gridCol w:w="1276"/>
        <w:gridCol w:w="1560"/>
      </w:tblGrid>
      <w:tr w:rsidR="00A80C89" w:rsidRPr="004208FA" w:rsidTr="00A80C89">
        <w:trPr>
          <w:trHeight w:val="284"/>
        </w:trPr>
        <w:tc>
          <w:tcPr>
            <w:tcW w:w="1042" w:type="dxa"/>
            <w:shd w:val="clear" w:color="auto" w:fill="auto"/>
          </w:tcPr>
          <w:p w:rsidR="00A80C89" w:rsidRPr="004208FA" w:rsidRDefault="00A80C89" w:rsidP="008D22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8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8D22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17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8D22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کنفرانس</w:t>
            </w:r>
          </w:p>
        </w:tc>
        <w:tc>
          <w:tcPr>
            <w:tcW w:w="27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8D22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موضوع کنفرانس</w:t>
            </w:r>
          </w:p>
        </w:tc>
        <w:tc>
          <w:tcPr>
            <w:tcW w:w="9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8D22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8D22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رزیدنت ارائه کننده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80C89" w:rsidRPr="004208FA" w:rsidRDefault="00A80C89" w:rsidP="008D22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اتندینگ مسئول</w:t>
            </w:r>
          </w:p>
        </w:tc>
      </w:tr>
      <w:tr w:rsidR="00A80C89" w:rsidRPr="004208FA" w:rsidTr="00A80C89">
        <w:trPr>
          <w:trHeight w:val="284"/>
        </w:trPr>
        <w:tc>
          <w:tcPr>
            <w:tcW w:w="1042" w:type="dxa"/>
            <w:vMerge w:val="restart"/>
            <w:shd w:val="clear" w:color="auto" w:fill="auto"/>
          </w:tcPr>
          <w:p w:rsidR="0097795D" w:rsidRDefault="0097795D" w:rsidP="0097795D">
            <w:pPr>
              <w:jc w:val="center"/>
              <w:rPr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  <w:p w:rsidR="00A80C89" w:rsidRPr="004208FA" w:rsidRDefault="00A80C89" w:rsidP="008E2CB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6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5B106C" w:rsidP="00046BC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8/11/</w:t>
            </w:r>
            <w:r w:rsidR="00A80C89"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97</w:t>
            </w:r>
          </w:p>
        </w:tc>
        <w:tc>
          <w:tcPr>
            <w:tcW w:w="1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8E2CB0">
            <w:pPr>
              <w:jc w:val="center"/>
              <w:rPr>
                <w:rFonts w:cs="B Nazanin"/>
                <w:sz w:val="16"/>
                <w:szCs w:val="16"/>
              </w:rPr>
            </w:pPr>
            <w:r w:rsidRPr="004208FA">
              <w:rPr>
                <w:rFonts w:cs="B Nazanin"/>
                <w:sz w:val="16"/>
                <w:szCs w:val="16"/>
                <w:lang w:bidi="fa-IR"/>
              </w:rPr>
              <w:t>Morning Report</w:t>
            </w:r>
          </w:p>
        </w:tc>
        <w:tc>
          <w:tcPr>
            <w:tcW w:w="2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8E2CB0">
            <w:pPr>
              <w:bidi/>
              <w:jc w:val="center"/>
              <w:rPr>
                <w:rFonts w:cs="Sakkal Majalla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بیماران بستری اورژانس شیفت قبل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8E2CB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8E2CB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دستیاران کشیک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80C89" w:rsidRPr="004208FA" w:rsidRDefault="00A80C89" w:rsidP="0097795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 w:rsidR="0097795D">
              <w:rPr>
                <w:rFonts w:cs="B Nazanin" w:hint="cs"/>
                <w:sz w:val="16"/>
                <w:szCs w:val="16"/>
                <w:rtl/>
                <w:lang w:bidi="fa-IR"/>
              </w:rPr>
              <w:t>رجایی</w:t>
            </w:r>
          </w:p>
        </w:tc>
      </w:tr>
      <w:tr w:rsidR="00A80C89" w:rsidRPr="004208FA" w:rsidTr="00A80C89">
        <w:trPr>
          <w:trHeight w:val="284"/>
        </w:trPr>
        <w:tc>
          <w:tcPr>
            <w:tcW w:w="1042" w:type="dxa"/>
            <w:vMerge/>
            <w:shd w:val="clear" w:color="auto" w:fill="auto"/>
          </w:tcPr>
          <w:p w:rsidR="00A80C89" w:rsidRPr="004208FA" w:rsidRDefault="00A80C89" w:rsidP="006F439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6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6F439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6F4392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208FA">
              <w:rPr>
                <w:rFonts w:cs="B Nazanin"/>
                <w:sz w:val="16"/>
                <w:szCs w:val="16"/>
              </w:rPr>
              <w:t>Case presentation</w:t>
            </w:r>
          </w:p>
        </w:tc>
        <w:tc>
          <w:tcPr>
            <w:tcW w:w="2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5B106C" w:rsidP="006F439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sz w:val="16"/>
                <w:szCs w:val="16"/>
                <w:lang w:bidi="fa-IR"/>
              </w:rPr>
              <w:t xml:space="preserve">Case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غدد 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4555F7">
            <w:pPr>
              <w:tabs>
                <w:tab w:val="left" w:pos="195"/>
                <w:tab w:val="center" w:pos="388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9:00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97795D" w:rsidP="005B106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 w:rsidR="005B106C">
              <w:rPr>
                <w:rFonts w:cs="B Nazanin" w:hint="cs"/>
                <w:sz w:val="16"/>
                <w:szCs w:val="16"/>
                <w:rtl/>
                <w:lang w:bidi="fa-IR"/>
              </w:rPr>
              <w:t>سلطانی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80C89" w:rsidRPr="004208FA" w:rsidRDefault="00A80C89" w:rsidP="005B106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 w:rsidR="005B106C">
              <w:rPr>
                <w:rFonts w:cs="B Nazanin" w:hint="cs"/>
                <w:sz w:val="16"/>
                <w:szCs w:val="16"/>
                <w:rtl/>
                <w:lang w:bidi="fa-IR"/>
              </w:rPr>
              <w:t>بگی</w:t>
            </w:r>
          </w:p>
        </w:tc>
      </w:tr>
      <w:tr w:rsidR="00A80C89" w:rsidRPr="004208FA" w:rsidTr="00A80C89">
        <w:trPr>
          <w:trHeight w:val="284"/>
        </w:trPr>
        <w:tc>
          <w:tcPr>
            <w:tcW w:w="1042" w:type="dxa"/>
            <w:shd w:val="clear" w:color="auto" w:fill="auto"/>
          </w:tcPr>
          <w:p w:rsidR="00A80C89" w:rsidRPr="004208FA" w:rsidRDefault="00A80C89" w:rsidP="006F439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6" w:type="dxa"/>
            <w:tcBorders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6F439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23008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208FA">
              <w:rPr>
                <w:rFonts w:cs="B Nazanin"/>
                <w:sz w:val="16"/>
                <w:szCs w:val="16"/>
                <w:lang w:bidi="fa-IR"/>
              </w:rPr>
              <w:t>Lecture</w:t>
            </w:r>
          </w:p>
        </w:tc>
        <w:tc>
          <w:tcPr>
            <w:tcW w:w="2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5B106C" w:rsidP="00AF3E3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ترومای لگن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6F4392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9:30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97795D" w:rsidP="005B106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 w:rsidR="005B106C">
              <w:rPr>
                <w:rFonts w:cs="B Nazanin" w:hint="cs"/>
                <w:sz w:val="16"/>
                <w:szCs w:val="16"/>
                <w:rtl/>
                <w:lang w:bidi="fa-IR"/>
              </w:rPr>
              <w:t>طیاری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80C89" w:rsidRPr="004208FA" w:rsidRDefault="00A80C89" w:rsidP="005B106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</w:t>
            </w:r>
            <w:r w:rsidR="005B106C">
              <w:rPr>
                <w:rFonts w:cs="B Nazanin" w:hint="cs"/>
                <w:sz w:val="16"/>
                <w:szCs w:val="16"/>
                <w:rtl/>
                <w:lang w:bidi="fa-IR"/>
              </w:rPr>
              <w:t>غفارزاد</w:t>
            </w:r>
          </w:p>
        </w:tc>
      </w:tr>
    </w:tbl>
    <w:p w:rsidR="00311553" w:rsidRPr="004208FA" w:rsidRDefault="00311553" w:rsidP="008D22ED">
      <w:pPr>
        <w:tabs>
          <w:tab w:val="left" w:pos="2275"/>
        </w:tabs>
        <w:bidi/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70" w:type="dxa"/>
        <w:tblInd w:w="-12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215"/>
        <w:gridCol w:w="851"/>
        <w:gridCol w:w="1843"/>
        <w:gridCol w:w="2549"/>
        <w:gridCol w:w="787"/>
        <w:gridCol w:w="1276"/>
        <w:gridCol w:w="1649"/>
      </w:tblGrid>
      <w:tr w:rsidR="00A80C89" w:rsidRPr="004208FA" w:rsidTr="007537A4">
        <w:trPr>
          <w:trHeight w:val="284"/>
        </w:trPr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</w:tcPr>
          <w:p w:rsidR="00A80C89" w:rsidRPr="004208FA" w:rsidRDefault="00A80C89" w:rsidP="008D22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8D22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8D22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کنفرانس</w:t>
            </w:r>
          </w:p>
        </w:tc>
        <w:tc>
          <w:tcPr>
            <w:tcW w:w="25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8D22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موضوع کنفرانس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8D22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8D22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رزیدنت ارائه کننده</w:t>
            </w:r>
          </w:p>
        </w:tc>
        <w:tc>
          <w:tcPr>
            <w:tcW w:w="16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80C89" w:rsidRPr="004208FA" w:rsidRDefault="00A80C89" w:rsidP="008D22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اتندینگ مسئول</w:t>
            </w:r>
          </w:p>
        </w:tc>
      </w:tr>
      <w:tr w:rsidR="00A80C89" w:rsidRPr="004208FA" w:rsidTr="007537A4">
        <w:trPr>
          <w:trHeight w:val="284"/>
        </w:trPr>
        <w:tc>
          <w:tcPr>
            <w:tcW w:w="1215" w:type="dxa"/>
            <w:tcBorders>
              <w:top w:val="single" w:sz="12" w:space="0" w:color="auto"/>
            </w:tcBorders>
            <w:shd w:val="clear" w:color="auto" w:fill="auto"/>
          </w:tcPr>
          <w:p w:rsidR="00A80C89" w:rsidRPr="004208FA" w:rsidRDefault="0097795D" w:rsidP="00BC62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پنجشنبه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5B106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 w:rsidR="005B106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1/11/</w:t>
            </w: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A3455F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208FA">
              <w:rPr>
                <w:rFonts w:cs="B Nazanin"/>
                <w:sz w:val="16"/>
                <w:szCs w:val="16"/>
                <w:lang w:bidi="fa-IR"/>
              </w:rPr>
              <w:t>Morning Report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A3455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بیماران بستری اورژانس شیفت قبل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4555F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8:15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A3455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دستیاران کشیک</w:t>
            </w:r>
          </w:p>
        </w:tc>
        <w:tc>
          <w:tcPr>
            <w:tcW w:w="1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80C89" w:rsidRPr="004208FA" w:rsidRDefault="00A80C89" w:rsidP="00043F0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 w:rsidR="00043F07">
              <w:rPr>
                <w:rFonts w:cs="B Nazanin" w:hint="cs"/>
                <w:sz w:val="16"/>
                <w:szCs w:val="16"/>
                <w:rtl/>
                <w:lang w:bidi="fa-IR"/>
              </w:rPr>
              <w:t>اجاقی</w:t>
            </w:r>
          </w:p>
        </w:tc>
      </w:tr>
      <w:tr w:rsidR="00A80C89" w:rsidRPr="004208FA" w:rsidTr="007537A4">
        <w:trPr>
          <w:trHeight w:val="284"/>
        </w:trPr>
        <w:tc>
          <w:tcPr>
            <w:tcW w:w="1215" w:type="dxa"/>
            <w:tcBorders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D91B4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D91B4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5B106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/>
                <w:sz w:val="16"/>
                <w:szCs w:val="16"/>
                <w:lang w:bidi="fa-IR"/>
              </w:rPr>
              <w:t>Lecture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5B106C" w:rsidP="005B106C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/>
                <w:sz w:val="16"/>
                <w:szCs w:val="16"/>
                <w:lang w:bidi="fa-IR"/>
              </w:rPr>
              <w:t>Abdomen  &amp; pelvis CT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D91B4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9:30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D91B4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80C89" w:rsidRPr="004208FA" w:rsidRDefault="0097795D" w:rsidP="005B106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 w:rsidR="005B106C">
              <w:rPr>
                <w:rFonts w:cs="B Nazanin" w:hint="cs"/>
                <w:sz w:val="16"/>
                <w:szCs w:val="16"/>
                <w:rtl/>
                <w:lang w:bidi="fa-IR"/>
              </w:rPr>
              <w:t>پورآقایی</w:t>
            </w:r>
          </w:p>
        </w:tc>
      </w:tr>
    </w:tbl>
    <w:p w:rsidR="00311553" w:rsidRPr="004208FA" w:rsidRDefault="00311553" w:rsidP="008D22ED">
      <w:pPr>
        <w:tabs>
          <w:tab w:val="left" w:pos="5468"/>
        </w:tabs>
        <w:bidi/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tblpPr w:leftFromText="180" w:rightFromText="180" w:vertAnchor="text" w:tblpX="13167" w:tblpY="16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311553" w:rsidRPr="004208FA">
        <w:trPr>
          <w:trHeight w:val="177"/>
        </w:trPr>
        <w:tc>
          <w:tcPr>
            <w:tcW w:w="324" w:type="dxa"/>
          </w:tcPr>
          <w:p w:rsidR="00311553" w:rsidRPr="004208FA" w:rsidRDefault="00311553" w:rsidP="008D22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311553" w:rsidRPr="004208FA" w:rsidRDefault="00311553" w:rsidP="008D22ED">
      <w:pPr>
        <w:jc w:val="center"/>
        <w:rPr>
          <w:rFonts w:cs="B Nazanin"/>
          <w:vanish/>
          <w:sz w:val="16"/>
          <w:szCs w:val="16"/>
        </w:rPr>
      </w:pPr>
    </w:p>
    <w:tbl>
      <w:tblPr>
        <w:bidiVisual/>
        <w:tblW w:w="10170" w:type="dxa"/>
        <w:tblInd w:w="-1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057"/>
        <w:gridCol w:w="900"/>
        <w:gridCol w:w="1809"/>
        <w:gridCol w:w="2628"/>
        <w:gridCol w:w="992"/>
        <w:gridCol w:w="1276"/>
        <w:gridCol w:w="1508"/>
      </w:tblGrid>
      <w:tr w:rsidR="00A80C89" w:rsidRPr="004208FA" w:rsidTr="00356882">
        <w:trPr>
          <w:trHeight w:val="284"/>
        </w:trPr>
        <w:tc>
          <w:tcPr>
            <w:tcW w:w="1057" w:type="dxa"/>
            <w:tcBorders>
              <w:bottom w:val="single" w:sz="12" w:space="0" w:color="auto"/>
            </w:tcBorders>
            <w:shd w:val="clear" w:color="auto" w:fill="auto"/>
          </w:tcPr>
          <w:p w:rsidR="00A80C89" w:rsidRPr="004208FA" w:rsidRDefault="00A80C89" w:rsidP="008D22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8D22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18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8D22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کنفرانس</w:t>
            </w:r>
          </w:p>
        </w:tc>
        <w:tc>
          <w:tcPr>
            <w:tcW w:w="26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8D22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موضوع کنفرانس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8D22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8D22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رزیدنت ارائه کننده</w:t>
            </w:r>
          </w:p>
        </w:tc>
        <w:tc>
          <w:tcPr>
            <w:tcW w:w="15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80C89" w:rsidRPr="004208FA" w:rsidRDefault="00A80C89" w:rsidP="008D22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اتندینگ مسئول</w:t>
            </w:r>
          </w:p>
        </w:tc>
      </w:tr>
      <w:tr w:rsidR="00A80C89" w:rsidRPr="004208FA" w:rsidTr="00356882">
        <w:trPr>
          <w:trHeight w:val="284"/>
        </w:trPr>
        <w:tc>
          <w:tcPr>
            <w:tcW w:w="1057" w:type="dxa"/>
            <w:tcBorders>
              <w:top w:val="single" w:sz="12" w:space="0" w:color="auto"/>
            </w:tcBorders>
            <w:shd w:val="clear" w:color="auto" w:fill="auto"/>
          </w:tcPr>
          <w:p w:rsidR="00A80C89" w:rsidRPr="0097795D" w:rsidRDefault="0097795D" w:rsidP="0097795D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5B106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 w:rsidR="005B106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5/11/</w:t>
            </w: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97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A3455F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208FA">
              <w:rPr>
                <w:rFonts w:cs="B Nazanin"/>
                <w:sz w:val="16"/>
                <w:szCs w:val="16"/>
                <w:lang w:bidi="fa-IR"/>
              </w:rPr>
              <w:t>Morning Report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A3455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بیماران بستری اورژانس شیفت قبل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A3455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8:00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A3455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دستیاران کشیک</w:t>
            </w:r>
          </w:p>
        </w:tc>
        <w:tc>
          <w:tcPr>
            <w:tcW w:w="15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A80C89" w:rsidRPr="004208FA" w:rsidRDefault="00A80C89" w:rsidP="00AF10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شمس</w:t>
            </w:r>
          </w:p>
        </w:tc>
      </w:tr>
      <w:tr w:rsidR="00043F07" w:rsidRPr="004208FA" w:rsidTr="00356882">
        <w:trPr>
          <w:trHeight w:val="284"/>
        </w:trPr>
        <w:tc>
          <w:tcPr>
            <w:tcW w:w="1057" w:type="dxa"/>
            <w:shd w:val="clear" w:color="auto" w:fill="auto"/>
          </w:tcPr>
          <w:p w:rsidR="00043F07" w:rsidRPr="004208FA" w:rsidRDefault="00043F07" w:rsidP="00043F0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</w:tcPr>
          <w:p w:rsidR="00043F07" w:rsidRPr="004208FA" w:rsidRDefault="00043F07" w:rsidP="00043F0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3F07" w:rsidRPr="004208FA" w:rsidRDefault="00043F07" w:rsidP="00043F07">
            <w:pPr>
              <w:jc w:val="center"/>
              <w:rPr>
                <w:rFonts w:cs="B Nazanin"/>
                <w:sz w:val="16"/>
                <w:szCs w:val="16"/>
              </w:rPr>
            </w:pPr>
            <w:r w:rsidRPr="004208FA">
              <w:rPr>
                <w:rFonts w:cs="B Nazanin"/>
                <w:sz w:val="16"/>
                <w:szCs w:val="16"/>
              </w:rPr>
              <w:t>Case presentation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3F07" w:rsidRPr="004208FA" w:rsidRDefault="005B106C" w:rsidP="00043F0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sz w:val="16"/>
                <w:szCs w:val="16"/>
                <w:lang w:bidi="fa-IR"/>
              </w:rPr>
              <w:t>Case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گوارش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3F07" w:rsidRPr="004208FA" w:rsidRDefault="007537A4" w:rsidP="00043F0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00/9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3F07" w:rsidRPr="004208FA" w:rsidRDefault="005B106C" w:rsidP="00043F0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دکترعلم دوست</w:t>
            </w:r>
          </w:p>
        </w:tc>
        <w:tc>
          <w:tcPr>
            <w:tcW w:w="1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43F07" w:rsidRPr="004208FA" w:rsidRDefault="005B106C" w:rsidP="00043F0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رجایی</w:t>
            </w:r>
          </w:p>
        </w:tc>
      </w:tr>
      <w:tr w:rsidR="00043F07" w:rsidRPr="004208FA" w:rsidTr="00356882">
        <w:trPr>
          <w:trHeight w:val="284"/>
        </w:trPr>
        <w:tc>
          <w:tcPr>
            <w:tcW w:w="1057" w:type="dxa"/>
            <w:tcBorders>
              <w:bottom w:val="single" w:sz="12" w:space="0" w:color="auto"/>
            </w:tcBorders>
            <w:shd w:val="clear" w:color="auto" w:fill="auto"/>
          </w:tcPr>
          <w:p w:rsidR="00043F07" w:rsidRPr="004208FA" w:rsidRDefault="00043F07" w:rsidP="00043F0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3F07" w:rsidRPr="004208FA" w:rsidRDefault="00043F07" w:rsidP="00043F0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3F07" w:rsidRPr="004208FA" w:rsidRDefault="00043F07" w:rsidP="00043F0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/>
                <w:sz w:val="16"/>
                <w:szCs w:val="16"/>
                <w:lang w:bidi="fa-IR"/>
              </w:rPr>
              <w:t>Lecture</w:t>
            </w: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دستیاری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3F07" w:rsidRDefault="005B106C" w:rsidP="00043F0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ارتویدی(فمور)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3F07" w:rsidRPr="004208FA" w:rsidRDefault="007537A4" w:rsidP="00043F0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30/9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3F07" w:rsidRDefault="005B106C" w:rsidP="00043F0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قاسم زاده</w:t>
            </w:r>
          </w:p>
        </w:tc>
        <w:tc>
          <w:tcPr>
            <w:tcW w:w="1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43F07" w:rsidRDefault="005B106C" w:rsidP="00043F0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پارسیان</w:t>
            </w:r>
          </w:p>
        </w:tc>
      </w:tr>
    </w:tbl>
    <w:p w:rsidR="00311553" w:rsidRPr="004208FA" w:rsidRDefault="00311553" w:rsidP="008D22ED">
      <w:pPr>
        <w:bidi/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065" w:type="dxa"/>
        <w:tblInd w:w="-1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900"/>
        <w:gridCol w:w="900"/>
        <w:gridCol w:w="1809"/>
        <w:gridCol w:w="2628"/>
        <w:gridCol w:w="992"/>
        <w:gridCol w:w="1276"/>
        <w:gridCol w:w="1560"/>
      </w:tblGrid>
      <w:tr w:rsidR="00A80C89" w:rsidRPr="004208FA" w:rsidTr="0016482F">
        <w:trPr>
          <w:trHeight w:val="284"/>
        </w:trPr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A80C89" w:rsidRPr="004208FA" w:rsidRDefault="00A80C89" w:rsidP="00EF2B4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EF2B4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18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EF2B4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کنفرانس</w:t>
            </w:r>
          </w:p>
        </w:tc>
        <w:tc>
          <w:tcPr>
            <w:tcW w:w="26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EF2B4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موضوع کنفرانس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EF2B4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EF2B4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رزیدنت ارائه کننده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80C89" w:rsidRPr="004208FA" w:rsidRDefault="00A80C89" w:rsidP="00EF2B4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اتندینگ مسئول</w:t>
            </w:r>
          </w:p>
        </w:tc>
      </w:tr>
      <w:tr w:rsidR="00A80C89" w:rsidRPr="004208FA" w:rsidTr="0016482F">
        <w:trPr>
          <w:trHeight w:val="284"/>
        </w:trPr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80C89" w:rsidRPr="004208FA" w:rsidRDefault="00043F07" w:rsidP="00EF2B4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پنجشنبه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5B106C" w:rsidP="005721E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18/11/</w:t>
            </w:r>
            <w:r w:rsidR="00A80C89"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97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EF2B4E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208FA">
              <w:rPr>
                <w:rFonts w:cs="B Nazanin"/>
                <w:sz w:val="16"/>
                <w:szCs w:val="16"/>
                <w:lang w:bidi="fa-IR"/>
              </w:rPr>
              <w:t>Morning Report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EF2B4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بیماران بستری اورژانس شیفت قبل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EF2B4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8:00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EF2B4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دستیاران کشیک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A80C89" w:rsidRPr="004208FA" w:rsidRDefault="00043F07" w:rsidP="005721E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غفارزاد</w:t>
            </w:r>
          </w:p>
        </w:tc>
      </w:tr>
      <w:tr w:rsidR="00A80C89" w:rsidRPr="004208FA" w:rsidTr="0016482F">
        <w:trPr>
          <w:trHeight w:val="284"/>
        </w:trPr>
        <w:tc>
          <w:tcPr>
            <w:tcW w:w="900" w:type="dxa"/>
            <w:vMerge/>
            <w:shd w:val="clear" w:color="auto" w:fill="auto"/>
          </w:tcPr>
          <w:p w:rsidR="00A80C89" w:rsidRPr="004208FA" w:rsidRDefault="00A80C89" w:rsidP="00EF2B4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EF2B4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043F07" w:rsidP="00EF2B4E">
            <w:pPr>
              <w:jc w:val="center"/>
              <w:rPr>
                <w:rFonts w:cs="B Nazanin"/>
                <w:sz w:val="16"/>
                <w:szCs w:val="16"/>
              </w:rPr>
            </w:pPr>
            <w:r w:rsidRPr="004208FA">
              <w:rPr>
                <w:rFonts w:cs="B Nazanin"/>
                <w:sz w:val="16"/>
                <w:szCs w:val="16"/>
                <w:lang w:bidi="fa-IR"/>
              </w:rPr>
              <w:t>Lecture</w:t>
            </w: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دستیاری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5B106C" w:rsidP="00EF2B4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sz w:val="16"/>
                <w:szCs w:val="16"/>
                <w:lang w:bidi="fa-IR"/>
              </w:rPr>
              <w:t>Abdomen  &amp; pelvis CT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EF2B4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8:30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EF2B4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80C89" w:rsidRPr="004208FA" w:rsidRDefault="00043F07" w:rsidP="00EF2B4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پورآقایی</w:t>
            </w:r>
          </w:p>
        </w:tc>
      </w:tr>
    </w:tbl>
    <w:p w:rsidR="00046BCB" w:rsidRPr="004208FA" w:rsidRDefault="00046BCB" w:rsidP="008D22ED">
      <w:pPr>
        <w:pStyle w:val="ListParagraph"/>
        <w:tabs>
          <w:tab w:val="left" w:pos="8620"/>
        </w:tabs>
        <w:bidi/>
        <w:jc w:val="center"/>
        <w:rPr>
          <w:rFonts w:ascii="IranNastaliq" w:hAnsi="IranNastaliq"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065" w:type="dxa"/>
        <w:tblInd w:w="-1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900"/>
        <w:gridCol w:w="900"/>
        <w:gridCol w:w="1809"/>
        <w:gridCol w:w="2628"/>
        <w:gridCol w:w="992"/>
        <w:gridCol w:w="1276"/>
        <w:gridCol w:w="1560"/>
      </w:tblGrid>
      <w:tr w:rsidR="00A80C89" w:rsidRPr="004208FA" w:rsidTr="0016482F">
        <w:trPr>
          <w:trHeight w:val="284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EF2B4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EF2B4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4208F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208FA">
              <w:rPr>
                <w:rFonts w:cs="B Nazanin" w:hint="cs"/>
                <w:sz w:val="16"/>
                <w:szCs w:val="16"/>
                <w:rtl/>
              </w:rPr>
              <w:t>عنوان کنفرانس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EF2B4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موضوع کنفرانس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4208FA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EF2B4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رزیدنت ارائه کننده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EF2B4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اتندینگ مسئول</w:t>
            </w:r>
          </w:p>
        </w:tc>
      </w:tr>
      <w:tr w:rsidR="00A80C89" w:rsidRPr="004208FA" w:rsidTr="0016482F">
        <w:trPr>
          <w:trHeight w:val="284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3F07" w:rsidRDefault="005B106C" w:rsidP="00043F07">
            <w:pPr>
              <w:jc w:val="center"/>
              <w:rPr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</w:t>
            </w:r>
            <w:r w:rsidR="00043F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  <w:p w:rsidR="00A80C89" w:rsidRPr="004208FA" w:rsidRDefault="00A80C89" w:rsidP="00EF2B4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043F07" w:rsidP="005B106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  <w:r w:rsidR="005B106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5/11/</w:t>
            </w:r>
            <w:r w:rsidR="00A80C89"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97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4208FA">
            <w:pPr>
              <w:jc w:val="center"/>
              <w:rPr>
                <w:rFonts w:cs="B Nazanin"/>
                <w:sz w:val="16"/>
                <w:szCs w:val="16"/>
              </w:rPr>
            </w:pPr>
            <w:r w:rsidRPr="004208FA">
              <w:rPr>
                <w:rFonts w:cs="B Nazanin"/>
                <w:sz w:val="16"/>
                <w:szCs w:val="16"/>
              </w:rPr>
              <w:t>Morning Report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EF2B4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بیماران بستری اورژانس شیفت قبل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EF2B4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8:00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EF2B4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دستیاران کشیک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043F07" w:rsidP="00EF2B4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دکترشهسواری </w:t>
            </w:r>
          </w:p>
        </w:tc>
      </w:tr>
      <w:tr w:rsidR="00A80C89" w:rsidRPr="004208FA" w:rsidTr="0016482F">
        <w:trPr>
          <w:trHeight w:val="284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EF2B4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EF2B4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5B106C" w:rsidP="00EF2B4E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Mortality &amp; morbidity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EF2B4E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7537A4" w:rsidP="00EF2B4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00/9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EF2B4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043F07" w:rsidP="003372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 w:rsidR="0033729C">
              <w:rPr>
                <w:rFonts w:cs="B Nazanin" w:hint="cs"/>
                <w:sz w:val="16"/>
                <w:szCs w:val="16"/>
                <w:rtl/>
                <w:lang w:bidi="fa-IR"/>
              </w:rPr>
              <w:t>علا</w:t>
            </w:r>
          </w:p>
        </w:tc>
      </w:tr>
      <w:tr w:rsidR="00A80C89" w:rsidRPr="004208FA" w:rsidTr="0016482F">
        <w:trPr>
          <w:trHeight w:val="284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EF2B4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EF2B4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9F257A">
            <w:pPr>
              <w:jc w:val="center"/>
              <w:rPr>
                <w:rFonts w:cs="B Nazanin"/>
                <w:sz w:val="16"/>
                <w:szCs w:val="16"/>
              </w:rPr>
            </w:pPr>
            <w:r w:rsidRPr="004208FA">
              <w:rPr>
                <w:rFonts w:cs="B Nazanin"/>
                <w:sz w:val="16"/>
                <w:szCs w:val="16"/>
              </w:rPr>
              <w:t>l</w:t>
            </w:r>
            <w:r w:rsidR="009F257A">
              <w:rPr>
                <w:rFonts w:cs="B Nazanin"/>
                <w:sz w:val="16"/>
                <w:szCs w:val="16"/>
              </w:rPr>
              <w:t>e</w:t>
            </w:r>
            <w:r w:rsidRPr="004208FA">
              <w:rPr>
                <w:rFonts w:cs="B Nazanin"/>
                <w:sz w:val="16"/>
                <w:szCs w:val="16"/>
              </w:rPr>
              <w:t>cture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33729C" w:rsidP="0070553E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/>
                <w:sz w:val="16"/>
                <w:szCs w:val="16"/>
                <w:lang w:bidi="fa-IR"/>
              </w:rPr>
              <w:t>Abdomen  &amp; pelvis CT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7537A4" w:rsidP="00EF2B4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30/9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EF2B4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043F07" w:rsidP="003372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 w:rsidR="0033729C">
              <w:rPr>
                <w:rFonts w:cs="B Nazanin" w:hint="cs"/>
                <w:sz w:val="16"/>
                <w:szCs w:val="16"/>
                <w:rtl/>
                <w:lang w:bidi="fa-IR"/>
              </w:rPr>
              <w:t>پورآقایی</w:t>
            </w:r>
          </w:p>
        </w:tc>
      </w:tr>
    </w:tbl>
    <w:p w:rsidR="004208FA" w:rsidRPr="004208FA" w:rsidRDefault="004208FA" w:rsidP="004208FA">
      <w:pPr>
        <w:pStyle w:val="ListParagraph"/>
        <w:tabs>
          <w:tab w:val="left" w:pos="8620"/>
        </w:tabs>
        <w:bidi/>
        <w:jc w:val="center"/>
        <w:rPr>
          <w:rFonts w:ascii="IranNastaliq" w:hAnsi="IranNastaliq" w:cs="B Nazanin"/>
          <w:b/>
          <w:bCs/>
          <w:sz w:val="16"/>
          <w:szCs w:val="16"/>
          <w:rtl/>
          <w:lang w:bidi="fa-IR"/>
        </w:rPr>
      </w:pPr>
    </w:p>
    <w:p w:rsidR="0037102A" w:rsidRDefault="0037102A" w:rsidP="00046BCB">
      <w:pPr>
        <w:pStyle w:val="ListParagraph"/>
        <w:tabs>
          <w:tab w:val="left" w:pos="8620"/>
        </w:tabs>
        <w:bidi/>
        <w:jc w:val="center"/>
        <w:rPr>
          <w:rFonts w:ascii="IranNastaliq" w:hAnsi="IranNastaliq"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065" w:type="dxa"/>
        <w:tblInd w:w="-1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900"/>
        <w:gridCol w:w="900"/>
        <w:gridCol w:w="1809"/>
        <w:gridCol w:w="2628"/>
        <w:gridCol w:w="992"/>
        <w:gridCol w:w="1276"/>
        <w:gridCol w:w="1560"/>
      </w:tblGrid>
      <w:tr w:rsidR="00A80C89" w:rsidRPr="004208FA" w:rsidTr="0016482F">
        <w:trPr>
          <w:trHeight w:val="284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1A62E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1A62E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1A62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208FA">
              <w:rPr>
                <w:rFonts w:cs="B Nazanin" w:hint="cs"/>
                <w:sz w:val="16"/>
                <w:szCs w:val="16"/>
                <w:rtl/>
              </w:rPr>
              <w:t>عنوان کنفرانس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1A62E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موضوع کنفرانس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1A62E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1A62E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رزیدنت ارائه کننده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1A62E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اتندینگ مسئول</w:t>
            </w:r>
          </w:p>
        </w:tc>
      </w:tr>
      <w:tr w:rsidR="00A80C89" w:rsidRPr="004208FA" w:rsidTr="0016482F">
        <w:trPr>
          <w:trHeight w:val="284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33729C" w:rsidP="001A62E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</w:t>
            </w:r>
            <w:r w:rsidR="00A80C8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3372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  <w:r w:rsidR="0033729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  <w:r w:rsidR="005B106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/11/</w:t>
            </w:r>
            <w:r w:rsidRPr="004208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97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1A62E1">
            <w:pPr>
              <w:jc w:val="center"/>
              <w:rPr>
                <w:rFonts w:cs="B Nazanin"/>
                <w:sz w:val="16"/>
                <w:szCs w:val="16"/>
              </w:rPr>
            </w:pPr>
            <w:r w:rsidRPr="004208FA">
              <w:rPr>
                <w:rFonts w:cs="B Nazanin"/>
                <w:sz w:val="16"/>
                <w:szCs w:val="16"/>
              </w:rPr>
              <w:t>Morning Report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1A62E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بیماران بستری اورژانس شیفت قبل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1A62E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8:00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1A62E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دستیاران کشیک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6769EE" w:rsidP="001A62E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بالافر</w:t>
            </w:r>
          </w:p>
        </w:tc>
      </w:tr>
      <w:tr w:rsidR="00A80C89" w:rsidRPr="004208FA" w:rsidTr="0016482F">
        <w:trPr>
          <w:trHeight w:val="284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1A62E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1A62E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0D24A7" w:rsidP="001A62E1">
            <w:pPr>
              <w:jc w:val="center"/>
              <w:rPr>
                <w:rFonts w:cs="B Nazanin"/>
                <w:sz w:val="16"/>
                <w:szCs w:val="16"/>
              </w:rPr>
            </w:pPr>
            <w:r w:rsidRPr="004208FA">
              <w:rPr>
                <w:rFonts w:cs="B Nazanin"/>
                <w:sz w:val="16"/>
                <w:szCs w:val="16"/>
              </w:rPr>
              <w:t>Case presentation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6769EE" w:rsidP="001A62E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sz w:val="16"/>
                <w:szCs w:val="16"/>
                <w:lang w:bidi="fa-IR"/>
              </w:rPr>
              <w:t xml:space="preserve">Case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جراحی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1A62E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6769EE" w:rsidP="006769E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افسر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6769EE" w:rsidP="001A62E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پارسیان</w:t>
            </w:r>
          </w:p>
        </w:tc>
      </w:tr>
      <w:tr w:rsidR="00A80C89" w:rsidRPr="004208FA" w:rsidTr="0016482F">
        <w:trPr>
          <w:trHeight w:val="284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043F07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1A62E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6769EE" w:rsidP="006769EE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CPC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A80C89" w:rsidP="001A62E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7537A4" w:rsidP="001A62E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00/10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043F07" w:rsidP="006769E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 w:rsidR="006769EE">
              <w:rPr>
                <w:rFonts w:cs="B Nazanin" w:hint="cs"/>
                <w:sz w:val="16"/>
                <w:szCs w:val="16"/>
                <w:rtl/>
                <w:lang w:bidi="fa-IR"/>
              </w:rPr>
              <w:t>پروردگاری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C89" w:rsidRPr="004208FA" w:rsidRDefault="006769EE" w:rsidP="00043F0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اجاقی</w:t>
            </w:r>
          </w:p>
        </w:tc>
      </w:tr>
      <w:tr w:rsidR="006769EE" w:rsidRPr="004208FA" w:rsidTr="0016482F">
        <w:trPr>
          <w:trHeight w:val="284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69EE" w:rsidRPr="004208FA" w:rsidRDefault="006769EE" w:rsidP="00043F07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69EE" w:rsidRPr="004208FA" w:rsidRDefault="006769EE" w:rsidP="001A62E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69EE" w:rsidRDefault="009F257A" w:rsidP="006769EE">
            <w:pPr>
              <w:jc w:val="center"/>
              <w:rPr>
                <w:rFonts w:cs="B Nazanin"/>
                <w:sz w:val="16"/>
                <w:szCs w:val="16"/>
              </w:rPr>
            </w:pPr>
            <w:r w:rsidRPr="004208FA">
              <w:rPr>
                <w:rFonts w:cs="B Nazanin"/>
                <w:sz w:val="16"/>
                <w:szCs w:val="16"/>
                <w:lang w:bidi="fa-IR"/>
              </w:rPr>
              <w:t>Lecture</w:t>
            </w:r>
            <w:r w:rsidRPr="004208FA">
              <w:rPr>
                <w:rFonts w:cs="B Nazanin" w:hint="cs"/>
                <w:sz w:val="16"/>
                <w:szCs w:val="16"/>
                <w:rtl/>
                <w:lang w:bidi="fa-IR"/>
              </w:rPr>
              <w:t>دستیاری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69EE" w:rsidRPr="004208FA" w:rsidRDefault="006769EE" w:rsidP="006769EE">
            <w:pPr>
              <w:tabs>
                <w:tab w:val="left" w:pos="657"/>
              </w:tabs>
              <w:bidi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/>
                <w:sz w:val="16"/>
                <w:szCs w:val="16"/>
                <w:rtl/>
                <w:lang w:bidi="fa-IR"/>
              </w:rPr>
              <w:tab/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ارتوپدی (زانو و ساق)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69EE" w:rsidRDefault="006769EE" w:rsidP="001A62E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69EE" w:rsidRDefault="006769EE" w:rsidP="006769E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تائبی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69EE" w:rsidRDefault="006769EE" w:rsidP="00043F0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پاک نژاد</w:t>
            </w:r>
          </w:p>
        </w:tc>
      </w:tr>
    </w:tbl>
    <w:p w:rsidR="00046BCB" w:rsidRPr="004208FA" w:rsidRDefault="00046BCB" w:rsidP="0037102A">
      <w:pPr>
        <w:pStyle w:val="ListParagraph"/>
        <w:tabs>
          <w:tab w:val="left" w:pos="8620"/>
        </w:tabs>
        <w:bidi/>
        <w:jc w:val="center"/>
        <w:rPr>
          <w:rFonts w:ascii="IranNastaliq" w:hAnsi="IranNastaliq" w:cs="B Nazanin"/>
          <w:b/>
          <w:bCs/>
          <w:sz w:val="16"/>
          <w:szCs w:val="16"/>
          <w:rtl/>
          <w:lang w:bidi="fa-IR"/>
        </w:rPr>
      </w:pPr>
    </w:p>
    <w:p w:rsidR="00311553" w:rsidRPr="00BC62B1" w:rsidRDefault="00251FBA" w:rsidP="00804DF3">
      <w:pPr>
        <w:pStyle w:val="ListParagraph"/>
        <w:tabs>
          <w:tab w:val="left" w:pos="8620"/>
        </w:tabs>
        <w:bidi/>
        <w:ind w:hanging="1773"/>
        <w:rPr>
          <w:rFonts w:ascii="IranNastaliq" w:hAnsi="IranNastaliq" w:cs="B Titr"/>
          <w:b/>
          <w:bCs/>
          <w:sz w:val="18"/>
          <w:szCs w:val="18"/>
          <w:rtl/>
          <w:lang w:bidi="fa-IR"/>
        </w:rPr>
      </w:pPr>
      <w:r w:rsidRPr="00251FBA">
        <w:rPr>
          <w:noProof/>
          <w:sz w:val="16"/>
          <w:szCs w:val="16"/>
          <w:rtl/>
        </w:rPr>
        <w:pict>
          <v:rect id="Text Box 2" o:spid="_x0000_s1027" style="position:absolute;left:0;text-align:left;margin-left:81.35pt;margin-top:24.35pt;width:203.7pt;height:99pt;z-index:251659264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" filled="f" stroked="f">
            <v:path arrowok="t"/>
            <v:textbox>
              <w:txbxContent>
                <w:p w:rsidR="00A80C89" w:rsidRPr="00BC62B1" w:rsidRDefault="009406EC" w:rsidP="009406EC">
                  <w:pPr>
                    <w:bidi/>
                    <w:spacing w:before="240"/>
                    <w:jc w:val="both"/>
                    <w:rPr>
                      <w:rFonts w:ascii="IranNastaliq" w:hAnsi="IranNastaliq" w:cs="IranNastaliq"/>
                      <w:b/>
                      <w:bCs/>
                      <w:rtl/>
                    </w:rPr>
                  </w:pPr>
                  <w:r>
                    <w:rPr>
                      <w:rFonts w:ascii="IranNastaliq" w:hAnsi="IranNastaliq" w:cs="IranNastaliq" w:hint="cs"/>
                      <w:b/>
                      <w:bCs/>
                      <w:rtl/>
                    </w:rPr>
                    <w:t xml:space="preserve">معاون تخصصی </w:t>
                  </w:r>
                  <w:r w:rsidR="00A80C89" w:rsidRPr="00BC62B1">
                    <w:rPr>
                      <w:rFonts w:ascii="IranNastaliq" w:hAnsi="IranNastaliq" w:cs="IranNastaliq" w:hint="cs"/>
                      <w:b/>
                      <w:bCs/>
                      <w:rtl/>
                    </w:rPr>
                    <w:t>گروه طب اور/ژانس</w:t>
                  </w:r>
                </w:p>
                <w:p w:rsidR="00A80C89" w:rsidRPr="00BC62B1" w:rsidRDefault="00A80C89" w:rsidP="009406EC">
                  <w:pPr>
                    <w:bidi/>
                    <w:spacing w:before="240"/>
                    <w:jc w:val="both"/>
                    <w:rPr>
                      <w:rFonts w:ascii="IranNastaliq" w:hAnsi="IranNastaliq" w:cs="IranNastaliq"/>
                      <w:b/>
                      <w:bCs/>
                    </w:rPr>
                  </w:pPr>
                  <w:r w:rsidRPr="00BC62B1">
                    <w:rPr>
                      <w:rFonts w:ascii="IranNastaliq" w:hAnsi="IranNastaliq" w:cs="IranNastaliq" w:hint="cs"/>
                      <w:b/>
                      <w:bCs/>
                      <w:rtl/>
                    </w:rPr>
                    <w:t xml:space="preserve">                   دکتر </w:t>
                  </w:r>
                  <w:r w:rsidR="009406EC">
                    <w:rPr>
                      <w:rFonts w:ascii="IranNastaliq" w:hAnsi="IranNastaliq" w:cs="IranNastaliq" w:hint="cs"/>
                      <w:b/>
                      <w:bCs/>
                      <w:rtl/>
                    </w:rPr>
                    <w:t>روزبه رجایی  غفوری</w:t>
                  </w:r>
                </w:p>
              </w:txbxContent>
            </v:textbox>
            <w10:wrap anchorx="page"/>
          </v:rect>
        </w:pict>
      </w:r>
      <w:r w:rsidR="008D22ED" w:rsidRPr="00BC62B1">
        <w:rPr>
          <w:rFonts w:ascii="IranNastaliq" w:hAnsi="IranNastaliq" w:cs="B Titr" w:hint="cs"/>
          <w:b/>
          <w:bCs/>
          <w:sz w:val="18"/>
          <w:szCs w:val="18"/>
          <w:rtl/>
          <w:lang w:bidi="fa-IR"/>
        </w:rPr>
        <w:t>حضور تمامی رزیدنت ها  از جمله رزیدنتهایی که در دوره کلترال هستند، در کلاس ها الزامی است.</w:t>
      </w:r>
    </w:p>
    <w:sectPr w:rsidR="00311553" w:rsidRPr="00BC62B1" w:rsidSect="00251FBA">
      <w:pgSz w:w="12240" w:h="15840"/>
      <w:pgMar w:top="540" w:right="180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01630DA"/>
    <w:lvl w:ilvl="0" w:tplc="A6D23E64">
      <w:start w:val="13"/>
      <w:numFmt w:val="bullet"/>
      <w:lvlText w:val="-"/>
      <w:lvlJc w:val="left"/>
      <w:pPr>
        <w:ind w:left="-115" w:hanging="360"/>
      </w:pPr>
      <w:rPr>
        <w:rFonts w:ascii="IranNastaliq" w:eastAsia="Times New Roman" w:hAnsi="IranNastaliq" w:cs="B Titr" w:hint="default"/>
      </w:rPr>
    </w:lvl>
    <w:lvl w:ilvl="1" w:tplc="04090003" w:tentative="1">
      <w:start w:val="1"/>
      <w:numFmt w:val="bullet"/>
      <w:lvlText w:val="o"/>
      <w:lvlJc w:val="left"/>
      <w:pPr>
        <w:ind w:left="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45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D43A5522"/>
    <w:lvl w:ilvl="0" w:tplc="6E205038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B Zar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0000003"/>
    <w:multiLevelType w:val="hybridMultilevel"/>
    <w:tmpl w:val="A120B2F0"/>
    <w:lvl w:ilvl="0" w:tplc="8E5CE82C">
      <w:start w:val="1"/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7A31CF"/>
    <w:multiLevelType w:val="hybridMultilevel"/>
    <w:tmpl w:val="6E9CCBD4"/>
    <w:lvl w:ilvl="0" w:tplc="9A764B3A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311553"/>
    <w:rsid w:val="00025924"/>
    <w:rsid w:val="00025E1E"/>
    <w:rsid w:val="00043F07"/>
    <w:rsid w:val="00046BCB"/>
    <w:rsid w:val="0007181B"/>
    <w:rsid w:val="00085AF5"/>
    <w:rsid w:val="000D24A7"/>
    <w:rsid w:val="0012342B"/>
    <w:rsid w:val="00136020"/>
    <w:rsid w:val="00142C7C"/>
    <w:rsid w:val="001610F9"/>
    <w:rsid w:val="0016482F"/>
    <w:rsid w:val="00186DE2"/>
    <w:rsid w:val="001912A7"/>
    <w:rsid w:val="001B0BC5"/>
    <w:rsid w:val="001B30F5"/>
    <w:rsid w:val="001D365E"/>
    <w:rsid w:val="001D4ADE"/>
    <w:rsid w:val="001F4C20"/>
    <w:rsid w:val="00217CD5"/>
    <w:rsid w:val="00230081"/>
    <w:rsid w:val="00251FBA"/>
    <w:rsid w:val="00311553"/>
    <w:rsid w:val="0033729C"/>
    <w:rsid w:val="00356882"/>
    <w:rsid w:val="0037102A"/>
    <w:rsid w:val="0038688F"/>
    <w:rsid w:val="0038706E"/>
    <w:rsid w:val="003A7E25"/>
    <w:rsid w:val="003C1DEC"/>
    <w:rsid w:val="003C5781"/>
    <w:rsid w:val="003D759F"/>
    <w:rsid w:val="004208FA"/>
    <w:rsid w:val="00450817"/>
    <w:rsid w:val="00451DA0"/>
    <w:rsid w:val="004555F7"/>
    <w:rsid w:val="00456D72"/>
    <w:rsid w:val="004853CB"/>
    <w:rsid w:val="00486B29"/>
    <w:rsid w:val="004A1226"/>
    <w:rsid w:val="004C6E9A"/>
    <w:rsid w:val="004D7E0E"/>
    <w:rsid w:val="004F4A84"/>
    <w:rsid w:val="005321FF"/>
    <w:rsid w:val="005721EF"/>
    <w:rsid w:val="005B106C"/>
    <w:rsid w:val="005E4419"/>
    <w:rsid w:val="006260EA"/>
    <w:rsid w:val="00666A0D"/>
    <w:rsid w:val="00667FCE"/>
    <w:rsid w:val="00670D08"/>
    <w:rsid w:val="006769EE"/>
    <w:rsid w:val="006A7D1B"/>
    <w:rsid w:val="006B217A"/>
    <w:rsid w:val="006F4392"/>
    <w:rsid w:val="0070553E"/>
    <w:rsid w:val="007206C0"/>
    <w:rsid w:val="0072317D"/>
    <w:rsid w:val="00740243"/>
    <w:rsid w:val="00746B0B"/>
    <w:rsid w:val="00751247"/>
    <w:rsid w:val="007537A4"/>
    <w:rsid w:val="0076556B"/>
    <w:rsid w:val="00765B1D"/>
    <w:rsid w:val="00793BED"/>
    <w:rsid w:val="007E341C"/>
    <w:rsid w:val="00804DF3"/>
    <w:rsid w:val="008138E8"/>
    <w:rsid w:val="00816761"/>
    <w:rsid w:val="00820364"/>
    <w:rsid w:val="0082750E"/>
    <w:rsid w:val="00862988"/>
    <w:rsid w:val="00875E99"/>
    <w:rsid w:val="00880483"/>
    <w:rsid w:val="008909EA"/>
    <w:rsid w:val="008C31CB"/>
    <w:rsid w:val="008D22ED"/>
    <w:rsid w:val="008E2CB0"/>
    <w:rsid w:val="008E539A"/>
    <w:rsid w:val="009406EC"/>
    <w:rsid w:val="0097795D"/>
    <w:rsid w:val="0098570A"/>
    <w:rsid w:val="009A015B"/>
    <w:rsid w:val="009A6239"/>
    <w:rsid w:val="009B183C"/>
    <w:rsid w:val="009B74C8"/>
    <w:rsid w:val="009C0292"/>
    <w:rsid w:val="009D2486"/>
    <w:rsid w:val="009D5639"/>
    <w:rsid w:val="009F257A"/>
    <w:rsid w:val="00A07A23"/>
    <w:rsid w:val="00A3455F"/>
    <w:rsid w:val="00A64B50"/>
    <w:rsid w:val="00A71A28"/>
    <w:rsid w:val="00A80C89"/>
    <w:rsid w:val="00A82467"/>
    <w:rsid w:val="00AC28DA"/>
    <w:rsid w:val="00AF10CB"/>
    <w:rsid w:val="00AF3E36"/>
    <w:rsid w:val="00B1068F"/>
    <w:rsid w:val="00B33BD3"/>
    <w:rsid w:val="00BA2009"/>
    <w:rsid w:val="00BA20E4"/>
    <w:rsid w:val="00BB22BD"/>
    <w:rsid w:val="00BC62B1"/>
    <w:rsid w:val="00BD4030"/>
    <w:rsid w:val="00BE1E9B"/>
    <w:rsid w:val="00BE4B7C"/>
    <w:rsid w:val="00C52BFE"/>
    <w:rsid w:val="00C61D64"/>
    <w:rsid w:val="00C72EDF"/>
    <w:rsid w:val="00C851E3"/>
    <w:rsid w:val="00C86B22"/>
    <w:rsid w:val="00D243EC"/>
    <w:rsid w:val="00D62058"/>
    <w:rsid w:val="00D91B40"/>
    <w:rsid w:val="00DB6BB7"/>
    <w:rsid w:val="00DC1E08"/>
    <w:rsid w:val="00DE18B6"/>
    <w:rsid w:val="00E44C38"/>
    <w:rsid w:val="00EA6480"/>
    <w:rsid w:val="00EC09AE"/>
    <w:rsid w:val="00EE5B6D"/>
    <w:rsid w:val="00F379C6"/>
    <w:rsid w:val="00F37A09"/>
    <w:rsid w:val="00F6645E"/>
    <w:rsid w:val="00FD6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8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1F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sid w:val="00251F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1F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0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6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6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6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6B913-C28E-4597-B594-6BCCEA3F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کشیک رزیدنتهای طب اورژانس در مهر ماه 1385</vt:lpstr>
    </vt:vector>
  </TitlesOfParts>
  <Company>Tabriz University of Medical Sciences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کشیک رزیدنتهای طب اورژانس در مهر ماه 1385</dc:title>
  <dc:creator>Farzad Kakaei</dc:creator>
  <cp:lastModifiedBy>arda</cp:lastModifiedBy>
  <cp:revision>2</cp:revision>
  <cp:lastPrinted>2018-12-23T09:34:00Z</cp:lastPrinted>
  <dcterms:created xsi:type="dcterms:W3CDTF">2019-01-22T05:30:00Z</dcterms:created>
  <dcterms:modified xsi:type="dcterms:W3CDTF">2019-01-22T05:30:00Z</dcterms:modified>
</cp:coreProperties>
</file>