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5706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654"/>
        <w:gridCol w:w="6404"/>
        <w:gridCol w:w="2268"/>
        <w:gridCol w:w="2127"/>
        <w:gridCol w:w="1984"/>
        <w:gridCol w:w="1276"/>
        <w:gridCol w:w="993"/>
      </w:tblGrid>
      <w:tr w:rsidR="00D25385" w:rsidRPr="007F4DBC" w:rsidTr="00D25385">
        <w:trPr>
          <w:cantSplit/>
          <w:trHeight w:val="550"/>
        </w:trPr>
        <w:tc>
          <w:tcPr>
            <w:tcW w:w="654" w:type="dxa"/>
            <w:shd w:val="clear" w:color="auto" w:fill="FBD4B4" w:themeFill="accent6" w:themeFillTint="66"/>
            <w:textDirection w:val="btLr"/>
          </w:tcPr>
          <w:p w:rsidR="004B2177" w:rsidRPr="00D25385" w:rsidRDefault="00F245F3" w:rsidP="00D25385">
            <w:pPr>
              <w:ind w:left="113" w:right="113"/>
              <w:jc w:val="center"/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</w:pPr>
            <w:r w:rsidRPr="00D25385">
              <w:rPr>
                <w:rFonts w:asciiTheme="majorBidi" w:hAnsiTheme="majorBidi" w:cs="2  Titr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404" w:type="dxa"/>
            <w:shd w:val="clear" w:color="auto" w:fill="FBD4B4" w:themeFill="accent6" w:themeFillTint="66"/>
          </w:tcPr>
          <w:p w:rsidR="004B2177" w:rsidRPr="00D25385" w:rsidRDefault="00F245F3" w:rsidP="00C43D56">
            <w:pPr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D25385">
              <w:rPr>
                <w:rFonts w:asciiTheme="majorBidi" w:hAnsiTheme="majorBidi" w:cs="2  Titr"/>
                <w:b/>
                <w:bCs/>
                <w:rtl/>
              </w:rPr>
              <w:t>عنوان</w:t>
            </w:r>
            <w:r w:rsidR="00D25385">
              <w:rPr>
                <w:rFonts w:asciiTheme="majorBidi" w:hAnsiTheme="majorBidi" w:cs="2  Titr" w:hint="cs"/>
                <w:b/>
                <w:bCs/>
                <w:rtl/>
              </w:rPr>
              <w:t xml:space="preserve"> پایان نامه 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FBD4B4" w:themeFill="accent6" w:themeFillTint="66"/>
          </w:tcPr>
          <w:p w:rsidR="004B2177" w:rsidRPr="00D25385" w:rsidRDefault="004B2177" w:rsidP="00C43D56">
            <w:pPr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D25385">
              <w:rPr>
                <w:rFonts w:asciiTheme="majorBidi" w:hAnsiTheme="majorBidi" w:cs="2  Titr"/>
                <w:b/>
                <w:bCs/>
                <w:rtl/>
              </w:rPr>
              <w:t>استاد راهنما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FBD4B4" w:themeFill="accent6" w:themeFillTint="66"/>
          </w:tcPr>
          <w:p w:rsidR="004B2177" w:rsidRPr="00D25385" w:rsidRDefault="004B2177" w:rsidP="00C43D56">
            <w:pPr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D25385">
              <w:rPr>
                <w:rFonts w:asciiTheme="majorBidi" w:hAnsiTheme="majorBidi" w:cs="2  Titr"/>
                <w:b/>
                <w:bCs/>
                <w:rtl/>
              </w:rPr>
              <w:t>استاد مشاور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FBD4B4" w:themeFill="accent6" w:themeFillTint="66"/>
          </w:tcPr>
          <w:p w:rsidR="004B2177" w:rsidRPr="00D25385" w:rsidRDefault="004B2177" w:rsidP="00C43D56">
            <w:pPr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D25385">
              <w:rPr>
                <w:rFonts w:asciiTheme="majorBidi" w:hAnsiTheme="majorBidi" w:cs="2  Titr"/>
                <w:b/>
                <w:bCs/>
                <w:rtl/>
              </w:rPr>
              <w:t>دانشجو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BD4B4" w:themeFill="accent6" w:themeFillTint="66"/>
          </w:tcPr>
          <w:p w:rsidR="004B2177" w:rsidRPr="00D25385" w:rsidRDefault="004B2177" w:rsidP="00C43D56">
            <w:pPr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  <w:r w:rsidRPr="00D25385">
              <w:rPr>
                <w:rFonts w:asciiTheme="majorBidi" w:hAnsiTheme="majorBidi" w:cs="2  Titr"/>
                <w:b/>
                <w:bCs/>
                <w:rtl/>
              </w:rPr>
              <w:t>سال تصویب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FBD4B4" w:themeFill="accent6" w:themeFillTint="66"/>
          </w:tcPr>
          <w:p w:rsidR="004B2177" w:rsidRPr="00D25385" w:rsidRDefault="004B2177" w:rsidP="00C43D56">
            <w:pPr>
              <w:jc w:val="center"/>
              <w:rPr>
                <w:rFonts w:asciiTheme="majorBidi" w:hAnsiTheme="majorBidi" w:cs="2  Titr"/>
                <w:b/>
                <w:bCs/>
                <w:rtl/>
              </w:rPr>
            </w:pP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1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تاثیر سلکتیو لیزر ترابکولوپلاستی بر کاهش فشار داخل چشمی در افراد مبتلا به گلوکوم سودو اکسفولیاتیو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بهزاد فلاحی</w:t>
            </w:r>
          </w:p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علی مصطفائی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حکیم اله قلم آرا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8/8/93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بررسی تغییرات بیومکانیکال قرنیه به دنبال جراحی ترابکولکتومی در بیماران مبتلا به گلوکوم زاویه باز اولیه و گلوکوم</w:t>
            </w:r>
            <w:r w:rsidRPr="007F4DBC">
              <w:rPr>
                <w:rFonts w:asciiTheme="majorBidi" w:hAnsiTheme="majorBidi" w:cs="2  Nazanin"/>
                <w:b/>
                <w:bCs/>
                <w:rtl/>
              </w:rPr>
              <w:t>پسودواکسفولیشن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رعنا سرخابی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علی مهدوی فرد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فرهاد نجف زاده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19/1/94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3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بررسی تغییرات اعوجاج دسته بالا در قرنیه به دنبال جراحی ترابکولکتومی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علي مهدوي فرد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رعنا سرخابي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كمال نصيري پرتوي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24/3/94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4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مقایسه سطح سایتوکین های اشکی در بیماران مبتلا به انسداد اولیه اکتسابی مجرای نازولاکریمال با موارد بدون انسداد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ديما عندليب و</w:t>
            </w:r>
          </w:p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امير قرباني حق جو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مرتضي سليمي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8/8/93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5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ارتباط  آسيمتري ضخامت درناحيه  ماکولا با تغييرات ميدان بينايي در بیماران</w:t>
            </w:r>
            <w:r w:rsidRPr="007F4DBC">
              <w:rPr>
                <w:rFonts w:asciiTheme="majorBidi" w:hAnsiTheme="majorBidi" w:cs="2  Nazanin"/>
                <w:b/>
                <w:bCs/>
                <w:snapToGrid w:val="0"/>
              </w:rPr>
              <w:t xml:space="preserve"> </w:t>
            </w: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مراحل اولیه گلوكوم وافراد نرمال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بهزاد فلاحی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علی صادقی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8/8/93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6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تعيين ميزان موفقيت لوله گذاري تك مجرايي اوليه در رفع انسداد مادرزادي مجراي اشكي- بيني در موارد وجود شستشوي مشكل   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ديما عندليب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رضا نبیی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شيوا فرج پور ملكي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01/04/92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7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مقایسه نتایج بینایی جراحی فتورفراکتیوکراتکتومی با دو تکنیک پرسنالایزد و پرسنالایزد تریتمنت ادوانس در بیماران میوپ و میوپ آستیگمات  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  <w:t>دکتر افشین لطفی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عبداله شناسي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تهمينه آرين</w:t>
            </w:r>
            <w:bookmarkStart w:id="0" w:name="_GoBack"/>
            <w:bookmarkEnd w:id="0"/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20/12/92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8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بررسی فراوانی و عوامل موثر در ایجاد گلوکوم به دنبال جراحی کاتاراکت اطفال طی سال های 92-88 در بیمارستان نیکوکاری شهر تبریز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رعنا سرخابي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محمد حسین آهور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سويل اعلمي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5/11/93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7F4DBC" w:rsidRPr="00D25385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0070C0"/>
                <w:rtl/>
              </w:rPr>
            </w:pPr>
            <w:r w:rsidRPr="00D25385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="00D25385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9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 xml:space="preserve">مقايسه فشار داخل چشمي و مشخصات بيومتريك چشم در دو روش پيوند قرنيه </w:t>
            </w:r>
            <w:proofErr w:type="spellStart"/>
            <w:r w:rsidRPr="007F4DBC">
              <w:rPr>
                <w:rFonts w:asciiTheme="majorBidi" w:hAnsiTheme="majorBidi" w:cs="2  Nazanin"/>
                <w:b/>
                <w:bCs/>
                <w:snapToGrid w:val="0"/>
              </w:rPr>
              <w:t>pk</w:t>
            </w:r>
            <w:proofErr w:type="spellEnd"/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 xml:space="preserve"> و </w:t>
            </w:r>
            <w:r w:rsidRPr="007F4DBC">
              <w:rPr>
                <w:rFonts w:asciiTheme="majorBidi" w:hAnsiTheme="majorBidi" w:cs="2  Nazanin"/>
                <w:b/>
                <w:bCs/>
                <w:snapToGrid w:val="0"/>
              </w:rPr>
              <w:t>DALK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علي مهدوي فرد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رعنا دايي سرخابي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امیر جدیت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25/4/94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D4FB4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D4FB4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10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بررسی پیامد ها و عوارض روش های جراحی در سندرم دوئن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رضا نبیی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دیما عندلیب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مهسا قره آغاجلو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8/10/93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D4FB4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D4FB4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11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noProof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ارتباط بین اختلاف عیب انکساری بین دو چشم و ایجاد آمبلیوپی در کودکان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دیما عندلیب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سینا رامین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13/5/93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D4FB4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D4FB4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12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noProof/>
                <w:rtl/>
              </w:rPr>
              <w:t xml:space="preserve">دانسیتومتری قرنیه و رابطه آن با </w:t>
            </w:r>
            <w:r w:rsidRPr="007F4DBC">
              <w:rPr>
                <w:rFonts w:asciiTheme="majorBidi" w:hAnsiTheme="majorBidi" w:cs="2  Nazanin"/>
                <w:b/>
                <w:bCs/>
              </w:rPr>
              <w:t>Elevation</w:t>
            </w:r>
            <w:r w:rsidRPr="007F4DBC">
              <w:rPr>
                <w:rFonts w:asciiTheme="majorBidi" w:hAnsiTheme="majorBidi" w:cs="2  Nazanin"/>
                <w:b/>
                <w:bCs/>
                <w:noProof/>
                <w:rtl/>
              </w:rPr>
              <w:t xml:space="preserve">  قدامی و خلفی قرنیه در کراتوکونوس </w:t>
            </w:r>
            <w:r w:rsidRPr="007F4DBC">
              <w:rPr>
                <w:rFonts w:asciiTheme="majorBidi" w:hAnsiTheme="majorBidi" w:cs="2  Nazanin"/>
                <w:b/>
                <w:bCs/>
                <w:noProof/>
                <w:rtl/>
                <w:lang w:bidi="ar-YE"/>
              </w:rPr>
              <w:t xml:space="preserve"> 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tabs>
                <w:tab w:val="left" w:pos="709"/>
              </w:tabs>
              <w:ind w:left="709" w:hanging="709"/>
              <w:jc w:val="center"/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</w:pPr>
            <w:r w:rsidRPr="007F4DBC"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  <w:t>دكتر محمد ميرزايي</w:t>
            </w:r>
          </w:p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نازلي طاهري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حسين اخلاقي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3/4/95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13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مقایسه تاثیرمیتومایسین </w:t>
            </w:r>
            <w:r w:rsidRPr="007F4DBC">
              <w:rPr>
                <w:rFonts w:asciiTheme="majorBidi" w:hAnsiTheme="majorBidi" w:cs="2  Nazanin"/>
                <w:b/>
                <w:bCs/>
              </w:rPr>
              <w:t xml:space="preserve"> C</w:t>
            </w: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 با ترکیب </w:t>
            </w:r>
            <w:proofErr w:type="spellStart"/>
            <w:r w:rsidRPr="007F4DBC">
              <w:rPr>
                <w:rFonts w:asciiTheme="majorBidi" w:hAnsiTheme="majorBidi" w:cs="2  Nazanin"/>
                <w:b/>
                <w:bCs/>
              </w:rPr>
              <w:t>Bevacizumab-methycelluse</w:t>
            </w:r>
            <w:proofErr w:type="spellEnd"/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 در جراحی ترکیبی</w:t>
            </w:r>
            <w:r w:rsidRPr="007F4DBC">
              <w:rPr>
                <w:rFonts w:asciiTheme="majorBidi" w:hAnsiTheme="majorBidi" w:cs="2  Nazanin"/>
                <w:b/>
                <w:bCs/>
              </w:rPr>
              <w:t xml:space="preserve">    </w:t>
            </w: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فیکوامولسیفیکاسیون </w:t>
            </w:r>
            <w:r w:rsidRPr="007F4DBC">
              <w:rPr>
                <w:rFonts w:asciiTheme="majorBidi" w:hAnsiTheme="majorBidi" w:cs="2  Nazanin"/>
                <w:b/>
                <w:bCs/>
              </w:rPr>
              <w:t xml:space="preserve">   </w:t>
            </w:r>
            <w:r w:rsidRPr="007F4DBC">
              <w:rPr>
                <w:rFonts w:asciiTheme="majorBidi" w:hAnsiTheme="majorBidi" w:cs="2  Nazanin"/>
                <w:b/>
                <w:bCs/>
                <w:rtl/>
              </w:rPr>
              <w:t>و اسکلرکتومی عمیق غیرنفوذی بر فشار چشمی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علي مصطفايي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نازلي طاهري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آتنا لطیفی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29/11/94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14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 w:rsidP="0065328B">
            <w:pPr>
              <w:jc w:val="both"/>
              <w:rPr>
                <w:rFonts w:asciiTheme="majorBidi" w:eastAsia="SimSun" w:hAnsiTheme="majorBidi" w:cs="2  Nazanin"/>
                <w:b/>
                <w:bCs/>
                <w:color w:val="000000"/>
                <w:lang w:eastAsia="zh-CN" w:bidi="ar-SA"/>
              </w:rPr>
            </w:pPr>
            <w:r w:rsidRPr="007F4DBC"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 w:bidi="ar-SA"/>
              </w:rPr>
              <w:t xml:space="preserve">مقايسه درجه بندي كاتاراكت پيري در روش دانسيتومتري توسط دستگاه پنتاكم با روش </w:t>
            </w:r>
            <w:r w:rsidRPr="007F4DBC">
              <w:rPr>
                <w:rFonts w:asciiTheme="majorBidi" w:eastAsia="SimSun" w:hAnsiTheme="majorBidi" w:cs="2  Nazanin"/>
                <w:b/>
                <w:bCs/>
                <w:snapToGrid w:val="0"/>
                <w:lang w:eastAsia="zh-CN" w:bidi="ar-SA"/>
              </w:rPr>
              <w:t>LOCS3</w:t>
            </w:r>
          </w:p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محمد ميرزايي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خانم دكترژيلا خامنيان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عرفان بهرمانی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30/8/</w:t>
            </w:r>
            <w:r w:rsidRPr="007F4DBC">
              <w:rPr>
                <w:rFonts w:asciiTheme="majorBidi" w:hAnsiTheme="majorBidi" w:cs="2  Nazanin"/>
                <w:b/>
                <w:bCs/>
                <w:snapToGrid w:val="0"/>
              </w:rPr>
              <w:t>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15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مقایسه تاثیر ترکیب بتادین 4.%وفلوکورت با فلوکورت به تنهایی در درمان کراتوکونژنکتیويت اپیدمیک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بهزاد فلاحی و دكتر افشين لطفي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احد شهبازي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19/7/93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lastRenderedPageBreak/>
              <w:t>16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مقايسه اعوجاج جبهه موج عمق تمركز و تطابق كاذب در بيماران با لنزهاي داخل چشمي اسفريك و آسفريك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افشين لطفي صديق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بهزاد فلاحی مطلق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صبا اصغري كليبر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29/2/95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17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بررسی و مقایسه ی تغییرات توپوگرافیک به دنبال عمل جراحی </w:t>
            </w:r>
            <w:r w:rsidRPr="007F4DBC">
              <w:rPr>
                <w:rFonts w:asciiTheme="majorBidi" w:hAnsiTheme="majorBidi" w:cs="2  Nazanin"/>
                <w:b/>
                <w:bCs/>
              </w:rPr>
              <w:t xml:space="preserve">23G </w:t>
            </w:r>
            <w:proofErr w:type="spellStart"/>
            <w:r w:rsidRPr="007F4DBC">
              <w:rPr>
                <w:rFonts w:asciiTheme="majorBidi" w:hAnsiTheme="majorBidi" w:cs="2  Nazanin"/>
                <w:b/>
                <w:bCs/>
              </w:rPr>
              <w:t>Transconjuctival</w:t>
            </w:r>
            <w:proofErr w:type="spellEnd"/>
            <w:r w:rsidRPr="007F4DBC">
              <w:rPr>
                <w:rFonts w:asciiTheme="majorBidi" w:hAnsiTheme="majorBidi" w:cs="2  Nazanin"/>
                <w:b/>
                <w:bCs/>
              </w:rPr>
              <w:t xml:space="preserve"> </w:t>
            </w:r>
            <w:proofErr w:type="spellStart"/>
            <w:r w:rsidRPr="007F4DBC">
              <w:rPr>
                <w:rFonts w:asciiTheme="majorBidi" w:hAnsiTheme="majorBidi" w:cs="2  Nazanin"/>
                <w:b/>
                <w:bCs/>
              </w:rPr>
              <w:t>Sutureless</w:t>
            </w:r>
            <w:proofErr w:type="spellEnd"/>
            <w:r w:rsidRPr="007F4DBC">
              <w:rPr>
                <w:rFonts w:asciiTheme="majorBidi" w:hAnsiTheme="majorBidi" w:cs="2  Nazanin"/>
                <w:b/>
                <w:bCs/>
              </w:rPr>
              <w:t xml:space="preserve"> </w:t>
            </w:r>
            <w:proofErr w:type="spellStart"/>
            <w:r w:rsidRPr="007F4DBC">
              <w:rPr>
                <w:rFonts w:asciiTheme="majorBidi" w:hAnsiTheme="majorBidi" w:cs="2  Nazanin"/>
                <w:b/>
                <w:bCs/>
              </w:rPr>
              <w:t>Vitrectomy</w:t>
            </w:r>
            <w:proofErr w:type="spellEnd"/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 در مقابل </w:t>
            </w:r>
            <w:r w:rsidRPr="007F4DBC">
              <w:rPr>
                <w:rFonts w:asciiTheme="majorBidi" w:hAnsiTheme="majorBidi" w:cs="2  Nazanin"/>
                <w:b/>
                <w:bCs/>
              </w:rPr>
              <w:t xml:space="preserve">20G Standard </w:t>
            </w:r>
            <w:proofErr w:type="spellStart"/>
            <w:r w:rsidRPr="007F4DBC">
              <w:rPr>
                <w:rFonts w:asciiTheme="majorBidi" w:hAnsiTheme="majorBidi" w:cs="2  Nazanin"/>
                <w:b/>
                <w:bCs/>
              </w:rPr>
              <w:t>Transconjuctival</w:t>
            </w:r>
            <w:proofErr w:type="spellEnd"/>
            <w:r w:rsidRPr="007F4DBC">
              <w:rPr>
                <w:rFonts w:asciiTheme="majorBidi" w:hAnsiTheme="majorBidi" w:cs="2  Nazanin"/>
                <w:b/>
                <w:bCs/>
              </w:rPr>
              <w:t xml:space="preserve"> </w:t>
            </w:r>
            <w:r w:rsidRPr="007F4DBC">
              <w:rPr>
                <w:rFonts w:asciiTheme="majorBidi" w:hAnsiTheme="majorBidi" w:cs="2  Nazanin"/>
                <w:b/>
                <w:bCs/>
                <w:rtl/>
              </w:rPr>
              <w:t>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محمدحسين آهور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خانم دكتر رعنا سرخابي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اميررضا پورعليقلي  ایپچی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20/2/95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18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 w:rsidP="00C4490C">
            <w:pPr>
              <w:tabs>
                <w:tab w:val="left" w:pos="709"/>
              </w:tabs>
              <w:ind w:left="709" w:hanging="709"/>
              <w:rPr>
                <w:rFonts w:asciiTheme="majorBidi" w:eastAsia="SimSun" w:hAnsiTheme="majorBidi" w:cs="2  Nazanin"/>
                <w:b/>
                <w:bCs/>
                <w:lang w:eastAsia="zh-CN"/>
              </w:rPr>
            </w:pPr>
            <w:r w:rsidRPr="007F4DBC">
              <w:rPr>
                <w:rFonts w:asciiTheme="majorBidi" w:eastAsia="SimSun" w:hAnsiTheme="majorBidi" w:cs="2  Nazanin"/>
                <w:b/>
                <w:bCs/>
                <w:snapToGrid w:val="0"/>
                <w:rtl/>
                <w:lang w:eastAsia="zh-CN"/>
              </w:rPr>
              <w:t>بررسی ده ساله</w:t>
            </w:r>
            <w:r w:rsidRPr="007F4DBC">
              <w:rPr>
                <w:rFonts w:asciiTheme="majorBidi" w:eastAsia="SimSun" w:hAnsiTheme="majorBidi" w:cs="2  Nazanin"/>
                <w:b/>
                <w:bCs/>
                <w:color w:val="000000"/>
                <w:rtl/>
                <w:lang w:eastAsia="zh-CN"/>
              </w:rPr>
              <w:t xml:space="preserve"> علل یووئیت کودکان </w:t>
            </w:r>
          </w:p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ليلا عليزاده قويدل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عليرضا كريمي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4/11/94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19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اثر وانکومایسین موضعی در پیشگیری از آندوفتالمیت بعد از عمل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آرش طاهري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اميد ابراهيمي باپيروند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24/11/94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20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 w:rsidP="00FF33F3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نتايج تزريق داخل ويتره كليندامايسن در درمان توكسوپلاسموز چشمي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آرش طاهري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شيدا محمودزاده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24/11/94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21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نتایج درمان جراحی </w:t>
            </w:r>
            <w:r w:rsidRPr="007F4DBC">
              <w:rPr>
                <w:rFonts w:asciiTheme="majorBidi" w:hAnsiTheme="majorBidi" w:cs="2  Nazanin"/>
                <w:b/>
                <w:bCs/>
              </w:rPr>
              <w:t xml:space="preserve">Consecutive </w:t>
            </w:r>
            <w:proofErr w:type="spellStart"/>
            <w:r w:rsidRPr="007F4DBC">
              <w:rPr>
                <w:rFonts w:asciiTheme="majorBidi" w:hAnsiTheme="majorBidi" w:cs="2  Nazanin"/>
                <w:b/>
                <w:bCs/>
              </w:rPr>
              <w:t>Esotropia</w:t>
            </w:r>
            <w:proofErr w:type="spellEnd"/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رضا نبيي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دیما عندلیب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عليرضا نقي زاده محجوب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3/9/94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22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 w:rsidP="00E013B3">
            <w:pPr>
              <w:ind w:firstLine="720"/>
              <w:rPr>
                <w:rFonts w:asciiTheme="majorBidi" w:eastAsia="SimSun" w:hAnsiTheme="majorBidi" w:cs="2  Nazanin"/>
                <w:b/>
                <w:bCs/>
                <w:rtl/>
                <w:lang w:eastAsia="zh-CN" w:bidi="ar-SA"/>
              </w:rPr>
            </w:pPr>
            <w:r w:rsidRPr="007F4DBC">
              <w:rPr>
                <w:rFonts w:asciiTheme="majorBidi" w:eastAsia="SimSun" w:hAnsiTheme="majorBidi" w:cs="2  Nazanin"/>
                <w:b/>
                <w:bCs/>
                <w:rtl/>
                <w:lang w:eastAsia="zh-CN" w:bidi="ar-SA"/>
              </w:rPr>
              <w:t>بررسی علل انجام، سیربالینی و نتایج کراتوپلاستی ت</w:t>
            </w:r>
            <w:r w:rsidRPr="007F4DBC">
              <w:rPr>
                <w:rFonts w:asciiTheme="majorBidi" w:eastAsia="SimSun" w:hAnsiTheme="majorBidi" w:cs="2  Nazanin"/>
                <w:b/>
                <w:bCs/>
                <w:rtl/>
                <w:lang w:eastAsia="zh-CN"/>
              </w:rPr>
              <w:t>راپوتیک</w:t>
            </w:r>
            <w:r w:rsidRPr="007F4DBC">
              <w:rPr>
                <w:rFonts w:asciiTheme="majorBidi" w:eastAsia="SimSun" w:hAnsiTheme="majorBidi" w:cs="2  Nazanin"/>
                <w:b/>
                <w:bCs/>
                <w:rtl/>
                <w:lang w:eastAsia="zh-CN" w:bidi="ar-SA"/>
              </w:rPr>
              <w:t xml:space="preserve"> </w:t>
            </w:r>
          </w:p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نازلي طاهري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بهزاد فلاحي مطلق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ندا عاملی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20/10/94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23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نتایج حاصل از پیوند پرده ی آمنیوتیک در اعمال جراحی سطح چشم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نازلي طاهري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علي مصطفايي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ویدا دهقان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20/10/94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24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بررسی نتایج جراحی فلج بالا برنده های چشم در بیمارستان نیکو کاری از سال 1381 الی 1394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رضا نبيي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دكتردیما عندليب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آرزو محمودي اصل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14/6/94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25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میزان موفقیت جراحی </w:t>
            </w:r>
            <w:r w:rsidRPr="007F4DBC">
              <w:rPr>
                <w:rFonts w:asciiTheme="majorBidi" w:hAnsiTheme="majorBidi" w:cs="2  Nazanin"/>
                <w:b/>
                <w:bCs/>
              </w:rPr>
              <w:t>scleral buckling</w:t>
            </w: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 برای دکولمان شبکیهدر مرکز نیکوکاری تبریز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فريده موسوي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محمدحسين آهور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شيما احمدي نیاری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4/11/94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26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مقایسه جراحی پارس پلانا ویترکتومی و اسکلرال باکلینگ همزمان با پارس پلانا ویترکتومی تنها در درمان دکولمان شبکیه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فريده موسوي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محمدحسين آهور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فاطمه هدايتي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4/11/94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27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مقایسه ی نتایج رسس درجه بندی شده و میکتومی در درمان فلج یکطرفه ی عضله ی مایل فوقانی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دكتررضا نبيي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عندلیب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بهنام زاهي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30/10/93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28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مقايسه تفاوت دانستيتومتري در قرنيه بيماران مبتلا به كراتوكونوس با افراد سالم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دكترمحمد ميرزايي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سپیده دانش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23/12/93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29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سير باليني يووئيت در كودكان و پاسخ به درمان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ليلا عليزاده قويدل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طوبي محرم زاده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9/6/94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325EB1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325EB1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30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بررسي تاثير كوتاه مدت كاهش فشار داخل چشمي با جراحي ترابكلكتومي بر عملكرد بينايي بيماران مبتلا به گلوكوم زاويه باز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بهزاد فلاحي مطلق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بنفشه خرازی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30/8/94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31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Style w:val="SubtleEmphasis"/>
                <w:rFonts w:asciiTheme="majorBidi" w:hAnsiTheme="majorBidi" w:cs="2  Nazanin"/>
                <w:b/>
                <w:bCs/>
                <w:color w:val="000000"/>
                <w:rtl/>
              </w:rPr>
              <w:t>تاثیر کراس لینکینگ استاندارد قرنیه در بیماران مبتلا به قوز قرنیه بر پروفایل ماکولا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محمد ميرزايي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آرش طاهري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مسعود باقري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1/6/95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32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eastAsia="Times New Roman" w:hAnsiTheme="majorBidi" w:cs="2  Nazanin"/>
                <w:b/>
                <w:bCs/>
                <w:rtl/>
              </w:rPr>
              <w:t>اثر داروی آواستین بر روی کدورت کپسول خلفی لنز پس از عمل جراحی آب مروارید: یک کارآزمایی بالینی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علي مصطفائي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محمد ميرزايي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صبوحه قرباني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1/6/95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33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Style w:val="Strong"/>
                <w:rFonts w:asciiTheme="majorBidi" w:hAnsiTheme="majorBidi" w:cs="2  Nazanin"/>
                <w:rtl/>
              </w:rPr>
              <w:t>بررسی ارتباط بین اعوجاجات رده بالای قرنیه با ضخامت آن در بیماران مبتلا به کراتوکونوس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رعنا دائي سرخابي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ليلا عليزاده قويدل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عباس احمدی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1/6/95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lastRenderedPageBreak/>
              <w:t>34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مقایسه اثرات آواستین با ترکیب آواستین و متیل سلولوز بر فشار داخل چشمی بعد از عمل اسکلرکتومی عمیق غیر نفوذی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علي مصطفايي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بهزاد فلاحي مطلق</w:t>
            </w:r>
          </w:p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نازلی طاهری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ندا مقدم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25/12/94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35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حدت بینایی وضخامت ماکولا در نئوواسکولاریزاسیون  کوروئیدهموراژیک ناشی از دژنراسیون ماکولای وابسته به سن با تزریق داخل ویتره آواستین در مقایسه با تزریق داخل ویتره فعال کننده ی پلاسمینوژن بافتی به همراه آواستین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محمدحسين آهور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رعنا سرخابي</w:t>
            </w:r>
          </w:p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فریده موسوی</w:t>
            </w:r>
          </w:p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آرش طاهری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رحمان بیرامی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1/4/95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36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تعيين نسبت مقدار-اصلاح در</w:t>
            </w:r>
            <w:r w:rsidRPr="007F4DBC">
              <w:rPr>
                <w:rFonts w:asciiTheme="majorBidi" w:hAnsiTheme="majorBidi" w:cs="2  Nazanin"/>
                <w:b/>
                <w:bCs/>
                <w:rtl/>
              </w:rPr>
              <w:t>جلوكشيدن دوطرفه عضلات راست داخلی در درمان اگزوتروپي نتيجه‌اي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رضا نبيي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دیما عندلیب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صفیه اصلانزاده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18/2/95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37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تاثیر سرم اتولوگ در بهبود آسیب اپی تلیال قرنیه بعد از </w:t>
            </w:r>
            <w:r w:rsidRPr="007F4DBC">
              <w:rPr>
                <w:rFonts w:asciiTheme="majorBidi" w:hAnsiTheme="majorBidi" w:cs="2  Nazanin"/>
                <w:b/>
                <w:bCs/>
              </w:rPr>
              <w:t>PRK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علي مصطفايي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بهزاد فلاحی مطلق</w:t>
            </w:r>
          </w:p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نازلی طاهری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سیامک نجاتبخش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18/2/95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38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بررسی تغییرات دانسیتومتری قرنیه بعد از کراس لینک در بیماران مبتلا به کراتوکونوس و مقایسه اثرات دو روش کراس لینک </w:t>
            </w:r>
            <w:r w:rsidRPr="007F4DBC">
              <w:rPr>
                <w:rFonts w:asciiTheme="majorBidi" w:hAnsiTheme="majorBidi" w:cs="2  Nazanin"/>
                <w:b/>
                <w:bCs/>
              </w:rPr>
              <w:t xml:space="preserve"> Accelerated</w:t>
            </w:r>
            <w:r w:rsidRPr="007F4DBC">
              <w:rPr>
                <w:rFonts w:asciiTheme="majorBidi" w:hAnsiTheme="majorBidi" w:cs="2  Nazanin"/>
                <w:b/>
                <w:bCs/>
                <w:rtl/>
              </w:rPr>
              <w:t>و روش معمول بر روی دانسیتومتری قرنیه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علي مهدوي فرد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رعنا سرخابی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مجتبی خزائی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</w:rPr>
              <w:t>12</w:t>
            </w: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/</w:t>
            </w:r>
            <w:r w:rsidRPr="007F4DBC">
              <w:rPr>
                <w:rFonts w:asciiTheme="majorBidi" w:hAnsiTheme="majorBidi" w:cs="2  Nazanin"/>
                <w:b/>
                <w:bCs/>
                <w:snapToGrid w:val="0"/>
              </w:rPr>
              <w:t>10</w:t>
            </w: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/</w:t>
            </w:r>
            <w:r w:rsidRPr="007F4DBC">
              <w:rPr>
                <w:rFonts w:asciiTheme="majorBidi" w:hAnsiTheme="majorBidi" w:cs="2  Nazanin"/>
                <w:b/>
                <w:bCs/>
                <w:snapToGrid w:val="0"/>
              </w:rPr>
              <w:t>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462BD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color w:val="FF0000"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39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نتایج عمل  فیکوترابکولکتومی همزمان با ترابکولکتومی و عمل کاتاراکت جدا گانه بر روی فشار داخل چشم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علي مهدوي فرد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رعنا سرخابی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آيلا جمالي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14/5/94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445FBA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445FBA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40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ارزيابي نتايج پريمتري در بيماران با گلوكوم زاويه باز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دکتر علی مصطفایی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مرتضی قوجازاده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snapToGrid w:val="0"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كوثر تارویرديزاده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19/1/94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445FBA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445FBA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41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فاکتورهای پیش بینی کننده دید بیماران مبتلا به بهجت در درمانگاه یووئیت بیمارستان نیکوکاری در 15 سال گذشته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ليلا عليزاده قويدل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موسوی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فرشاد پنجه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</w:rPr>
              <w:t>1396/07/09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445FBA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445FBA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42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 w:rsidP="004B2177">
            <w:pPr>
              <w:rPr>
                <w:rFonts w:asciiTheme="majorBidi" w:eastAsia="Calibri" w:hAnsiTheme="majorBidi" w:cs="2  Nazanin"/>
                <w:b/>
                <w:bCs/>
                <w:color w:val="000000"/>
                <w:lang w:bidi="ar-SA"/>
              </w:rPr>
            </w:pPr>
            <w:r w:rsidRPr="007F4DBC">
              <w:rPr>
                <w:rFonts w:asciiTheme="majorBidi" w:eastAsia="Calibri" w:hAnsiTheme="majorBidi" w:cs="2  Nazanin"/>
                <w:b/>
                <w:bCs/>
                <w:color w:val="000000"/>
                <w:rtl/>
                <w:lang w:bidi="ar-SA"/>
              </w:rPr>
              <w:t>تعيين علل يووئيت خلفي در بيماران مراجعه كننده به درمانگاه يووئيت بيمارستان نيكوكاري طي سالهاي 82 تا 96</w:t>
            </w:r>
          </w:p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ليلا عليزاده قويدل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لعيا حقيقت شيشوان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22/12/94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445FBA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445FBA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43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color w:val="000000"/>
                <w:rtl/>
              </w:rPr>
              <w:t>فاکتورهای پیشگویی کننده موفقیت جراحی</w:t>
            </w:r>
            <w:r w:rsidRPr="007F4DBC">
              <w:rPr>
                <w:rFonts w:asciiTheme="majorBidi" w:hAnsiTheme="majorBidi" w:cs="2  Nazanin"/>
                <w:b/>
                <w:bCs/>
                <w:color w:val="000000"/>
              </w:rPr>
              <w:t xml:space="preserve"> macular hole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فريده موسوي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دكتر </w:t>
            </w: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امیر عبداله افتخاری میلانی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سید ابوالقاسم رسولزاده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19/9/96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445FBA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445FBA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44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بررسی میزان فراوانی گلوکوم در بیماران مبتلا به یوویت مراجعه کننده به درمانگاه بیمارستان نیکوکاری تبریز در 10 سال گذشته</w:t>
            </w:r>
            <w:r w:rsidRPr="007F4DBC">
              <w:rPr>
                <w:rFonts w:asciiTheme="majorBidi" w:hAnsiTheme="majorBidi" w:cs="2  Nazanin"/>
                <w:b/>
                <w:bCs/>
              </w:rPr>
              <w:t>.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فريده موسوي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ليلا عليزاده قويدل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عطا خداياري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8/11/96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C6505A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C6505A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45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بررسی نتایج رسس سیمتریک عضلات راست داخلی در سندروم دوئن تیپ 1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رضا نبيی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ديما عندليب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بهشته آزاد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24/1/96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C6505A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C6505A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D25385" w:rsidRPr="007F4DBC" w:rsidTr="00D25385">
        <w:tc>
          <w:tcPr>
            <w:tcW w:w="654" w:type="dxa"/>
            <w:shd w:val="clear" w:color="auto" w:fill="FBD4B4" w:themeFill="accent6" w:themeFillTint="66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46</w:t>
            </w:r>
          </w:p>
        </w:tc>
        <w:tc>
          <w:tcPr>
            <w:tcW w:w="6404" w:type="dxa"/>
            <w:shd w:val="clear" w:color="auto" w:fill="E5DFEC" w:themeFill="accent4" w:themeFillTint="33"/>
          </w:tcPr>
          <w:p w:rsidR="00D25385" w:rsidRPr="007F4DBC" w:rsidRDefault="00D25385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eastAsia="Times New Roman" w:hAnsiTheme="majorBidi" w:cs="2  Nazanin"/>
                <w:b/>
                <w:bCs/>
                <w:rtl/>
              </w:rPr>
              <w:t>بررسی نتایج جراحی سه عضله در اگزوتروپیا با زاویه بزرگ در بین بیماران مراجعه کننده به مرکز درمانی-اموزشی نیکوکاری در سال های 1396-1390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رضا نبیی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پريناز لسان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Pr="007F4DBC" w:rsidRDefault="00D25385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22/3/96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D25385" w:rsidRDefault="00D25385" w:rsidP="00D25385">
            <w:pPr>
              <w:jc w:val="center"/>
            </w:pPr>
            <w:r w:rsidRPr="00C6505A">
              <w:rPr>
                <w:rFonts w:asciiTheme="majorBidi" w:hAnsiTheme="majorBidi" w:cs="2  Nazanin"/>
                <w:b/>
                <w:bCs/>
                <w:color w:val="0070C0"/>
                <w:rtl/>
              </w:rPr>
              <w:t>انترن</w:t>
            </w:r>
            <w:r w:rsidRPr="00C6505A">
              <w:rPr>
                <w:rFonts w:asciiTheme="majorBidi" w:hAnsiTheme="majorBidi" w:cs="2  Nazanin" w:hint="cs"/>
                <w:b/>
                <w:bCs/>
                <w:color w:val="0070C0"/>
                <w:rtl/>
              </w:rPr>
              <w:t>ی</w:t>
            </w:r>
          </w:p>
        </w:tc>
      </w:tr>
      <w:tr w:rsidR="007F4DBC" w:rsidRPr="007F4DBC" w:rsidTr="00D25385">
        <w:tc>
          <w:tcPr>
            <w:tcW w:w="654" w:type="dxa"/>
            <w:shd w:val="clear" w:color="auto" w:fill="FBD4B4" w:themeFill="accent6" w:themeFillTint="66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47</w:t>
            </w:r>
          </w:p>
        </w:tc>
        <w:tc>
          <w:tcPr>
            <w:tcW w:w="6404" w:type="dxa"/>
            <w:shd w:val="clear" w:color="auto" w:fill="DAEEF3" w:themeFill="accent5" w:themeFillTint="33"/>
          </w:tcPr>
          <w:p w:rsidR="007F4DBC" w:rsidRPr="007F4DBC" w:rsidRDefault="007F4DBC">
            <w:pPr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ت</w:t>
            </w:r>
            <w:r w:rsidRPr="007F4DBC">
              <w:rPr>
                <w:rFonts w:asciiTheme="majorBidi" w:hAnsiTheme="majorBidi" w:cs="2  Nazanin"/>
                <w:b/>
                <w:bCs/>
                <w:rtl/>
              </w:rPr>
              <w:t xml:space="preserve">اثیرجابه جایی قدامی عضله مایل تحتانی در درمان فلج شدید عضله مایل فوقانی          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رضا نبيی</w:t>
            </w:r>
          </w:p>
        </w:tc>
        <w:tc>
          <w:tcPr>
            <w:tcW w:w="2127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دكتر ديما عندليب</w:t>
            </w:r>
          </w:p>
        </w:tc>
        <w:tc>
          <w:tcPr>
            <w:tcW w:w="19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rtl/>
              </w:rPr>
              <w:t>دکتر احمد بابایی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F4DBC">
              <w:rPr>
                <w:rFonts w:asciiTheme="majorBidi" w:hAnsiTheme="majorBidi" w:cs="2  Nazanin"/>
                <w:b/>
                <w:bCs/>
                <w:snapToGrid w:val="0"/>
                <w:rtl/>
              </w:rPr>
              <w:t>30/2/95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7F4DBC" w:rsidRPr="007F4DBC" w:rsidRDefault="007F4DBC" w:rsidP="00D25385">
            <w:pPr>
              <w:jc w:val="center"/>
              <w:rPr>
                <w:rFonts w:asciiTheme="majorBidi" w:hAnsiTheme="majorBidi" w:cs="2  Nazanin"/>
                <w:b/>
                <w:bCs/>
                <w:rtl/>
              </w:rPr>
            </w:pPr>
            <w:r w:rsidRPr="007462BD">
              <w:rPr>
                <w:rFonts w:asciiTheme="majorBidi" w:hAnsiTheme="majorBidi" w:cs="2  Nazanin"/>
                <w:b/>
                <w:bCs/>
                <w:color w:val="FF0000"/>
                <w:rtl/>
              </w:rPr>
              <w:t>رزیدنتی</w:t>
            </w:r>
          </w:p>
        </w:tc>
      </w:tr>
    </w:tbl>
    <w:p w:rsidR="001E2F7E" w:rsidRPr="007F4DBC" w:rsidRDefault="00D25385">
      <w:pPr>
        <w:rPr>
          <w:rFonts w:asciiTheme="majorBidi" w:hAnsiTheme="majorBidi" w:cs="2  Nazanin"/>
          <w:b/>
          <w:bCs/>
        </w:rPr>
      </w:pPr>
    </w:p>
    <w:sectPr w:rsidR="001E2F7E" w:rsidRPr="007F4DBC" w:rsidSect="007F4DBC">
      <w:pgSz w:w="16838" w:h="11906" w:orient="landscape"/>
      <w:pgMar w:top="568" w:right="1440" w:bottom="28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77"/>
    <w:rsid w:val="002458C3"/>
    <w:rsid w:val="003A49A1"/>
    <w:rsid w:val="003E4877"/>
    <w:rsid w:val="004B2177"/>
    <w:rsid w:val="00507C9C"/>
    <w:rsid w:val="005446AF"/>
    <w:rsid w:val="0065328B"/>
    <w:rsid w:val="0071550B"/>
    <w:rsid w:val="007462BD"/>
    <w:rsid w:val="007C189D"/>
    <w:rsid w:val="007F4DBC"/>
    <w:rsid w:val="00901E76"/>
    <w:rsid w:val="00953424"/>
    <w:rsid w:val="009D0DA4"/>
    <w:rsid w:val="00AD2C0F"/>
    <w:rsid w:val="00C43D56"/>
    <w:rsid w:val="00C4490C"/>
    <w:rsid w:val="00C5544D"/>
    <w:rsid w:val="00C720A3"/>
    <w:rsid w:val="00CB7DCD"/>
    <w:rsid w:val="00CE52DB"/>
    <w:rsid w:val="00D25385"/>
    <w:rsid w:val="00D92B0E"/>
    <w:rsid w:val="00E013B3"/>
    <w:rsid w:val="00ED2FE1"/>
    <w:rsid w:val="00F245F3"/>
    <w:rsid w:val="00F8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C720A3"/>
    <w:rPr>
      <w:i/>
      <w:iCs/>
      <w:color w:val="808080"/>
    </w:rPr>
  </w:style>
  <w:style w:type="character" w:styleId="Strong">
    <w:name w:val="Strong"/>
    <w:uiPriority w:val="22"/>
    <w:qFormat/>
    <w:rsid w:val="00CE52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C720A3"/>
    <w:rPr>
      <w:i/>
      <w:iCs/>
      <w:color w:val="808080"/>
    </w:rPr>
  </w:style>
  <w:style w:type="character" w:styleId="Strong">
    <w:name w:val="Strong"/>
    <w:uiPriority w:val="22"/>
    <w:qFormat/>
    <w:rsid w:val="00CE5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M_Riyasat678</dc:creator>
  <cp:lastModifiedBy>M_Riyasat678</cp:lastModifiedBy>
  <cp:revision>11</cp:revision>
  <dcterms:created xsi:type="dcterms:W3CDTF">2018-10-08T05:30:00Z</dcterms:created>
  <dcterms:modified xsi:type="dcterms:W3CDTF">2018-10-08T09:56:00Z</dcterms:modified>
</cp:coreProperties>
</file>