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694" w:rsidRPr="00E712FE" w:rsidRDefault="007532DE">
      <w:r w:rsidRPr="00E712F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8D290" wp14:editId="7302C8A2">
                <wp:simplePos x="0" y="0"/>
                <wp:positionH relativeFrom="margin">
                  <wp:posOffset>-390525</wp:posOffset>
                </wp:positionH>
                <wp:positionV relativeFrom="paragraph">
                  <wp:posOffset>838200</wp:posOffset>
                </wp:positionV>
                <wp:extent cx="6648450" cy="1933575"/>
                <wp:effectExtent l="0" t="0" r="1905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93357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32DE" w:rsidRPr="007532DE" w:rsidRDefault="007532DE" w:rsidP="00590E21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عنوان برنامه</w:t>
                            </w:r>
                            <w:r w:rsidR="00D52A0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="00D52A02" w:rsidRPr="00D52A02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7E759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فوریت ها</w:t>
                            </w:r>
                            <w:r w:rsidR="00590E2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و شیوه نوین تشخیص و درمان                       </w:t>
                            </w: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طرح دوره(</w:t>
                            </w:r>
                            <w:r w:rsidRPr="007532DE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Course Plan</w:t>
                            </w: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) </w:t>
                            </w:r>
                          </w:p>
                          <w:p w:rsidR="007532DE" w:rsidRPr="007532DE" w:rsidRDefault="007532DE" w:rsidP="007E7598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تعداد واحد:</w:t>
                            </w:r>
                            <w:r w:rsidR="007E759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4 واحد (نظری</w:t>
                            </w: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)                  </w:t>
                            </w:r>
                            <w:r w:rsidR="00590E2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</w:t>
                            </w:r>
                            <w:r w:rsidR="007E7598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590E2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590E21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اجباری(</w:t>
                            </w:r>
                            <w:r w:rsidRPr="007532DE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Core</w:t>
                            </w: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)         </w:t>
                            </w:r>
                          </w:p>
                          <w:p w:rsidR="007532DE" w:rsidRPr="007532DE" w:rsidRDefault="007532DE" w:rsidP="00B15C0D">
                            <w:pPr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مدت زمان ارائه درس:27 ساعت               مقطع و رشته جمعیت هدف(فراگیران): </w:t>
                            </w:r>
                            <w:proofErr w:type="spellStart"/>
                            <w:r w:rsidR="00B15C0D">
                              <w:rPr>
                                <w:rFonts w:cs="B Nazanin"/>
                                <w:sz w:val="28"/>
                                <w:szCs w:val="28"/>
                              </w:rPr>
                              <w:t>Ph.D</w:t>
                            </w:r>
                            <w:proofErr w:type="spellEnd"/>
                            <w:r w:rsidR="00B15C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طب سنتی</w:t>
                            </w:r>
                          </w:p>
                          <w:p w:rsidR="007532DE" w:rsidRPr="007532DE" w:rsidRDefault="007532DE" w:rsidP="007532DE">
                            <w:pPr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7532D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پیش نیاز: ندارد</w:t>
                            </w:r>
                            <w:r w:rsidR="00B15C0D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="005A382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                گروه آموزشی: </w:t>
                            </w:r>
                            <w:r w:rsidR="00DA1FB7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طب اورژانس     مجری برنامه: اساتید گروه</w:t>
                            </w:r>
                          </w:p>
                          <w:p w:rsidR="00DA1FB7" w:rsidRDefault="00DA1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88D290" id="Rounded Rectangle 2" o:spid="_x0000_s1026" style="position:absolute;left:0;text-align:left;margin-left:-30.75pt;margin-top:66pt;width:523.5pt;height:15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" filled="f" strokecolor="windowText" strokeweight="1pt">
                <v:stroke joinstyle="miter"/>
                <v:textbox>
                  <w:txbxContent>
                    <w:p w:rsidR="007532DE" w:rsidRPr="007532DE" w:rsidRDefault="007532DE" w:rsidP="00590E21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عنوان برنامه</w:t>
                      </w:r>
                      <w:r w:rsidR="00D52A02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:</w:t>
                      </w:r>
                      <w:r w:rsidR="00D52A02" w:rsidRPr="00D52A02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bookmarkStart w:id="1" w:name="_GoBack"/>
                      <w:bookmarkEnd w:id="1"/>
                      <w:r w:rsidR="007E759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فوریت ها</w:t>
                      </w:r>
                      <w:r w:rsidR="00590E2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و شیوه نوین تشخیص و درمان                       </w:t>
                      </w: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طرح دوره(</w:t>
                      </w:r>
                      <w:r w:rsidRPr="007532DE">
                        <w:rPr>
                          <w:rFonts w:cs="B Nazanin"/>
                          <w:sz w:val="28"/>
                          <w:szCs w:val="28"/>
                        </w:rPr>
                        <w:t>Course Plan</w:t>
                      </w: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) </w:t>
                      </w:r>
                    </w:p>
                    <w:p w:rsidR="007532DE" w:rsidRPr="007532DE" w:rsidRDefault="007532DE" w:rsidP="007E7598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تعداد واحد:</w:t>
                      </w:r>
                      <w:r w:rsidR="007E759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4 واحد (نظری</w:t>
                      </w: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)                  </w:t>
                      </w:r>
                      <w:r w:rsidR="00590E2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</w:t>
                      </w:r>
                      <w:r w:rsidR="007E7598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</w:t>
                      </w:r>
                      <w:r w:rsidR="00590E2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590E21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اجباری(</w:t>
                      </w:r>
                      <w:r w:rsidRPr="007532DE">
                        <w:rPr>
                          <w:rFonts w:cs="B Nazanin"/>
                          <w:sz w:val="28"/>
                          <w:szCs w:val="28"/>
                        </w:rPr>
                        <w:t>Core</w:t>
                      </w: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)         </w:t>
                      </w:r>
                    </w:p>
                    <w:p w:rsidR="007532DE" w:rsidRPr="007532DE" w:rsidRDefault="007532DE" w:rsidP="00B15C0D">
                      <w:pPr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مدت زمان ارائه درس:27 ساعت               مقطع و رشته جمعیت هدف(فراگیران): </w:t>
                      </w:r>
                      <w:proofErr w:type="spellStart"/>
                      <w:r w:rsidR="00B15C0D">
                        <w:rPr>
                          <w:rFonts w:cs="B Nazanin"/>
                          <w:sz w:val="28"/>
                          <w:szCs w:val="28"/>
                        </w:rPr>
                        <w:t>Ph.D</w:t>
                      </w:r>
                      <w:proofErr w:type="spellEnd"/>
                      <w:r w:rsidR="00B15C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طب سنتی</w:t>
                      </w:r>
                    </w:p>
                    <w:p w:rsidR="007532DE" w:rsidRPr="007532DE" w:rsidRDefault="007532DE" w:rsidP="007532DE">
                      <w:pPr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7532D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پیش نیاز: ندارد</w:t>
                      </w:r>
                      <w:r w:rsidR="00B15C0D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 w:rsidR="005A382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                گروه آموزشی: </w:t>
                      </w:r>
                      <w:r w:rsidR="00DA1FB7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طب اورژانس     مجری برنامه: اساتید گروه</w:t>
                      </w:r>
                    </w:p>
                    <w:p w:rsidR="00DA1FB7" w:rsidRDefault="00DA1FB7"/>
                  </w:txbxContent>
                </v:textbox>
                <w10:wrap anchorx="margin"/>
              </v:roundrect>
            </w:pict>
          </mc:Fallback>
        </mc:AlternateContent>
      </w:r>
      <w:r w:rsidRPr="00E712F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D7E563" wp14:editId="1187EE98">
                <wp:simplePos x="0" y="0"/>
                <wp:positionH relativeFrom="column">
                  <wp:posOffset>295275</wp:posOffset>
                </wp:positionH>
                <wp:positionV relativeFrom="paragraph">
                  <wp:posOffset>-304800</wp:posOffset>
                </wp:positionV>
                <wp:extent cx="5038725" cy="866775"/>
                <wp:effectExtent l="0" t="0" r="28575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8725" cy="866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532DE" w:rsidRPr="007532DE" w:rsidRDefault="007532DE" w:rsidP="007532D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7532DE">
                              <w:rPr>
                                <w:rFonts w:cs="B Nazanin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>دانشگاه علوم</w:t>
                            </w:r>
                            <w:r w:rsidR="00D45DEA">
                              <w:rPr>
                                <w:rFonts w:cs="B Nazanin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 xml:space="preserve"> پزشکی </w:t>
                            </w:r>
                            <w:r w:rsidRPr="007532DE">
                              <w:rPr>
                                <w:rFonts w:cs="B Nazanin" w:hint="cs"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 xml:space="preserve">تبریز </w:t>
                            </w:r>
                          </w:p>
                          <w:p w:rsidR="007532DE" w:rsidRPr="00D45DEA" w:rsidRDefault="007532DE" w:rsidP="00C00EE9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</w:rPr>
                            </w:pPr>
                            <w:r w:rsidRPr="00D45DEA">
                              <w:rPr>
                                <w:rFonts w:cs="B Nazanin" w:hint="cs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 xml:space="preserve">گروه آموزشی </w:t>
                            </w:r>
                            <w:r w:rsidR="00C00EE9" w:rsidRPr="00D45DEA">
                              <w:rPr>
                                <w:rFonts w:cs="B Nazanin" w:hint="cs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>طب اورژانس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D7E563" id="Rounded Rectangle 1" o:spid="_x0000_s1027" style="position:absolute;left:0;text-align:left;margin-left:23.25pt;margin-top:-24pt;width:396.75pt;height:6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" filled="f" strokecolor="black [3213]" strokeweight="1pt">
                <v:stroke joinstyle="miter"/>
                <v:textbox>
                  <w:txbxContent>
                    <w:p w:rsidR="007532DE" w:rsidRPr="007532DE" w:rsidRDefault="007532DE" w:rsidP="007532DE">
                      <w:pPr>
                        <w:spacing w:line="240" w:lineRule="auto"/>
                        <w:jc w:val="center"/>
                        <w:rPr>
                          <w:rFonts w:cs="B Nazanin"/>
                          <w:color w:val="1F4E79" w:themeColor="accent1" w:themeShade="80"/>
                          <w:sz w:val="32"/>
                          <w:szCs w:val="32"/>
                          <w:rtl/>
                        </w:rPr>
                      </w:pPr>
                      <w:r w:rsidRPr="007532DE">
                        <w:rPr>
                          <w:rFonts w:cs="B Nazanin" w:hint="cs"/>
                          <w:color w:val="1F4E79" w:themeColor="accent1" w:themeShade="80"/>
                          <w:sz w:val="32"/>
                          <w:szCs w:val="32"/>
                          <w:rtl/>
                        </w:rPr>
                        <w:t>دانشگاه علوم</w:t>
                      </w:r>
                      <w:r w:rsidR="00D45DEA">
                        <w:rPr>
                          <w:rFonts w:cs="B Nazanin" w:hint="cs"/>
                          <w:color w:val="1F4E79" w:themeColor="accent1" w:themeShade="80"/>
                          <w:sz w:val="32"/>
                          <w:szCs w:val="32"/>
                          <w:rtl/>
                        </w:rPr>
                        <w:t xml:space="preserve"> پزشکی </w:t>
                      </w:r>
                      <w:r w:rsidRPr="007532DE">
                        <w:rPr>
                          <w:rFonts w:cs="B Nazanin" w:hint="cs"/>
                          <w:color w:val="1F4E79" w:themeColor="accent1" w:themeShade="80"/>
                          <w:sz w:val="32"/>
                          <w:szCs w:val="32"/>
                          <w:rtl/>
                        </w:rPr>
                        <w:t xml:space="preserve">تبریز </w:t>
                      </w:r>
                    </w:p>
                    <w:p w:rsidR="007532DE" w:rsidRPr="00D45DEA" w:rsidRDefault="007532DE" w:rsidP="00C00EE9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</w:rPr>
                      </w:pPr>
                      <w:r w:rsidRPr="00D45DEA">
                        <w:rPr>
                          <w:rFonts w:cs="B Nazanin" w:hint="cs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</w:rPr>
                        <w:t xml:space="preserve">گروه آموزشی </w:t>
                      </w:r>
                      <w:r w:rsidR="00C00EE9" w:rsidRPr="00D45DEA">
                        <w:rPr>
                          <w:rFonts w:cs="B Nazanin" w:hint="cs"/>
                          <w:b/>
                          <w:bCs/>
                          <w:color w:val="1F4E79" w:themeColor="accent1" w:themeShade="80"/>
                          <w:sz w:val="32"/>
                          <w:szCs w:val="32"/>
                          <w:rtl/>
                        </w:rPr>
                        <w:t>طب اورژانس</w:t>
                      </w:r>
                    </w:p>
                  </w:txbxContent>
                </v:textbox>
              </v:roundrect>
            </w:pict>
          </mc:Fallback>
        </mc:AlternateContent>
      </w:r>
    </w:p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/>
    <w:p w:rsidR="00F30353" w:rsidRPr="00E712FE" w:rsidRDefault="00F30353">
      <w:pPr>
        <w:rPr>
          <w:rFonts w:cs="B Nazanin" w:hint="cs"/>
          <w:b/>
          <w:bCs/>
          <w:sz w:val="28"/>
          <w:szCs w:val="28"/>
          <w:rtl/>
        </w:rPr>
      </w:pPr>
      <w:r w:rsidRPr="00E712FE">
        <w:rPr>
          <w:rFonts w:cs="B Nazanin" w:hint="cs"/>
          <w:b/>
          <w:bCs/>
          <w:sz w:val="28"/>
          <w:szCs w:val="28"/>
          <w:rtl/>
        </w:rPr>
        <w:t>توصیف کلی دوره</w:t>
      </w:r>
    </w:p>
    <w:p w:rsidR="00BB5F8A" w:rsidRPr="00E712FE" w:rsidRDefault="00BB5F8A" w:rsidP="00FE0814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 w:hint="cs"/>
          <w:sz w:val="28"/>
          <w:szCs w:val="28"/>
          <w:rtl/>
        </w:rPr>
        <w:t xml:space="preserve"> </w:t>
      </w:r>
      <w:r w:rsidR="00A1438B" w:rsidRPr="00E712FE">
        <w:rPr>
          <w:rFonts w:cs="B Nazanin" w:hint="cs"/>
          <w:sz w:val="28"/>
          <w:szCs w:val="28"/>
          <w:rtl/>
        </w:rPr>
        <w:t>طب سنتی در کنار طب نوین</w:t>
      </w:r>
      <w:r w:rsidR="00FE0814" w:rsidRPr="00E712FE">
        <w:rPr>
          <w:rFonts w:cs="B Nazanin" w:hint="cs"/>
          <w:sz w:val="28"/>
          <w:szCs w:val="28"/>
          <w:rtl/>
        </w:rPr>
        <w:t xml:space="preserve"> دو بال طبابت داشته که هیچ</w:t>
      </w:r>
      <w:r w:rsidR="00A1438B" w:rsidRPr="00E712FE">
        <w:rPr>
          <w:rFonts w:cs="B Nazanin" w:hint="cs"/>
          <w:sz w:val="28"/>
          <w:szCs w:val="28"/>
          <w:rtl/>
        </w:rPr>
        <w:t>کدام به تنهایی و با حذف دیگری نمی</w:t>
      </w:r>
      <w:r w:rsidR="00FE0814" w:rsidRPr="00E712FE">
        <w:rPr>
          <w:rFonts w:cs="B Nazanin" w:hint="cs"/>
          <w:sz w:val="28"/>
          <w:szCs w:val="28"/>
          <w:rtl/>
        </w:rPr>
        <w:t xml:space="preserve"> </w:t>
      </w:r>
      <w:r w:rsidR="00A1438B" w:rsidRPr="00E712FE">
        <w:rPr>
          <w:rFonts w:cs="B Nazanin" w:hint="cs"/>
          <w:sz w:val="28"/>
          <w:szCs w:val="28"/>
          <w:rtl/>
        </w:rPr>
        <w:t>تواند روند درمانی را پیش ببرد. یک پزشک طب سنتی بایستی از طب نوین</w:t>
      </w:r>
      <w:r w:rsidR="00763106" w:rsidRPr="00E712FE">
        <w:rPr>
          <w:rFonts w:cs="B Nazanin" w:hint="cs"/>
          <w:sz w:val="28"/>
          <w:szCs w:val="28"/>
          <w:rtl/>
        </w:rPr>
        <w:t xml:space="preserve"> </w:t>
      </w:r>
      <w:r w:rsidR="00BB0C0B" w:rsidRPr="00E712FE">
        <w:rPr>
          <w:rFonts w:cs="B Nazanin" w:hint="cs"/>
          <w:sz w:val="28"/>
          <w:szCs w:val="28"/>
          <w:rtl/>
        </w:rPr>
        <w:t>و تداخلات دارویی</w:t>
      </w:r>
      <w:r w:rsidR="00A1438B" w:rsidRPr="00E712FE">
        <w:rPr>
          <w:rFonts w:cs="B Nazanin" w:hint="cs"/>
          <w:sz w:val="28"/>
          <w:szCs w:val="28"/>
          <w:rtl/>
        </w:rPr>
        <w:t xml:space="preserve"> مطلع باشد.</w:t>
      </w:r>
    </w:p>
    <w:p w:rsidR="009D7B62" w:rsidRPr="00E712FE" w:rsidRDefault="009D7B62" w:rsidP="00BB5F8A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712FE">
        <w:rPr>
          <w:rFonts w:cs="B Nazanin" w:hint="cs"/>
          <w:b/>
          <w:bCs/>
          <w:sz w:val="28"/>
          <w:szCs w:val="28"/>
          <w:rtl/>
        </w:rPr>
        <w:t>اهداف کلی برگزاری دوره(</w:t>
      </w:r>
      <w:r w:rsidRPr="00E712FE">
        <w:rPr>
          <w:rFonts w:cs="B Nazanin"/>
          <w:b/>
          <w:bCs/>
          <w:sz w:val="28"/>
          <w:szCs w:val="28"/>
        </w:rPr>
        <w:t>Goals</w:t>
      </w:r>
      <w:r w:rsidRPr="00E712FE">
        <w:rPr>
          <w:rFonts w:cs="B Nazanin" w:hint="cs"/>
          <w:b/>
          <w:bCs/>
          <w:sz w:val="28"/>
          <w:szCs w:val="28"/>
          <w:rtl/>
        </w:rPr>
        <w:t>)</w:t>
      </w:r>
    </w:p>
    <w:p w:rsidR="009D7B62" w:rsidRPr="00E712FE" w:rsidRDefault="00AD1CD4" w:rsidP="00AD1CD4">
      <w:pPr>
        <w:pStyle w:val="ListParagraph"/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</w:rPr>
      </w:pPr>
      <w:r w:rsidRPr="00E712FE">
        <w:rPr>
          <w:rFonts w:cs="B Nazanin" w:hint="cs"/>
          <w:sz w:val="28"/>
          <w:szCs w:val="28"/>
          <w:rtl/>
        </w:rPr>
        <w:t xml:space="preserve">آشنایی دانشجویان با نحوه برخورد با بیمار </w:t>
      </w:r>
      <w:r w:rsidR="004C0F8D" w:rsidRPr="00E712FE">
        <w:rPr>
          <w:rFonts w:cs="B Nazanin" w:hint="cs"/>
          <w:sz w:val="28"/>
          <w:szCs w:val="28"/>
          <w:rtl/>
        </w:rPr>
        <w:t>شوک</w:t>
      </w:r>
      <w:r w:rsidRPr="00E712FE">
        <w:rPr>
          <w:rFonts w:cs="B Nazanin" w:hint="cs"/>
          <w:sz w:val="28"/>
          <w:szCs w:val="28"/>
          <w:rtl/>
        </w:rPr>
        <w:t xml:space="preserve"> و کنترل و درمان اولیه</w:t>
      </w:r>
    </w:p>
    <w:p w:rsidR="00AD1CD4" w:rsidRPr="00E712FE" w:rsidRDefault="00AD1CD4" w:rsidP="00AD1CD4">
      <w:pPr>
        <w:pStyle w:val="ListParagraph"/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</w:rPr>
      </w:pPr>
      <w:r w:rsidRPr="00E712FE">
        <w:rPr>
          <w:rFonts w:cs="B Nazanin" w:hint="cs"/>
          <w:sz w:val="28"/>
          <w:szCs w:val="28"/>
          <w:rtl/>
        </w:rPr>
        <w:t xml:space="preserve">آشنایی دانشجویان با </w:t>
      </w:r>
      <w:r w:rsidR="004C0F8D" w:rsidRPr="00E712FE">
        <w:rPr>
          <w:rFonts w:cs="B Nazanin" w:hint="cs"/>
          <w:sz w:val="28"/>
          <w:szCs w:val="28"/>
          <w:rtl/>
        </w:rPr>
        <w:t>سرگیجه</w:t>
      </w:r>
      <w:r w:rsidR="00A060C8" w:rsidRPr="00E712FE">
        <w:rPr>
          <w:rFonts w:cs="B Nazanin" w:hint="cs"/>
          <w:sz w:val="28"/>
          <w:szCs w:val="28"/>
          <w:rtl/>
        </w:rPr>
        <w:t xml:space="preserve"> ها</w:t>
      </w:r>
      <w:r w:rsidRPr="00E712FE">
        <w:rPr>
          <w:rFonts w:cs="B Nazanin" w:hint="cs"/>
          <w:sz w:val="28"/>
          <w:szCs w:val="28"/>
          <w:rtl/>
        </w:rPr>
        <w:t xml:space="preserve"> و نحوه کنترل و اداره آن</w:t>
      </w:r>
    </w:p>
    <w:p w:rsidR="00AD1CD4" w:rsidRPr="00E712FE" w:rsidRDefault="00AD1CD4" w:rsidP="00A060C8">
      <w:pPr>
        <w:pStyle w:val="ListParagraph"/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</w:rPr>
      </w:pPr>
      <w:r w:rsidRPr="00E712FE">
        <w:rPr>
          <w:rFonts w:cs="B Nazanin" w:hint="cs"/>
          <w:sz w:val="28"/>
          <w:szCs w:val="28"/>
          <w:rtl/>
        </w:rPr>
        <w:t xml:space="preserve">آشنایی دانشجویان با </w:t>
      </w:r>
      <w:r w:rsidR="00A060C8" w:rsidRPr="00E712FE">
        <w:rPr>
          <w:rFonts w:cs="B Nazanin" w:hint="cs"/>
          <w:sz w:val="28"/>
          <w:szCs w:val="28"/>
          <w:rtl/>
        </w:rPr>
        <w:t xml:space="preserve">سردرد </w:t>
      </w:r>
      <w:r w:rsidRPr="00E712FE">
        <w:rPr>
          <w:rFonts w:cs="B Nazanin" w:hint="cs"/>
          <w:sz w:val="28"/>
          <w:szCs w:val="28"/>
          <w:rtl/>
        </w:rPr>
        <w:t>و نحوه کنترل و اداره آن</w:t>
      </w:r>
    </w:p>
    <w:p w:rsidR="00FB0667" w:rsidRPr="00E712FE" w:rsidRDefault="00AD1CD4" w:rsidP="003E4A8A">
      <w:pPr>
        <w:pStyle w:val="ListParagraph"/>
        <w:numPr>
          <w:ilvl w:val="0"/>
          <w:numId w:val="2"/>
        </w:numPr>
        <w:spacing w:line="360" w:lineRule="auto"/>
        <w:jc w:val="lowKashida"/>
        <w:rPr>
          <w:rFonts w:cs="B Nazanin"/>
          <w:sz w:val="28"/>
          <w:szCs w:val="28"/>
        </w:rPr>
      </w:pPr>
      <w:r w:rsidRPr="00E712FE">
        <w:rPr>
          <w:rFonts w:cs="B Nazanin" w:hint="cs"/>
          <w:sz w:val="28"/>
          <w:szCs w:val="28"/>
          <w:rtl/>
        </w:rPr>
        <w:t>آشنایی دانشجویان با</w:t>
      </w:r>
      <w:r w:rsidR="00583286" w:rsidRPr="00E712FE">
        <w:rPr>
          <w:rFonts w:cs="B Nazanin" w:hint="cs"/>
          <w:sz w:val="28"/>
          <w:szCs w:val="28"/>
          <w:rtl/>
        </w:rPr>
        <w:t xml:space="preserve"> بیمار ترومایی و حوادث قلبی،</w:t>
      </w:r>
      <w:r w:rsidR="0071559A" w:rsidRPr="00E712FE">
        <w:rPr>
          <w:rFonts w:cs="B Nazanin" w:hint="cs"/>
          <w:sz w:val="28"/>
          <w:szCs w:val="28"/>
          <w:rtl/>
        </w:rPr>
        <w:t xml:space="preserve"> </w:t>
      </w:r>
      <w:r w:rsidR="00583286" w:rsidRPr="00E712FE">
        <w:rPr>
          <w:rFonts w:cs="B Nazanin" w:hint="cs"/>
          <w:sz w:val="28"/>
          <w:szCs w:val="28"/>
          <w:rtl/>
        </w:rPr>
        <w:t>عروقی و نحوه کنترل و ادا</w:t>
      </w:r>
      <w:r w:rsidR="00853272" w:rsidRPr="00E712FE">
        <w:rPr>
          <w:rFonts w:cs="B Nazanin" w:hint="cs"/>
          <w:sz w:val="28"/>
          <w:szCs w:val="28"/>
          <w:rtl/>
        </w:rPr>
        <w:t>ر</w:t>
      </w:r>
      <w:r w:rsidR="00583286" w:rsidRPr="00E712FE">
        <w:rPr>
          <w:rFonts w:cs="B Nazanin" w:hint="cs"/>
          <w:sz w:val="28"/>
          <w:szCs w:val="28"/>
          <w:rtl/>
        </w:rPr>
        <w:t>ه آن</w:t>
      </w:r>
    </w:p>
    <w:p w:rsidR="0071559A" w:rsidRPr="00E712FE" w:rsidRDefault="00CD7C3D" w:rsidP="0071559A">
      <w:pPr>
        <w:spacing w:line="360" w:lineRule="auto"/>
        <w:jc w:val="lowKashida"/>
        <w:rPr>
          <w:rFonts w:cs="B Nazanin"/>
          <w:sz w:val="28"/>
          <w:szCs w:val="28"/>
        </w:rPr>
      </w:pPr>
      <w:r w:rsidRPr="00E712FE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D8F8B7" wp14:editId="6CCA407F">
                <wp:simplePos x="0" y="0"/>
                <wp:positionH relativeFrom="column">
                  <wp:posOffset>-146649</wp:posOffset>
                </wp:positionH>
                <wp:positionV relativeFrom="paragraph">
                  <wp:posOffset>528476</wp:posOffset>
                </wp:positionV>
                <wp:extent cx="6003985" cy="370936"/>
                <wp:effectExtent l="0" t="0" r="15875" b="1016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85" cy="3709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7C3D" w:rsidRPr="00FB0667" w:rsidRDefault="00CD7C3D" w:rsidP="00CD7C3D">
                            <w:pPr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535F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Goal- 1</w:t>
                            </w:r>
                            <w:r w:rsidRPr="00FB0667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D7C3D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آشنایی دانشجویان با</w:t>
                            </w:r>
                            <w:r w:rsidR="004C0F8D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نحوه </w:t>
                            </w:r>
                            <w:r w:rsidR="004C0F8D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برخورد با بیمار </w:t>
                            </w:r>
                            <w:r w:rsidR="004C0F8D" w:rsidRPr="00642C84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شوک</w:t>
                            </w:r>
                            <w:r w:rsidR="00FB0667" w:rsidRPr="004C0F8D">
                              <w:rPr>
                                <w:rFonts w:cs="B Nazanin" w:hint="cs"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FB0667" w:rsidRPr="00FB0667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کنترل و درمان اولیه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D8F8B7" id="Rounded Rectangle 3" o:spid="_x0000_s1028" style="position:absolute;left:0;text-align:left;margin-left:-11.55pt;margin-top:41.6pt;width:472.75pt;height:2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" filled="f" strokecolor="#1f4d78 [1604]" strokeweight="1pt">
                <v:stroke joinstyle="miter"/>
                <v:textbox>
                  <w:txbxContent>
                    <w:p w:rsidR="00CD7C3D" w:rsidRPr="00FB0667" w:rsidRDefault="00CD7C3D" w:rsidP="00CD7C3D">
                      <w:pPr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535F"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Goal- 1</w:t>
                      </w:r>
                      <w:r w:rsidRPr="00FB0667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D7C3D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آشنایی دانشجویان با</w:t>
                      </w:r>
                      <w:r w:rsidR="004C0F8D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نحوه </w:t>
                      </w:r>
                      <w:r w:rsidR="004C0F8D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برخورد با بیمار </w:t>
                      </w:r>
                      <w:r w:rsidR="004C0F8D" w:rsidRPr="00642C84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شوک</w:t>
                      </w:r>
                      <w:r w:rsidR="00FB0667" w:rsidRPr="004C0F8D">
                        <w:rPr>
                          <w:rFonts w:cs="B Nazanin" w:hint="cs"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FB0667" w:rsidRPr="00FB0667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 کنترل و درمان اولیه</w:t>
                      </w:r>
                    </w:p>
                  </w:txbxContent>
                </v:textbox>
              </v:roundrect>
            </w:pict>
          </mc:Fallback>
        </mc:AlternateContent>
      </w:r>
      <w:r w:rsidR="0071559A" w:rsidRPr="00E712FE">
        <w:rPr>
          <w:rFonts w:cs="B Nazanin" w:hint="cs"/>
          <w:b/>
          <w:bCs/>
          <w:sz w:val="28"/>
          <w:szCs w:val="28"/>
          <w:rtl/>
        </w:rPr>
        <w:t>اهداف اختصاصی دوره(</w:t>
      </w:r>
      <w:r w:rsidR="0071559A" w:rsidRPr="00E712FE">
        <w:rPr>
          <w:rFonts w:cs="B Nazanin"/>
          <w:b/>
          <w:bCs/>
          <w:sz w:val="28"/>
          <w:szCs w:val="28"/>
        </w:rPr>
        <w:t>Objectives</w:t>
      </w:r>
      <w:r w:rsidR="0071559A" w:rsidRPr="00E712FE">
        <w:rPr>
          <w:rFonts w:cs="B Nazanin" w:hint="cs"/>
          <w:b/>
          <w:bCs/>
          <w:sz w:val="28"/>
          <w:szCs w:val="28"/>
          <w:rtl/>
        </w:rPr>
        <w:t>)</w:t>
      </w:r>
      <w:r w:rsidR="00FB0667" w:rsidRPr="00E712FE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</w:t>
      </w:r>
      <w:r w:rsidR="00FB0667" w:rsidRPr="00E712FE">
        <w:rPr>
          <w:rFonts w:cs="B Nazanin"/>
          <w:b/>
          <w:bCs/>
          <w:sz w:val="28"/>
          <w:szCs w:val="28"/>
        </w:rPr>
        <w:t>Learning Outcome:</w:t>
      </w:r>
    </w:p>
    <w:p w:rsidR="0071559A" w:rsidRPr="00E712FE" w:rsidRDefault="0071559A" w:rsidP="0071559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71559A" w:rsidRPr="00E712FE" w:rsidRDefault="00C34AE7" w:rsidP="0071559A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712FE">
        <w:rPr>
          <w:rFonts w:cs="B Nazanin" w:hint="cs"/>
          <w:b/>
          <w:bCs/>
          <w:sz w:val="28"/>
          <w:szCs w:val="28"/>
          <w:rtl/>
        </w:rPr>
        <w:t>دانشجویان در پایان دوره قادر خواهند بود:</w:t>
      </w:r>
    </w:p>
    <w:p w:rsidR="00842C30" w:rsidRPr="00E712FE" w:rsidRDefault="00842C30" w:rsidP="0071559A">
      <w:pPr>
        <w:spacing w:line="360" w:lineRule="auto"/>
        <w:jc w:val="lowKashida"/>
        <w:rPr>
          <w:rFonts w:cs="B Nazanin" w:hint="cs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G101</w:t>
      </w:r>
      <w:r w:rsidR="00837223" w:rsidRPr="00E712FE">
        <w:rPr>
          <w:rFonts w:cs="B Nazanin" w:hint="cs"/>
          <w:sz w:val="28"/>
          <w:szCs w:val="28"/>
          <w:rtl/>
        </w:rPr>
        <w:t>- کلیات و تعاریف شوک</w:t>
      </w:r>
    </w:p>
    <w:p w:rsidR="007B796C" w:rsidRPr="00E712FE" w:rsidRDefault="00842C30" w:rsidP="00837223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lastRenderedPageBreak/>
        <w:t>G102</w:t>
      </w:r>
      <w:r w:rsidRPr="00E712FE">
        <w:rPr>
          <w:rFonts w:cs="B Nazanin" w:hint="cs"/>
          <w:sz w:val="28"/>
          <w:szCs w:val="28"/>
          <w:rtl/>
        </w:rPr>
        <w:t>-</w:t>
      </w:r>
      <w:r w:rsidR="005C61E7" w:rsidRPr="00E712FE">
        <w:rPr>
          <w:rFonts w:cs="B Nazanin" w:hint="cs"/>
          <w:sz w:val="28"/>
          <w:szCs w:val="28"/>
          <w:rtl/>
        </w:rPr>
        <w:t xml:space="preserve"> </w:t>
      </w:r>
      <w:r w:rsidR="00837223" w:rsidRPr="00E712FE">
        <w:rPr>
          <w:rFonts w:cs="B Nazanin" w:hint="cs"/>
          <w:sz w:val="28"/>
          <w:szCs w:val="28"/>
          <w:rtl/>
        </w:rPr>
        <w:t>نحوه ارزیابی شوک</w:t>
      </w:r>
    </w:p>
    <w:p w:rsidR="00842C30" w:rsidRPr="00E712FE" w:rsidRDefault="00842C30" w:rsidP="00842C30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G103</w:t>
      </w:r>
      <w:r w:rsidRPr="00E712FE">
        <w:rPr>
          <w:rFonts w:cs="B Nazanin" w:hint="cs"/>
          <w:sz w:val="28"/>
          <w:szCs w:val="28"/>
          <w:rtl/>
        </w:rPr>
        <w:t>-</w:t>
      </w:r>
      <w:r w:rsidR="005C61E7" w:rsidRPr="00E712FE">
        <w:rPr>
          <w:rFonts w:cs="B Nazanin" w:hint="cs"/>
          <w:sz w:val="28"/>
          <w:szCs w:val="28"/>
          <w:rtl/>
        </w:rPr>
        <w:t xml:space="preserve"> </w:t>
      </w:r>
      <w:r w:rsidR="00837223" w:rsidRPr="00E712FE">
        <w:rPr>
          <w:rFonts w:cs="B Nazanin" w:hint="cs"/>
          <w:sz w:val="28"/>
          <w:szCs w:val="28"/>
          <w:rtl/>
        </w:rPr>
        <w:t>طبقه بندی شوک</w:t>
      </w:r>
    </w:p>
    <w:p w:rsidR="00842C30" w:rsidRPr="00E712FE" w:rsidRDefault="00842C30" w:rsidP="0046609E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G104</w:t>
      </w:r>
      <w:r w:rsidRPr="00E712FE">
        <w:rPr>
          <w:rFonts w:cs="B Nazanin" w:hint="cs"/>
          <w:sz w:val="28"/>
          <w:szCs w:val="28"/>
          <w:rtl/>
        </w:rPr>
        <w:t>-</w:t>
      </w:r>
      <w:r w:rsidR="005C61E7" w:rsidRPr="00E712FE">
        <w:rPr>
          <w:rFonts w:cs="B Nazanin" w:hint="cs"/>
          <w:sz w:val="28"/>
          <w:szCs w:val="28"/>
          <w:rtl/>
        </w:rPr>
        <w:t xml:space="preserve"> </w:t>
      </w:r>
      <w:r w:rsidR="00837223" w:rsidRPr="00E712FE">
        <w:rPr>
          <w:rFonts w:cs="B Nazanin" w:hint="cs"/>
          <w:sz w:val="28"/>
          <w:szCs w:val="28"/>
          <w:rtl/>
        </w:rPr>
        <w:t xml:space="preserve">نحوه اداره بیمار </w:t>
      </w:r>
      <w:r w:rsidR="0046609E" w:rsidRPr="00E712FE">
        <w:rPr>
          <w:rFonts w:cs="B Nazanin" w:hint="cs"/>
          <w:sz w:val="28"/>
          <w:szCs w:val="28"/>
          <w:rtl/>
        </w:rPr>
        <w:t>دچار</w:t>
      </w:r>
      <w:r w:rsidR="00837223" w:rsidRPr="00E712FE">
        <w:rPr>
          <w:rFonts w:cs="B Nazanin" w:hint="cs"/>
          <w:sz w:val="28"/>
          <w:szCs w:val="28"/>
          <w:rtl/>
        </w:rPr>
        <w:t xml:space="preserve"> شوک</w:t>
      </w:r>
    </w:p>
    <w:p w:rsidR="00842C30" w:rsidRPr="00E712FE" w:rsidRDefault="0062535F" w:rsidP="0071559A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1934EF" wp14:editId="301084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03985" cy="370936"/>
                <wp:effectExtent l="0" t="0" r="15875" b="101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85" cy="37093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2535F" w:rsidRPr="004C0F8D" w:rsidRDefault="0062535F" w:rsidP="00F52B30">
                            <w:pPr>
                              <w:rPr>
                                <w:rFonts w:cs="B Nazanin"/>
                                <w:color w:val="FF0000"/>
                                <w:sz w:val="28"/>
                                <w:szCs w:val="28"/>
                                <w:rtl/>
                              </w:rPr>
                            </w:pPr>
                            <w:r w:rsidRPr="00642C84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</w:rPr>
                              <w:t>Goal- 2</w:t>
                            </w:r>
                            <w:r w:rsidRPr="00642C8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642C84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42C8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آشنایی دانشجویان با</w:t>
                            </w:r>
                            <w:r w:rsidR="00F52B30" w:rsidRPr="00642C8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C0F8D" w:rsidRPr="00642C8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 xml:space="preserve">سرگیجه ها </w:t>
                            </w:r>
                            <w:r w:rsidR="00F52B30" w:rsidRPr="00642C84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و نحوه کنترل و اداره 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61934EF" id="Rounded Rectangle 4" o:spid="_x0000_s1029" style="position:absolute;left:0;text-align:left;margin-left:0;margin-top:0;width:472.75pt;height:2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" filled="f" strokecolor="#41719c" strokeweight="1pt">
                <v:stroke joinstyle="miter"/>
                <v:textbox>
                  <w:txbxContent>
                    <w:p w:rsidR="0062535F" w:rsidRPr="004C0F8D" w:rsidRDefault="0062535F" w:rsidP="00F52B30">
                      <w:pPr>
                        <w:rPr>
                          <w:rFonts w:cs="B Nazanin"/>
                          <w:color w:val="FF0000"/>
                          <w:sz w:val="28"/>
                          <w:szCs w:val="28"/>
                          <w:rtl/>
                        </w:rPr>
                      </w:pPr>
                      <w:r w:rsidRPr="00642C84">
                        <w:rPr>
                          <w:rFonts w:cs="B Nazanin"/>
                          <w:b/>
                          <w:bCs/>
                          <w:sz w:val="28"/>
                          <w:szCs w:val="28"/>
                        </w:rPr>
                        <w:t>Goal- 2</w:t>
                      </w:r>
                      <w:r w:rsidRPr="00642C8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:</w:t>
                      </w:r>
                      <w:r w:rsidRPr="00642C84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42C8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آشنایی دانشجویان با</w:t>
                      </w:r>
                      <w:r w:rsidR="00F52B30" w:rsidRPr="00642C8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C0F8D" w:rsidRPr="00642C8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 xml:space="preserve">سرگیجه ها </w:t>
                      </w:r>
                      <w:r w:rsidR="00F52B30" w:rsidRPr="00642C84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و نحوه کنترل و اداره آن</w:t>
                      </w:r>
                    </w:p>
                  </w:txbxContent>
                </v:textbox>
              </v:roundrect>
            </w:pict>
          </mc:Fallback>
        </mc:AlternateContent>
      </w:r>
    </w:p>
    <w:p w:rsidR="00FD382D" w:rsidRPr="00E712FE" w:rsidRDefault="00FD382D" w:rsidP="00FD382D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712FE">
        <w:rPr>
          <w:rFonts w:cs="B Nazanin" w:hint="cs"/>
          <w:b/>
          <w:bCs/>
          <w:sz w:val="28"/>
          <w:szCs w:val="28"/>
          <w:rtl/>
        </w:rPr>
        <w:t>دانشجویان در پایان دوره قادر خواهند بود:</w:t>
      </w:r>
    </w:p>
    <w:p w:rsidR="00C34AE7" w:rsidRPr="00E712FE" w:rsidRDefault="00FD382D" w:rsidP="00FD382D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G201</w:t>
      </w:r>
      <w:r w:rsidRPr="00E712FE">
        <w:rPr>
          <w:rFonts w:cs="B Nazanin" w:hint="cs"/>
          <w:sz w:val="28"/>
          <w:szCs w:val="28"/>
          <w:rtl/>
        </w:rPr>
        <w:t>-</w:t>
      </w:r>
      <w:r w:rsidR="00C10D1A" w:rsidRPr="00E712FE">
        <w:rPr>
          <w:rFonts w:cs="B Nazanin" w:hint="cs"/>
          <w:sz w:val="28"/>
          <w:szCs w:val="28"/>
          <w:rtl/>
        </w:rPr>
        <w:t xml:space="preserve">کلیات و تعاریف </w:t>
      </w:r>
      <w:r w:rsidR="004C0F8D" w:rsidRPr="00E712FE">
        <w:rPr>
          <w:rFonts w:cs="B Nazanin" w:hint="cs"/>
          <w:sz w:val="28"/>
          <w:szCs w:val="28"/>
          <w:rtl/>
        </w:rPr>
        <w:t>سرگیجه</w:t>
      </w:r>
    </w:p>
    <w:p w:rsidR="00FD382D" w:rsidRPr="00E712FE" w:rsidRDefault="00FD382D" w:rsidP="00FD382D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G202</w:t>
      </w:r>
      <w:r w:rsidRPr="00E712FE">
        <w:rPr>
          <w:rFonts w:cs="B Nazanin" w:hint="cs"/>
          <w:sz w:val="28"/>
          <w:szCs w:val="28"/>
          <w:rtl/>
        </w:rPr>
        <w:t>-</w:t>
      </w:r>
      <w:r w:rsidR="005C61E7" w:rsidRPr="00E712FE">
        <w:rPr>
          <w:rFonts w:cs="B Nazanin" w:hint="cs"/>
          <w:sz w:val="28"/>
          <w:szCs w:val="28"/>
          <w:rtl/>
        </w:rPr>
        <w:t xml:space="preserve"> </w:t>
      </w:r>
      <w:r w:rsidR="00C10D1A" w:rsidRPr="00E712FE">
        <w:rPr>
          <w:rFonts w:cs="B Nazanin" w:hint="cs"/>
          <w:sz w:val="28"/>
          <w:szCs w:val="28"/>
          <w:rtl/>
        </w:rPr>
        <w:t xml:space="preserve">انواع </w:t>
      </w:r>
      <w:r w:rsidR="004C0F8D" w:rsidRPr="00E712FE">
        <w:rPr>
          <w:rFonts w:cs="B Nazanin" w:hint="cs"/>
          <w:sz w:val="28"/>
          <w:szCs w:val="28"/>
          <w:rtl/>
        </w:rPr>
        <w:t>سرگیجه</w:t>
      </w:r>
      <w:r w:rsidR="00C10D1A" w:rsidRPr="00E712FE">
        <w:rPr>
          <w:rFonts w:cs="B Nazanin" w:hint="cs"/>
          <w:sz w:val="28"/>
          <w:szCs w:val="28"/>
          <w:rtl/>
        </w:rPr>
        <w:t xml:space="preserve"> ها</w:t>
      </w:r>
    </w:p>
    <w:p w:rsidR="00FD382D" w:rsidRPr="00E712FE" w:rsidRDefault="00FD382D" w:rsidP="00FD382D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G203</w:t>
      </w:r>
      <w:r w:rsidRPr="00E712FE">
        <w:rPr>
          <w:rFonts w:cs="B Nazanin" w:hint="cs"/>
          <w:sz w:val="28"/>
          <w:szCs w:val="28"/>
          <w:rtl/>
        </w:rPr>
        <w:t>-</w:t>
      </w:r>
      <w:r w:rsidR="005C61E7" w:rsidRPr="00E712FE">
        <w:rPr>
          <w:rFonts w:cs="B Nazanin" w:hint="cs"/>
          <w:sz w:val="28"/>
          <w:szCs w:val="28"/>
          <w:rtl/>
        </w:rPr>
        <w:t xml:space="preserve"> </w:t>
      </w:r>
      <w:r w:rsidR="00C10D1A" w:rsidRPr="00E712FE">
        <w:rPr>
          <w:rFonts w:cs="B Nazanin" w:hint="cs"/>
          <w:sz w:val="28"/>
          <w:szCs w:val="28"/>
          <w:rtl/>
        </w:rPr>
        <w:t xml:space="preserve">برخورد اولیه با </w:t>
      </w:r>
      <w:r w:rsidR="004C0F8D" w:rsidRPr="00E712FE">
        <w:rPr>
          <w:rFonts w:cs="B Nazanin" w:hint="cs"/>
          <w:sz w:val="28"/>
          <w:szCs w:val="28"/>
          <w:rtl/>
        </w:rPr>
        <w:t>سرگیجه</w:t>
      </w:r>
      <w:r w:rsidR="00C10D1A" w:rsidRPr="00E712FE">
        <w:rPr>
          <w:rFonts w:cs="B Nazanin" w:hint="cs"/>
          <w:sz w:val="28"/>
          <w:szCs w:val="28"/>
          <w:rtl/>
        </w:rPr>
        <w:t xml:space="preserve"> ها</w:t>
      </w:r>
    </w:p>
    <w:p w:rsidR="00DF2272" w:rsidRPr="00E712FE" w:rsidRDefault="00FD382D" w:rsidP="00053FDD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G205</w:t>
      </w:r>
      <w:r w:rsidRPr="00E712FE">
        <w:rPr>
          <w:rFonts w:cs="B Nazanin" w:hint="cs"/>
          <w:sz w:val="28"/>
          <w:szCs w:val="28"/>
          <w:rtl/>
        </w:rPr>
        <w:t>-</w:t>
      </w:r>
      <w:r w:rsidR="005C61E7" w:rsidRPr="00E712FE">
        <w:rPr>
          <w:rFonts w:cs="B Nazanin" w:hint="cs"/>
          <w:sz w:val="28"/>
          <w:szCs w:val="28"/>
          <w:rtl/>
        </w:rPr>
        <w:t xml:space="preserve"> </w:t>
      </w:r>
      <w:r w:rsidR="00667EF4" w:rsidRPr="00E712FE">
        <w:rPr>
          <w:rFonts w:cs="B Nazanin" w:hint="cs"/>
          <w:sz w:val="28"/>
          <w:szCs w:val="28"/>
          <w:rtl/>
        </w:rPr>
        <w:t xml:space="preserve">اقدامات حیاتی برای بیماران </w:t>
      </w:r>
      <w:r w:rsidR="004C0F8D" w:rsidRPr="00E712FE">
        <w:rPr>
          <w:rFonts w:cs="B Nazanin" w:hint="cs"/>
          <w:sz w:val="28"/>
          <w:szCs w:val="28"/>
          <w:rtl/>
        </w:rPr>
        <w:t>سرگیجه</w:t>
      </w:r>
      <w:r w:rsidR="00DF2272" w:rsidRPr="00E712FE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C27281" wp14:editId="32AF78C9">
                <wp:simplePos x="0" y="0"/>
                <wp:positionH relativeFrom="margin">
                  <wp:align>center</wp:align>
                </wp:positionH>
                <wp:positionV relativeFrom="paragraph">
                  <wp:posOffset>405669</wp:posOffset>
                </wp:positionV>
                <wp:extent cx="6003985" cy="370936"/>
                <wp:effectExtent l="0" t="0" r="15875" b="1016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85" cy="37093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F2272" w:rsidRPr="00FB0667" w:rsidRDefault="00DF2272" w:rsidP="00FE60A2">
                            <w:pPr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62535F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Goal- </w:t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Pr="00F52B30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62535F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CD7C3D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آشنایی </w:t>
                            </w:r>
                            <w:r w:rsidRPr="00642C84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دانشجویان </w:t>
                            </w:r>
                            <w:r w:rsidR="005A577B" w:rsidRPr="00642C84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با سردرد</w:t>
                            </w:r>
                            <w:r w:rsidR="00FE60A2" w:rsidRPr="00642C84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42C84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و نحوه کنترل و اداره آن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C27281" id="Rounded Rectangle 5" o:spid="_x0000_s1030" style="position:absolute;left:0;text-align:left;margin-left:0;margin-top:31.95pt;width:472.75pt;height:29.2pt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" filled="f" strokecolor="#41719c" strokeweight="1pt">
                <v:stroke joinstyle="miter"/>
                <v:textbox>
                  <w:txbxContent>
                    <w:p w:rsidR="00DF2272" w:rsidRPr="00FB0667" w:rsidRDefault="00DF2272" w:rsidP="00FE60A2">
                      <w:pPr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62535F"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Goal- </w:t>
                      </w:r>
                      <w:r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Pr="00F52B30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Pr="0062535F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CD7C3D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آشنایی </w:t>
                      </w:r>
                      <w:r w:rsidRPr="00642C84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دانشجویان </w:t>
                      </w:r>
                      <w:r w:rsidR="005A577B" w:rsidRPr="00642C84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با سردرد</w:t>
                      </w:r>
                      <w:r w:rsidR="00FE60A2" w:rsidRPr="00642C84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42C84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و نحوه کنترل و اداره آن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F2272" w:rsidRPr="00E712FE" w:rsidRDefault="00DF2272" w:rsidP="00FD382D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DF2272" w:rsidRPr="00E712FE" w:rsidRDefault="00DF2272" w:rsidP="00DF2272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712FE">
        <w:rPr>
          <w:rFonts w:cs="B Nazanin" w:hint="cs"/>
          <w:b/>
          <w:bCs/>
          <w:sz w:val="28"/>
          <w:szCs w:val="28"/>
          <w:rtl/>
        </w:rPr>
        <w:t>دانشجویان در پایان دوره قادر خواهند بود:</w:t>
      </w:r>
    </w:p>
    <w:p w:rsidR="00DF2272" w:rsidRPr="00E712FE" w:rsidRDefault="00DF2272" w:rsidP="00FE60A2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G301</w:t>
      </w:r>
      <w:r w:rsidRPr="00E712FE">
        <w:rPr>
          <w:rFonts w:cs="B Nazanin" w:hint="cs"/>
          <w:sz w:val="28"/>
          <w:szCs w:val="28"/>
          <w:rtl/>
        </w:rPr>
        <w:t xml:space="preserve">- کلیات و تعاریف </w:t>
      </w:r>
      <w:r w:rsidR="00FE60A2" w:rsidRPr="00E712FE">
        <w:rPr>
          <w:rFonts w:cs="B Nazanin" w:hint="cs"/>
          <w:sz w:val="28"/>
          <w:szCs w:val="28"/>
          <w:rtl/>
        </w:rPr>
        <w:t>سردرد</w:t>
      </w:r>
    </w:p>
    <w:p w:rsidR="00DF2272" w:rsidRPr="00E712FE" w:rsidRDefault="00DF2272" w:rsidP="00FE60A2">
      <w:pPr>
        <w:spacing w:line="360" w:lineRule="auto"/>
        <w:jc w:val="lowKashida"/>
        <w:rPr>
          <w:rFonts w:cs="B Nazanin"/>
          <w:sz w:val="28"/>
          <w:szCs w:val="28"/>
        </w:rPr>
      </w:pPr>
      <w:r w:rsidRPr="00E712FE">
        <w:rPr>
          <w:rFonts w:cs="B Nazanin"/>
          <w:sz w:val="28"/>
          <w:szCs w:val="28"/>
        </w:rPr>
        <w:t>G30</w:t>
      </w:r>
      <w:r w:rsidR="00FE60A2" w:rsidRPr="00E712FE">
        <w:rPr>
          <w:rFonts w:cs="B Nazanin"/>
          <w:sz w:val="28"/>
          <w:szCs w:val="28"/>
        </w:rPr>
        <w:t>2</w:t>
      </w:r>
      <w:r w:rsidRPr="00E712FE">
        <w:rPr>
          <w:rFonts w:cs="B Nazanin" w:hint="cs"/>
          <w:sz w:val="28"/>
          <w:szCs w:val="28"/>
          <w:rtl/>
        </w:rPr>
        <w:t>-</w:t>
      </w:r>
      <w:r w:rsidR="00CC71FA" w:rsidRPr="00E712FE">
        <w:rPr>
          <w:rFonts w:cs="B Nazanin" w:hint="cs"/>
          <w:sz w:val="28"/>
          <w:szCs w:val="28"/>
          <w:rtl/>
        </w:rPr>
        <w:t xml:space="preserve"> نحوه برخورد با بیمار </w:t>
      </w:r>
      <w:r w:rsidR="00FE60A2" w:rsidRPr="00E712FE">
        <w:rPr>
          <w:rFonts w:cs="B Nazanin" w:hint="cs"/>
          <w:sz w:val="28"/>
          <w:szCs w:val="28"/>
          <w:rtl/>
        </w:rPr>
        <w:t>دچار سردرد</w:t>
      </w:r>
    </w:p>
    <w:p w:rsidR="00DF2272" w:rsidRPr="00E712FE" w:rsidRDefault="00DF2272" w:rsidP="007B0DA8">
      <w:pPr>
        <w:spacing w:line="360" w:lineRule="auto"/>
        <w:jc w:val="lowKashida"/>
        <w:rPr>
          <w:rFonts w:cs="B Nazanin" w:hint="cs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G30</w:t>
      </w:r>
      <w:r w:rsidR="007B0DA8" w:rsidRPr="00E712FE">
        <w:rPr>
          <w:rFonts w:cs="B Nazanin"/>
          <w:sz w:val="28"/>
          <w:szCs w:val="28"/>
        </w:rPr>
        <w:t>3</w:t>
      </w:r>
      <w:r w:rsidRPr="00E712FE">
        <w:rPr>
          <w:rFonts w:cs="B Nazanin" w:hint="cs"/>
          <w:sz w:val="28"/>
          <w:szCs w:val="28"/>
          <w:rtl/>
        </w:rPr>
        <w:t>-</w:t>
      </w:r>
      <w:r w:rsidR="00CC71FA" w:rsidRPr="00E712FE">
        <w:rPr>
          <w:rFonts w:cs="B Nazanin" w:hint="cs"/>
          <w:sz w:val="28"/>
          <w:szCs w:val="28"/>
          <w:rtl/>
        </w:rPr>
        <w:t xml:space="preserve"> درمان اولیه </w:t>
      </w:r>
      <w:r w:rsidR="005A577B" w:rsidRPr="00E712FE">
        <w:rPr>
          <w:rFonts w:cs="B Nazanin" w:hint="cs"/>
          <w:sz w:val="28"/>
          <w:szCs w:val="28"/>
          <w:rtl/>
        </w:rPr>
        <w:t>سردرد</w:t>
      </w:r>
    </w:p>
    <w:p w:rsidR="008B1E11" w:rsidRPr="00E712FE" w:rsidRDefault="00DF2272" w:rsidP="007B0DA8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G30</w:t>
      </w:r>
      <w:r w:rsidR="007B0DA8" w:rsidRPr="00E712FE">
        <w:rPr>
          <w:rFonts w:cs="B Nazanin"/>
          <w:sz w:val="28"/>
          <w:szCs w:val="28"/>
        </w:rPr>
        <w:t>4</w:t>
      </w:r>
      <w:r w:rsidRPr="00E712FE">
        <w:rPr>
          <w:rFonts w:cs="B Nazanin" w:hint="cs"/>
          <w:sz w:val="28"/>
          <w:szCs w:val="28"/>
          <w:rtl/>
        </w:rPr>
        <w:t>-</w:t>
      </w:r>
      <w:r w:rsidR="00CC71FA" w:rsidRPr="00E712FE">
        <w:rPr>
          <w:rFonts w:cs="B Nazanin" w:hint="cs"/>
          <w:sz w:val="28"/>
          <w:szCs w:val="28"/>
          <w:rtl/>
        </w:rPr>
        <w:t xml:space="preserve"> درمان اولیه </w:t>
      </w:r>
      <w:r w:rsidR="005A577B" w:rsidRPr="00E712FE">
        <w:rPr>
          <w:rFonts w:cs="B Nazanin" w:hint="cs"/>
          <w:sz w:val="28"/>
          <w:szCs w:val="28"/>
          <w:rtl/>
        </w:rPr>
        <w:t>سردرد</w:t>
      </w:r>
      <w:r w:rsidR="00CC71FA" w:rsidRPr="00E712FE">
        <w:rPr>
          <w:rFonts w:cs="B Nazanin" w:hint="cs"/>
          <w:sz w:val="28"/>
          <w:szCs w:val="28"/>
          <w:rtl/>
        </w:rPr>
        <w:t xml:space="preserve"> و نحوه پیشگیری از آن</w:t>
      </w:r>
    </w:p>
    <w:p w:rsidR="008B1E11" w:rsidRPr="00E712FE" w:rsidRDefault="008B1E11" w:rsidP="008B1E11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B97A29" wp14:editId="369020C8">
                <wp:simplePos x="0" y="0"/>
                <wp:positionH relativeFrom="margin">
                  <wp:align>left</wp:align>
                </wp:positionH>
                <wp:positionV relativeFrom="paragraph">
                  <wp:posOffset>6602</wp:posOffset>
                </wp:positionV>
                <wp:extent cx="6003985" cy="370936"/>
                <wp:effectExtent l="0" t="0" r="15875" b="1016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85" cy="370936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90F7A" w:rsidRPr="00C90F7A" w:rsidRDefault="00876254" w:rsidP="00C90F7A">
                            <w:pPr>
                              <w:spacing w:line="360" w:lineRule="auto"/>
                              <w:jc w:val="lowKashida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C90F7A"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Goal- 4</w:t>
                            </w:r>
                            <w:r w:rsidRPr="00C90F7A">
                              <w:rPr>
                                <w:rFonts w:cs="B Nazanin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r w:rsidRPr="00C90F7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90F7A" w:rsidRPr="00C90F7A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آشنایی دانشجویان با بیمار ترومایی و حوادث قلبی، عروقی و نحوه کنترل و اداره آن</w:t>
                            </w:r>
                          </w:p>
                          <w:p w:rsidR="00876254" w:rsidRPr="00FB0667" w:rsidRDefault="00876254" w:rsidP="00C90F7A">
                            <w:pPr>
                              <w:rPr>
                                <w:rFonts w:cs="B Nazanin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B97A29" id="Rounded Rectangle 6" o:spid="_x0000_s1031" style="position:absolute;left:0;text-align:left;margin-left:0;margin-top:.5pt;width:472.75pt;height:29.2pt;z-index:25166848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" filled="f" strokecolor="#41719c" strokeweight="1pt">
                <v:stroke joinstyle="miter"/>
                <v:textbox>
                  <w:txbxContent>
                    <w:p w:rsidR="00C90F7A" w:rsidRPr="00C90F7A" w:rsidRDefault="00876254" w:rsidP="00C90F7A">
                      <w:pPr>
                        <w:spacing w:line="360" w:lineRule="auto"/>
                        <w:jc w:val="lowKashida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C90F7A">
                        <w:rPr>
                          <w:rFonts w:cs="B Nazani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Goal- 4</w:t>
                      </w:r>
                      <w:r w:rsidRPr="00C90F7A">
                        <w:rPr>
                          <w:rFonts w:cs="B Nazanin" w:hint="cs"/>
                          <w:color w:val="000000" w:themeColor="text1"/>
                          <w:sz w:val="28"/>
                          <w:szCs w:val="28"/>
                          <w:rtl/>
                        </w:rPr>
                        <w:t>:</w:t>
                      </w:r>
                      <w:r w:rsidRPr="00C90F7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90F7A" w:rsidRPr="00C90F7A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آشنایی دانشجویان با بیمار ترومایی و حوادث قلبی، عروقی و نحوه کنترل و اداره آن</w:t>
                      </w:r>
                    </w:p>
                    <w:p w:rsidR="00876254" w:rsidRPr="00FB0667" w:rsidRDefault="00876254" w:rsidP="00C90F7A">
                      <w:pPr>
                        <w:rPr>
                          <w:rFonts w:cs="B Nazanin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B1E11" w:rsidRPr="00E712FE" w:rsidRDefault="008B1E11" w:rsidP="008B1E11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712FE">
        <w:rPr>
          <w:rFonts w:cs="B Nazanin" w:hint="cs"/>
          <w:b/>
          <w:bCs/>
          <w:sz w:val="28"/>
          <w:szCs w:val="28"/>
          <w:rtl/>
        </w:rPr>
        <w:t>دانشجویان در پایان دوره قادر خواهند بود:</w:t>
      </w:r>
    </w:p>
    <w:p w:rsidR="00363373" w:rsidRPr="00E712FE" w:rsidRDefault="00C63C79" w:rsidP="00F23539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</w:t>
      </w:r>
      <w:r w:rsidR="00F23539" w:rsidRPr="00E712FE">
        <w:rPr>
          <w:rFonts w:cs="B Nazanin"/>
          <w:sz w:val="28"/>
          <w:szCs w:val="28"/>
        </w:rPr>
        <w:t>4</w:t>
      </w:r>
      <w:r w:rsidRPr="00E712FE">
        <w:rPr>
          <w:rFonts w:cs="B Nazanin"/>
          <w:sz w:val="28"/>
          <w:szCs w:val="28"/>
        </w:rPr>
        <w:t>01</w:t>
      </w:r>
      <w:r w:rsidRPr="00E712FE">
        <w:rPr>
          <w:rFonts w:cs="B Nazanin" w:hint="cs"/>
          <w:sz w:val="28"/>
          <w:szCs w:val="28"/>
          <w:rtl/>
        </w:rPr>
        <w:t>-</w:t>
      </w:r>
      <w:r w:rsidR="0061368B" w:rsidRPr="00E712FE">
        <w:rPr>
          <w:rFonts w:cs="B Nazanin" w:hint="cs"/>
          <w:sz w:val="28"/>
          <w:szCs w:val="28"/>
          <w:rtl/>
        </w:rPr>
        <w:t xml:space="preserve"> کلیات و تعاریف بیمار ترومایی</w:t>
      </w:r>
    </w:p>
    <w:p w:rsidR="00C63C79" w:rsidRPr="00E712FE" w:rsidRDefault="00C63C79" w:rsidP="003641CD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lastRenderedPageBreak/>
        <w:t>G</w:t>
      </w:r>
      <w:r w:rsidR="00F23539" w:rsidRPr="00E712FE">
        <w:rPr>
          <w:rFonts w:cs="B Nazanin"/>
          <w:sz w:val="28"/>
          <w:szCs w:val="28"/>
        </w:rPr>
        <w:t>4</w:t>
      </w:r>
      <w:r w:rsidRPr="00E712FE">
        <w:rPr>
          <w:rFonts w:cs="B Nazanin"/>
          <w:sz w:val="28"/>
          <w:szCs w:val="28"/>
        </w:rPr>
        <w:t>0</w:t>
      </w:r>
      <w:r w:rsidR="003641CD" w:rsidRPr="00E712FE">
        <w:rPr>
          <w:rFonts w:cs="B Nazanin"/>
          <w:sz w:val="28"/>
          <w:szCs w:val="28"/>
        </w:rPr>
        <w:t>2</w:t>
      </w:r>
      <w:r w:rsidRPr="00E712FE">
        <w:rPr>
          <w:rFonts w:cs="B Nazanin" w:hint="cs"/>
          <w:sz w:val="28"/>
          <w:szCs w:val="28"/>
          <w:rtl/>
        </w:rPr>
        <w:t>-</w:t>
      </w:r>
      <w:r w:rsidR="00E2656C" w:rsidRPr="00E712FE">
        <w:rPr>
          <w:rFonts w:cs="B Nazanin" w:hint="cs"/>
          <w:sz w:val="28"/>
          <w:szCs w:val="28"/>
          <w:rtl/>
        </w:rPr>
        <w:t xml:space="preserve"> کلیات و تعاریف بیمار ایست قلبی، تنفسی</w:t>
      </w:r>
    </w:p>
    <w:p w:rsidR="00C63C79" w:rsidRPr="00E712FE" w:rsidRDefault="00C63C79" w:rsidP="003641CD">
      <w:pPr>
        <w:spacing w:line="360" w:lineRule="auto"/>
        <w:jc w:val="lowKashida"/>
        <w:rPr>
          <w:rFonts w:cs="B Nazanin"/>
          <w:sz w:val="28"/>
          <w:szCs w:val="28"/>
        </w:rPr>
      </w:pPr>
      <w:r w:rsidRPr="00E712FE">
        <w:rPr>
          <w:rFonts w:cs="B Nazanin"/>
          <w:sz w:val="28"/>
          <w:szCs w:val="28"/>
        </w:rPr>
        <w:t>G</w:t>
      </w:r>
      <w:r w:rsidR="00F23539" w:rsidRPr="00E712FE">
        <w:rPr>
          <w:rFonts w:cs="B Nazanin"/>
          <w:sz w:val="28"/>
          <w:szCs w:val="28"/>
        </w:rPr>
        <w:t>4</w:t>
      </w:r>
      <w:r w:rsidRPr="00E712FE">
        <w:rPr>
          <w:rFonts w:cs="B Nazanin"/>
          <w:sz w:val="28"/>
          <w:szCs w:val="28"/>
        </w:rPr>
        <w:t>0</w:t>
      </w:r>
      <w:r w:rsidR="003641CD" w:rsidRPr="00E712FE">
        <w:rPr>
          <w:rFonts w:cs="B Nazanin"/>
          <w:sz w:val="28"/>
          <w:szCs w:val="28"/>
        </w:rPr>
        <w:t>3</w:t>
      </w:r>
      <w:r w:rsidRPr="00E712FE">
        <w:rPr>
          <w:rFonts w:cs="B Nazanin" w:hint="cs"/>
          <w:sz w:val="28"/>
          <w:szCs w:val="28"/>
          <w:rtl/>
        </w:rPr>
        <w:t>-</w:t>
      </w:r>
      <w:r w:rsidR="00E2656C" w:rsidRPr="00E712FE">
        <w:rPr>
          <w:rFonts w:cs="B Nazanin" w:hint="cs"/>
          <w:sz w:val="28"/>
          <w:szCs w:val="28"/>
          <w:rtl/>
        </w:rPr>
        <w:t xml:space="preserve"> بررسی گایدلاین بیمار ترومایی بر اساس </w:t>
      </w:r>
      <w:r w:rsidR="00E2656C" w:rsidRPr="00E712FE">
        <w:rPr>
          <w:rFonts w:cs="B Nazanin"/>
          <w:sz w:val="28"/>
          <w:szCs w:val="28"/>
        </w:rPr>
        <w:t>ATLS</w:t>
      </w:r>
    </w:p>
    <w:p w:rsidR="00C63C79" w:rsidRPr="00E712FE" w:rsidRDefault="00C63C79" w:rsidP="003641CD">
      <w:pPr>
        <w:spacing w:line="360" w:lineRule="auto"/>
        <w:jc w:val="lowKashida"/>
        <w:rPr>
          <w:rFonts w:cs="B Nazanin" w:hint="cs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</w:t>
      </w:r>
      <w:r w:rsidR="00F23539" w:rsidRPr="00E712FE">
        <w:rPr>
          <w:rFonts w:cs="B Nazanin"/>
          <w:sz w:val="28"/>
          <w:szCs w:val="28"/>
        </w:rPr>
        <w:t>4</w:t>
      </w:r>
      <w:r w:rsidRPr="00E712FE">
        <w:rPr>
          <w:rFonts w:cs="B Nazanin"/>
          <w:sz w:val="28"/>
          <w:szCs w:val="28"/>
        </w:rPr>
        <w:t>0</w:t>
      </w:r>
      <w:r w:rsidR="003641CD" w:rsidRPr="00E712FE">
        <w:rPr>
          <w:rFonts w:cs="B Nazanin"/>
          <w:sz w:val="28"/>
          <w:szCs w:val="28"/>
        </w:rPr>
        <w:t>4</w:t>
      </w:r>
      <w:r w:rsidRPr="00E712FE">
        <w:rPr>
          <w:rFonts w:cs="B Nazanin" w:hint="cs"/>
          <w:sz w:val="28"/>
          <w:szCs w:val="28"/>
          <w:rtl/>
        </w:rPr>
        <w:t>-</w:t>
      </w:r>
      <w:r w:rsidR="00E2656C" w:rsidRPr="00E712FE">
        <w:rPr>
          <w:rFonts w:cs="B Nazanin" w:hint="cs"/>
          <w:sz w:val="28"/>
          <w:szCs w:val="28"/>
          <w:rtl/>
        </w:rPr>
        <w:t xml:space="preserve"> بررسی گایدلاین بیمار ایست قلبی، تنفسی </w:t>
      </w:r>
      <w:r w:rsidR="00E2656C" w:rsidRPr="00E712FE">
        <w:rPr>
          <w:rFonts w:cs="B Nazanin"/>
          <w:sz w:val="28"/>
          <w:szCs w:val="28"/>
        </w:rPr>
        <w:t>ACLS</w:t>
      </w:r>
    </w:p>
    <w:p w:rsidR="00C63C79" w:rsidRPr="00E712FE" w:rsidRDefault="00C63C79" w:rsidP="003641CD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</w:t>
      </w:r>
      <w:r w:rsidR="00F23539" w:rsidRPr="00E712FE">
        <w:rPr>
          <w:rFonts w:cs="B Nazanin"/>
          <w:sz w:val="28"/>
          <w:szCs w:val="28"/>
        </w:rPr>
        <w:t>4</w:t>
      </w:r>
      <w:r w:rsidRPr="00E712FE">
        <w:rPr>
          <w:rFonts w:cs="B Nazanin"/>
          <w:sz w:val="28"/>
          <w:szCs w:val="28"/>
        </w:rPr>
        <w:t>0</w:t>
      </w:r>
      <w:r w:rsidR="003641CD" w:rsidRPr="00E712FE">
        <w:rPr>
          <w:rFonts w:cs="B Nazanin"/>
          <w:sz w:val="28"/>
          <w:szCs w:val="28"/>
        </w:rPr>
        <w:t>5</w:t>
      </w:r>
      <w:r w:rsidRPr="00E712FE">
        <w:rPr>
          <w:rFonts w:cs="B Nazanin" w:hint="cs"/>
          <w:sz w:val="28"/>
          <w:szCs w:val="28"/>
          <w:rtl/>
        </w:rPr>
        <w:t>-</w:t>
      </w:r>
      <w:r w:rsidR="00E2656C" w:rsidRPr="00E712FE">
        <w:rPr>
          <w:rFonts w:cs="B Nazanin" w:hint="cs"/>
          <w:sz w:val="28"/>
          <w:szCs w:val="28"/>
          <w:rtl/>
        </w:rPr>
        <w:t xml:space="preserve"> نحوه برخورد با بیمار ترومایی</w:t>
      </w:r>
    </w:p>
    <w:p w:rsidR="00C63C79" w:rsidRPr="00E712FE" w:rsidRDefault="00C63C79" w:rsidP="003641CD">
      <w:pPr>
        <w:spacing w:line="360" w:lineRule="auto"/>
        <w:jc w:val="lowKashida"/>
        <w:rPr>
          <w:rFonts w:cs="B Nazanin"/>
          <w:sz w:val="28"/>
          <w:szCs w:val="28"/>
          <w:rtl/>
        </w:rPr>
      </w:pPr>
      <w:r w:rsidRPr="00E712FE">
        <w:rPr>
          <w:rFonts w:cs="B Nazanin"/>
          <w:sz w:val="28"/>
          <w:szCs w:val="28"/>
        </w:rPr>
        <w:t>G</w:t>
      </w:r>
      <w:r w:rsidR="00F23539" w:rsidRPr="00E712FE">
        <w:rPr>
          <w:rFonts w:cs="B Nazanin"/>
          <w:sz w:val="28"/>
          <w:szCs w:val="28"/>
        </w:rPr>
        <w:t>4</w:t>
      </w:r>
      <w:r w:rsidRPr="00E712FE">
        <w:rPr>
          <w:rFonts w:cs="B Nazanin"/>
          <w:sz w:val="28"/>
          <w:szCs w:val="28"/>
        </w:rPr>
        <w:t>0</w:t>
      </w:r>
      <w:r w:rsidR="003641CD" w:rsidRPr="00E712FE">
        <w:rPr>
          <w:rFonts w:cs="B Nazanin"/>
          <w:sz w:val="28"/>
          <w:szCs w:val="28"/>
        </w:rPr>
        <w:t>6</w:t>
      </w:r>
      <w:r w:rsidRPr="00E712FE">
        <w:rPr>
          <w:rFonts w:cs="B Nazanin" w:hint="cs"/>
          <w:sz w:val="28"/>
          <w:szCs w:val="28"/>
          <w:rtl/>
        </w:rPr>
        <w:t>-</w:t>
      </w:r>
      <w:r w:rsidR="00E2656C" w:rsidRPr="00E712FE">
        <w:rPr>
          <w:rFonts w:cs="B Nazanin" w:hint="cs"/>
          <w:sz w:val="28"/>
          <w:szCs w:val="28"/>
          <w:rtl/>
        </w:rPr>
        <w:t>نحوه برخورد با بیمار ایست قلبی، تنفسی</w:t>
      </w:r>
    </w:p>
    <w:p w:rsidR="008B1E11" w:rsidRPr="00E712FE" w:rsidRDefault="00AF6A82" w:rsidP="00CC71FA">
      <w:pPr>
        <w:spacing w:line="360" w:lineRule="auto"/>
        <w:jc w:val="lowKashida"/>
        <w:rPr>
          <w:rFonts w:cs="B Nazanin"/>
          <w:b/>
          <w:bCs/>
          <w:sz w:val="28"/>
          <w:szCs w:val="28"/>
          <w:rtl/>
        </w:rPr>
      </w:pPr>
      <w:r w:rsidRPr="00E712FE">
        <w:rPr>
          <w:rFonts w:cs="B Nazanin" w:hint="cs"/>
          <w:b/>
          <w:bCs/>
          <w:sz w:val="28"/>
          <w:szCs w:val="28"/>
          <w:rtl/>
        </w:rPr>
        <w:t>مدرسین: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86"/>
        <w:gridCol w:w="7230"/>
      </w:tblGrid>
      <w:tr w:rsidR="00E712FE" w:rsidRPr="00E712FE" w:rsidTr="00F21AC2">
        <w:tc>
          <w:tcPr>
            <w:tcW w:w="1786" w:type="dxa"/>
            <w:shd w:val="clear" w:color="auto" w:fill="AEAAAA" w:themeFill="background2" w:themeFillShade="BF"/>
          </w:tcPr>
          <w:p w:rsidR="00135C40" w:rsidRPr="00E712FE" w:rsidRDefault="00135C40" w:rsidP="00135C4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مدرس 1</w:t>
            </w:r>
          </w:p>
        </w:tc>
        <w:tc>
          <w:tcPr>
            <w:tcW w:w="7230" w:type="dxa"/>
            <w:shd w:val="clear" w:color="auto" w:fill="AEAAAA" w:themeFill="background2" w:themeFillShade="BF"/>
          </w:tcPr>
          <w:p w:rsidR="00135C40" w:rsidRPr="00E712FE" w:rsidRDefault="00135C40" w:rsidP="00135C4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صمد شمس وحدتی</w:t>
            </w:r>
          </w:p>
        </w:tc>
      </w:tr>
      <w:tr w:rsidR="00E712FE" w:rsidRPr="00E712FE" w:rsidTr="00F21AC2">
        <w:tc>
          <w:tcPr>
            <w:tcW w:w="1786" w:type="dxa"/>
          </w:tcPr>
          <w:p w:rsidR="00135C40" w:rsidRPr="00E712FE" w:rsidRDefault="00135C40" w:rsidP="00135C4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تلفن</w:t>
            </w:r>
          </w:p>
        </w:tc>
        <w:tc>
          <w:tcPr>
            <w:tcW w:w="7230" w:type="dxa"/>
          </w:tcPr>
          <w:p w:rsidR="00135C40" w:rsidRPr="00E712FE" w:rsidRDefault="00B42CC0" w:rsidP="00B42CC0">
            <w:pPr>
              <w:bidi w:val="0"/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04133352078</w:t>
            </w:r>
          </w:p>
        </w:tc>
      </w:tr>
      <w:tr w:rsidR="00E712FE" w:rsidRPr="00E712FE" w:rsidTr="00F21AC2">
        <w:tc>
          <w:tcPr>
            <w:tcW w:w="1786" w:type="dxa"/>
          </w:tcPr>
          <w:p w:rsidR="00135C40" w:rsidRPr="00E712FE" w:rsidRDefault="00135C40" w:rsidP="00135C4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آدرس ایمیل</w:t>
            </w:r>
          </w:p>
        </w:tc>
        <w:tc>
          <w:tcPr>
            <w:tcW w:w="7230" w:type="dxa"/>
          </w:tcPr>
          <w:p w:rsidR="00135C40" w:rsidRPr="00E712FE" w:rsidRDefault="00C94B2B" w:rsidP="00C94B2B">
            <w:pPr>
              <w:bidi w:val="0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E712FE">
              <w:rPr>
                <w:rFonts w:asciiTheme="majorBidi" w:hAnsiTheme="majorBidi" w:cstheme="majorBidi"/>
                <w:sz w:val="28"/>
                <w:szCs w:val="28"/>
              </w:rPr>
              <w:t>sshamsv@gmail.com</w:t>
            </w:r>
          </w:p>
        </w:tc>
      </w:tr>
      <w:tr w:rsidR="00E712FE" w:rsidRPr="00E712FE" w:rsidTr="00F21AC2">
        <w:tc>
          <w:tcPr>
            <w:tcW w:w="1786" w:type="dxa"/>
          </w:tcPr>
          <w:p w:rsidR="00135C40" w:rsidRPr="00E712FE" w:rsidRDefault="00135C40" w:rsidP="00135C4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محل کار</w:t>
            </w:r>
          </w:p>
        </w:tc>
        <w:tc>
          <w:tcPr>
            <w:tcW w:w="7230" w:type="dxa"/>
          </w:tcPr>
          <w:p w:rsidR="00135C40" w:rsidRPr="00E712FE" w:rsidRDefault="006C7968" w:rsidP="006C7968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تبریز- خیابان گلگشت- مرکز آموزشی، درمانی بیمارستان امام رضا (ع)-</w:t>
            </w:r>
            <w:r w:rsidR="001A02FE" w:rsidRPr="00E712F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Pr="00E712FE">
              <w:rPr>
                <w:rFonts w:cs="B Nazanin" w:hint="cs"/>
                <w:sz w:val="28"/>
                <w:szCs w:val="28"/>
                <w:rtl/>
              </w:rPr>
              <w:t>گروه طب اورژانس</w:t>
            </w:r>
          </w:p>
        </w:tc>
      </w:tr>
      <w:tr w:rsidR="00E712FE" w:rsidRPr="00E712FE" w:rsidTr="00F21AC2">
        <w:tc>
          <w:tcPr>
            <w:tcW w:w="1786" w:type="dxa"/>
          </w:tcPr>
          <w:p w:rsidR="00135C40" w:rsidRPr="00E712FE" w:rsidRDefault="00135C40" w:rsidP="00135C4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روش های یاددهی</w:t>
            </w:r>
          </w:p>
        </w:tc>
        <w:tc>
          <w:tcPr>
            <w:tcW w:w="7230" w:type="dxa"/>
          </w:tcPr>
          <w:p w:rsidR="00135C40" w:rsidRPr="00E712FE" w:rsidRDefault="00421870" w:rsidP="00823A25">
            <w:pPr>
              <w:jc w:val="lowKashida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 xml:space="preserve">ارائه شفاهی، بحث تعاملی، نمایش اسلاید، </w:t>
            </w:r>
            <w:r w:rsidR="004615C1" w:rsidRPr="00E712FE">
              <w:rPr>
                <w:rFonts w:cs="B Nazanin" w:hint="cs"/>
                <w:sz w:val="28"/>
                <w:szCs w:val="28"/>
                <w:rtl/>
              </w:rPr>
              <w:t>معرفی دیتابیس های تخصصی</w:t>
            </w:r>
            <w:r w:rsidR="008A283A" w:rsidRPr="00E712FE">
              <w:rPr>
                <w:rFonts w:cs="B Nazanin" w:hint="cs"/>
                <w:sz w:val="28"/>
                <w:szCs w:val="28"/>
                <w:rtl/>
              </w:rPr>
              <w:t>،</w:t>
            </w:r>
            <w:r w:rsidRPr="00E712FE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r w:rsidR="008A283A" w:rsidRPr="00E712FE">
              <w:rPr>
                <w:rFonts w:cs="B Nazanin" w:hint="cs"/>
                <w:sz w:val="28"/>
                <w:szCs w:val="28"/>
                <w:rtl/>
              </w:rPr>
              <w:t>نمایش فیلم و ا</w:t>
            </w:r>
            <w:r w:rsidRPr="00E712FE">
              <w:rPr>
                <w:rFonts w:cs="B Nazanin" w:hint="cs"/>
                <w:sz w:val="28"/>
                <w:szCs w:val="28"/>
                <w:rtl/>
              </w:rPr>
              <w:t>نیمیشن های آموزشی، تحلیل سناریو</w:t>
            </w:r>
            <w:r w:rsidR="008A283A" w:rsidRPr="00E712FE">
              <w:rPr>
                <w:rFonts w:cs="B Nazanin" w:hint="cs"/>
                <w:sz w:val="28"/>
                <w:szCs w:val="28"/>
                <w:rtl/>
              </w:rPr>
              <w:t>های آموزشی، پرسش از دانشجو و انجام تکالیف آموزشی و ...</w:t>
            </w:r>
          </w:p>
        </w:tc>
      </w:tr>
      <w:tr w:rsidR="00E712FE" w:rsidRPr="00E712FE" w:rsidTr="00F21AC2">
        <w:tc>
          <w:tcPr>
            <w:tcW w:w="1786" w:type="dxa"/>
            <w:shd w:val="clear" w:color="auto" w:fill="AEAAAA" w:themeFill="background2" w:themeFillShade="BF"/>
          </w:tcPr>
          <w:p w:rsidR="003E4A8A" w:rsidRPr="00E712FE" w:rsidRDefault="003E4A8A" w:rsidP="003E4A8A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مدرس 2</w:t>
            </w:r>
          </w:p>
        </w:tc>
        <w:tc>
          <w:tcPr>
            <w:tcW w:w="7230" w:type="dxa"/>
            <w:shd w:val="clear" w:color="auto" w:fill="AEAAAA" w:themeFill="background2" w:themeFillShade="BF"/>
          </w:tcPr>
          <w:p w:rsidR="003E4A8A" w:rsidRPr="00E712FE" w:rsidRDefault="003E4A8A" w:rsidP="003E4A8A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روزبه رجایی غفوری</w:t>
            </w:r>
          </w:p>
        </w:tc>
      </w:tr>
      <w:tr w:rsidR="00E712FE" w:rsidRPr="00E712FE" w:rsidTr="00F21AC2">
        <w:tc>
          <w:tcPr>
            <w:tcW w:w="1786" w:type="dxa"/>
          </w:tcPr>
          <w:p w:rsidR="00E60491" w:rsidRPr="00E712FE" w:rsidRDefault="00E60491" w:rsidP="00E60491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تلفن</w:t>
            </w:r>
          </w:p>
        </w:tc>
        <w:tc>
          <w:tcPr>
            <w:tcW w:w="7230" w:type="dxa"/>
          </w:tcPr>
          <w:p w:rsidR="00E60491" w:rsidRPr="00E712FE" w:rsidRDefault="00B42CC0" w:rsidP="00B42CC0">
            <w:pPr>
              <w:bidi w:val="0"/>
              <w:spacing w:line="360" w:lineRule="auto"/>
              <w:jc w:val="lowKashida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04133352078</w:t>
            </w:r>
          </w:p>
        </w:tc>
      </w:tr>
      <w:tr w:rsidR="00E712FE" w:rsidRPr="00E712FE" w:rsidTr="00F21AC2">
        <w:tc>
          <w:tcPr>
            <w:tcW w:w="1786" w:type="dxa"/>
          </w:tcPr>
          <w:p w:rsidR="00E60491" w:rsidRPr="00E712FE" w:rsidRDefault="00E60491" w:rsidP="00E60491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آدرس ایمیل</w:t>
            </w:r>
          </w:p>
        </w:tc>
        <w:tc>
          <w:tcPr>
            <w:tcW w:w="7230" w:type="dxa"/>
          </w:tcPr>
          <w:p w:rsidR="00E60491" w:rsidRPr="00E712FE" w:rsidRDefault="007C59A0" w:rsidP="007C59A0">
            <w:pPr>
              <w:bidi w:val="0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asciiTheme="majorBidi" w:hAnsiTheme="majorBidi" w:cstheme="majorBidi"/>
                <w:sz w:val="28"/>
                <w:szCs w:val="28"/>
              </w:rPr>
              <w:t>rrajaei88@gmail.com</w:t>
            </w:r>
          </w:p>
        </w:tc>
      </w:tr>
      <w:tr w:rsidR="00E712FE" w:rsidRPr="00E712FE" w:rsidTr="00F21AC2">
        <w:tc>
          <w:tcPr>
            <w:tcW w:w="1786" w:type="dxa"/>
          </w:tcPr>
          <w:p w:rsidR="00E60491" w:rsidRPr="00E712FE" w:rsidRDefault="00E60491" w:rsidP="00E60491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محل کار</w:t>
            </w:r>
          </w:p>
        </w:tc>
        <w:tc>
          <w:tcPr>
            <w:tcW w:w="7230" w:type="dxa"/>
          </w:tcPr>
          <w:p w:rsidR="00E60491" w:rsidRPr="00E712FE" w:rsidRDefault="006C7968" w:rsidP="006C7968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تبریز- خیابان گلگشت- مرکز آموزشی، درمانی بیمارستان امام رضا (ع)- گروه طب اورژانس</w:t>
            </w:r>
          </w:p>
        </w:tc>
      </w:tr>
      <w:tr w:rsidR="00E712FE" w:rsidRPr="00E712FE" w:rsidTr="00F21AC2">
        <w:tc>
          <w:tcPr>
            <w:tcW w:w="1786" w:type="dxa"/>
          </w:tcPr>
          <w:p w:rsidR="00421870" w:rsidRPr="00E712FE" w:rsidRDefault="00421870" w:rsidP="0042187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روش های یاددهی</w:t>
            </w:r>
          </w:p>
        </w:tc>
        <w:tc>
          <w:tcPr>
            <w:tcW w:w="7230" w:type="dxa"/>
          </w:tcPr>
          <w:p w:rsidR="00421870" w:rsidRPr="00E712FE" w:rsidRDefault="00421870" w:rsidP="00823A25">
            <w:pPr>
              <w:jc w:val="lowKashida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ارائه شفاهی، بحث تعاملی، نمایش اسلاید، معرفی دیتابیس های تخصصی، نمایش فیلم و انیمیشن های آموزشی، تحلیل سناریوهای آموزشی، پرسش از دانشجو و انجام تکالیف آموزشی و ...</w:t>
            </w:r>
          </w:p>
        </w:tc>
      </w:tr>
      <w:tr w:rsidR="00E712FE" w:rsidRPr="00E712FE" w:rsidTr="00F21AC2">
        <w:tc>
          <w:tcPr>
            <w:tcW w:w="1786" w:type="dxa"/>
            <w:shd w:val="clear" w:color="auto" w:fill="AEAAAA" w:themeFill="background2" w:themeFillShade="BF"/>
          </w:tcPr>
          <w:p w:rsidR="003E4A8A" w:rsidRPr="00E712FE" w:rsidRDefault="003E4A8A" w:rsidP="003E4A8A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مدرس 3</w:t>
            </w:r>
          </w:p>
        </w:tc>
        <w:tc>
          <w:tcPr>
            <w:tcW w:w="7230" w:type="dxa"/>
            <w:shd w:val="clear" w:color="auto" w:fill="AEAAAA" w:themeFill="background2" w:themeFillShade="BF"/>
          </w:tcPr>
          <w:p w:rsidR="003E4A8A" w:rsidRPr="00E712FE" w:rsidRDefault="003E4A8A" w:rsidP="003E4A8A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دکر زهرا پارسیان</w:t>
            </w:r>
          </w:p>
        </w:tc>
      </w:tr>
      <w:tr w:rsidR="00E712FE" w:rsidRPr="00E712FE" w:rsidTr="00F21AC2">
        <w:tc>
          <w:tcPr>
            <w:tcW w:w="1786" w:type="dxa"/>
          </w:tcPr>
          <w:p w:rsidR="00421870" w:rsidRPr="00E712FE" w:rsidRDefault="00421870" w:rsidP="0042187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lastRenderedPageBreak/>
              <w:t>تلفن</w:t>
            </w:r>
          </w:p>
        </w:tc>
        <w:tc>
          <w:tcPr>
            <w:tcW w:w="7230" w:type="dxa"/>
          </w:tcPr>
          <w:p w:rsidR="00421870" w:rsidRPr="00E712FE" w:rsidRDefault="00421870" w:rsidP="00421870">
            <w:pPr>
              <w:bidi w:val="0"/>
              <w:spacing w:line="360" w:lineRule="auto"/>
              <w:jc w:val="lowKashida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04133352078</w:t>
            </w:r>
          </w:p>
        </w:tc>
      </w:tr>
      <w:tr w:rsidR="00E712FE" w:rsidRPr="00E712FE" w:rsidTr="00F21AC2">
        <w:tc>
          <w:tcPr>
            <w:tcW w:w="1786" w:type="dxa"/>
          </w:tcPr>
          <w:p w:rsidR="00421870" w:rsidRPr="00E712FE" w:rsidRDefault="00421870" w:rsidP="0042187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آدرس ایمیل</w:t>
            </w:r>
          </w:p>
        </w:tc>
        <w:tc>
          <w:tcPr>
            <w:tcW w:w="7230" w:type="dxa"/>
          </w:tcPr>
          <w:tbl>
            <w:tblPr>
              <w:bidiVisual/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30"/>
              <w:gridCol w:w="5584"/>
            </w:tblGrid>
            <w:tr w:rsidR="00E712FE" w:rsidRPr="00E712FE" w:rsidTr="00433701">
              <w:trPr>
                <w:tblCellSpacing w:w="15" w:type="dxa"/>
              </w:trPr>
              <w:tc>
                <w:tcPr>
                  <w:tcW w:w="1000" w:type="pct"/>
                  <w:vAlign w:val="center"/>
                  <w:hideMark/>
                </w:tcPr>
                <w:p w:rsidR="00421870" w:rsidRPr="00E712FE" w:rsidRDefault="00421870" w:rsidP="00421870">
                  <w:pPr>
                    <w:bidi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000" w:type="pct"/>
                  <w:vAlign w:val="center"/>
                </w:tcPr>
                <w:p w:rsidR="00421870" w:rsidRPr="00E712FE" w:rsidRDefault="00421870" w:rsidP="00421870">
                  <w:pPr>
                    <w:bidi w:val="0"/>
                    <w:spacing w:after="0" w:line="240" w:lineRule="auto"/>
                    <w:rPr>
                      <w:rFonts w:asciiTheme="majorBidi" w:eastAsia="Times New Roman" w:hAnsiTheme="majorBidi" w:cstheme="majorBidi"/>
                      <w:sz w:val="28"/>
                      <w:szCs w:val="28"/>
                    </w:rPr>
                  </w:pPr>
                </w:p>
              </w:tc>
            </w:tr>
          </w:tbl>
          <w:p w:rsidR="00421870" w:rsidRPr="00E712FE" w:rsidRDefault="00421870" w:rsidP="0042187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E712FE" w:rsidRPr="00E712FE" w:rsidTr="00F21AC2">
        <w:tc>
          <w:tcPr>
            <w:tcW w:w="1786" w:type="dxa"/>
          </w:tcPr>
          <w:p w:rsidR="00421870" w:rsidRPr="00E712FE" w:rsidRDefault="00421870" w:rsidP="0042187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محل کار</w:t>
            </w:r>
          </w:p>
        </w:tc>
        <w:tc>
          <w:tcPr>
            <w:tcW w:w="7230" w:type="dxa"/>
          </w:tcPr>
          <w:p w:rsidR="00421870" w:rsidRPr="00E712FE" w:rsidRDefault="00421870" w:rsidP="00421870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تبریز- خیابان گلگشت- مرکز آموزشی، درمانی بیمارستان امام رضا (ع)- گروه طب اورژانس</w:t>
            </w:r>
          </w:p>
        </w:tc>
      </w:tr>
      <w:tr w:rsidR="00E712FE" w:rsidRPr="00E712FE" w:rsidTr="00F21AC2">
        <w:tc>
          <w:tcPr>
            <w:tcW w:w="1786" w:type="dxa"/>
          </w:tcPr>
          <w:p w:rsidR="00421870" w:rsidRPr="00E712FE" w:rsidRDefault="00421870" w:rsidP="00421870">
            <w:pPr>
              <w:spacing w:line="360" w:lineRule="auto"/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روش های یاددهی</w:t>
            </w:r>
          </w:p>
        </w:tc>
        <w:tc>
          <w:tcPr>
            <w:tcW w:w="7230" w:type="dxa"/>
          </w:tcPr>
          <w:p w:rsidR="00421870" w:rsidRPr="00E712FE" w:rsidRDefault="00421870" w:rsidP="00823A2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ارائه شفاهی، بحث تعاملی، نمایش اسلاید، معرفی دیتابیس های تخصصی، نمایش فیلم و انیمیشن های آموزشی، تحلیل سناریوهای آموزشی، پرسش از دانشجو و انجام تکالیف آموزشی و ...</w:t>
            </w:r>
          </w:p>
          <w:p w:rsidR="00F21AC2" w:rsidRPr="00E712FE" w:rsidRDefault="00F21AC2" w:rsidP="00823A25">
            <w:pPr>
              <w:jc w:val="lowKashida"/>
              <w:rPr>
                <w:rFonts w:cs="B Nazanin"/>
                <w:sz w:val="28"/>
                <w:szCs w:val="28"/>
                <w:rtl/>
              </w:rPr>
            </w:pPr>
          </w:p>
          <w:p w:rsidR="00F21AC2" w:rsidRPr="00E712FE" w:rsidRDefault="00F21AC2" w:rsidP="00823A25">
            <w:pPr>
              <w:jc w:val="lowKashida"/>
              <w:rPr>
                <w:rFonts w:cs="B Nazanin"/>
                <w:sz w:val="28"/>
                <w:szCs w:val="28"/>
              </w:rPr>
            </w:pPr>
          </w:p>
        </w:tc>
      </w:tr>
    </w:tbl>
    <w:p w:rsidR="00AF6A82" w:rsidRPr="00E712FE" w:rsidRDefault="00AF6A82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031785" w:rsidRPr="00E712FE" w:rsidRDefault="00031785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7269C0" w:rsidRPr="00E712FE" w:rsidRDefault="007269C0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7269C0" w:rsidRPr="00E712FE" w:rsidRDefault="007269C0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7269C0" w:rsidRPr="00E712FE" w:rsidRDefault="007269C0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2B4C2C" w:rsidRPr="00E712FE" w:rsidRDefault="002B4C2C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2B4C2C" w:rsidRPr="00E712FE" w:rsidRDefault="002B4C2C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D30D5C" w:rsidRPr="00E712FE" w:rsidRDefault="00D30D5C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D30D5C" w:rsidRPr="00E712FE" w:rsidRDefault="00D30D5C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D30D5C" w:rsidRDefault="00D30D5C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E712FE" w:rsidRDefault="00E712FE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E712FE" w:rsidRDefault="00E712FE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E712FE" w:rsidRPr="00E712FE" w:rsidRDefault="00E712FE" w:rsidP="00CC71FA">
      <w:pPr>
        <w:spacing w:line="360" w:lineRule="auto"/>
        <w:jc w:val="lowKashida"/>
        <w:rPr>
          <w:rFonts w:cs="B Nazanin"/>
          <w:sz w:val="28"/>
          <w:szCs w:val="28"/>
          <w:rtl/>
        </w:rPr>
      </w:pPr>
    </w:p>
    <w:p w:rsidR="00131FBE" w:rsidRPr="00E712FE" w:rsidRDefault="00131FBE" w:rsidP="00131FBE">
      <w:pPr>
        <w:spacing w:line="360" w:lineRule="auto"/>
        <w:jc w:val="center"/>
        <w:rPr>
          <w:rFonts w:cs="B Nazanin"/>
          <w:sz w:val="28"/>
          <w:szCs w:val="28"/>
          <w:rtl/>
        </w:rPr>
      </w:pPr>
      <w:r w:rsidRPr="00E712FE">
        <w:rPr>
          <w:rFonts w:cs="B Nazanin" w:hint="cs"/>
          <w:sz w:val="28"/>
          <w:szCs w:val="28"/>
          <w:rtl/>
        </w:rPr>
        <w:lastRenderedPageBreak/>
        <w:t>برنامه درسی(</w:t>
      </w:r>
      <w:r w:rsidRPr="00E712FE">
        <w:rPr>
          <w:rFonts w:cs="B Nazanin"/>
          <w:sz w:val="28"/>
          <w:szCs w:val="28"/>
        </w:rPr>
        <w:t>Course Schedules</w:t>
      </w:r>
      <w:r w:rsidRPr="00E712FE">
        <w:rPr>
          <w:rFonts w:cs="B Nazanin" w:hint="cs"/>
          <w:sz w:val="28"/>
          <w:szCs w:val="28"/>
          <w:rtl/>
        </w:rPr>
        <w:t>)</w:t>
      </w:r>
    </w:p>
    <w:tbl>
      <w:tblPr>
        <w:tblStyle w:val="TableGrid"/>
        <w:bidiVisual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2835"/>
        <w:gridCol w:w="3544"/>
      </w:tblGrid>
      <w:tr w:rsidR="00E712FE" w:rsidRPr="00E712FE" w:rsidTr="003F4B47">
        <w:trPr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69C0" w:rsidRPr="00E712FE" w:rsidRDefault="007269C0" w:rsidP="007269C0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b/>
                <w:bCs/>
                <w:sz w:val="28"/>
                <w:szCs w:val="28"/>
                <w:rtl/>
              </w:rPr>
              <w:t>موضوع جلسه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b/>
                <w:bCs/>
                <w:sz w:val="28"/>
                <w:szCs w:val="28"/>
                <w:rtl/>
              </w:rPr>
              <w:t>نام استاد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b/>
                <w:bCs/>
                <w:sz w:val="28"/>
                <w:szCs w:val="28"/>
                <w:rtl/>
              </w:rPr>
              <w:t>محل برگزاری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69C0" w:rsidRPr="00E712FE" w:rsidRDefault="004C0F8D" w:rsidP="00E0530F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شوک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دپارتمان طب اورژانس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053FDD" w:rsidP="00E0530F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سردرد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053FDD" w:rsidP="00053FD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دپارتمان طب اورژانس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053FDD" w:rsidP="00E0530F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سرگیجه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053FDD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 xml:space="preserve">دکتر </w:t>
            </w:r>
            <w:r w:rsidR="00053FDD" w:rsidRPr="00E712FE">
              <w:rPr>
                <w:rFonts w:cs="B Nazanin" w:hint="cs"/>
                <w:sz w:val="28"/>
                <w:szCs w:val="28"/>
                <w:rtl/>
              </w:rPr>
              <w:t>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دپارتمان طب اورژانس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053FDD" w:rsidP="00053FDD">
            <w:pPr>
              <w:jc w:val="center"/>
              <w:rPr>
                <w:rFonts w:ascii="Times New Roman" w:hAnsi="Times New Roman" w:cs="B Nazanin" w:hint="cs"/>
                <w:sz w:val="28"/>
                <w:szCs w:val="28"/>
                <w:rtl/>
              </w:rPr>
            </w:pPr>
            <w:r w:rsidRPr="00E712FE">
              <w:rPr>
                <w:rFonts w:ascii="Times New Roman" w:hAnsi="Times New Roman" w:cs="B Nazanin"/>
                <w:sz w:val="28"/>
                <w:szCs w:val="28"/>
              </w:rPr>
              <w:t>ACLS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</w:t>
            </w:r>
            <w:r w:rsidR="00053FDD" w:rsidRPr="00E712FE">
              <w:rPr>
                <w:rFonts w:cs="B Nazanin" w:hint="cs"/>
                <w:sz w:val="28"/>
                <w:szCs w:val="28"/>
                <w:rtl/>
              </w:rPr>
              <w:t>کتر 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7269C0" w:rsidRPr="00E712FE" w:rsidRDefault="007269C0" w:rsidP="00E0530F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دپارتمان طب اورژانس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/>
                <w:sz w:val="28"/>
                <w:szCs w:val="28"/>
              </w:rPr>
              <w:t>BLS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پارسیان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دپارتمان طب اورژانس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برخورد با کاهش سطح هوشیاری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 w:hint="cs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پارسیان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دپارتمان طب اورژانس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/>
                <w:sz w:val="28"/>
                <w:szCs w:val="28"/>
              </w:rPr>
              <w:t>PTC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شمس- دکتر 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واحد مهارتهای بالینی دانشکده پزشکی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آموزش عملی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شمس- دکتر 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واحد مهارتهای بالینی دانشکده پزشکی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آموزش عملی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شمس- دکتر 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واحد مهارتهای بالینی دانشکده پزشکی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  <w:rtl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آموزش عملی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شمس- دکتر 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واحد مهارتهای بالینی دانشکده پزشکی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آموزش عملی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شمس- دکتر 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واحد مهارتهای بالینی دانشکده پزشکی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2552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آموزش عملی</w:t>
            </w:r>
          </w:p>
        </w:tc>
        <w:tc>
          <w:tcPr>
            <w:tcW w:w="2835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شمس- دکتر رجایی</w:t>
            </w:r>
          </w:p>
        </w:tc>
        <w:tc>
          <w:tcPr>
            <w:tcW w:w="3544" w:type="dxa"/>
            <w:tcBorders>
              <w:left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واحد مهارتهای بالینی دانشکده پزشکی</w:t>
            </w:r>
          </w:p>
        </w:tc>
      </w:tr>
      <w:tr w:rsidR="00E712FE" w:rsidRPr="00E712FE" w:rsidTr="003F4B47">
        <w:trPr>
          <w:jc w:val="center"/>
        </w:trPr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13</w:t>
            </w:r>
          </w:p>
        </w:tc>
        <w:tc>
          <w:tcPr>
            <w:tcW w:w="2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ascii="Times New Roman" w:hAnsi="Times New Roman" w:cs="B Nazanin"/>
                <w:sz w:val="28"/>
                <w:szCs w:val="28"/>
              </w:rPr>
            </w:pPr>
            <w:r w:rsidRPr="00E712FE">
              <w:rPr>
                <w:rFonts w:ascii="Times New Roman" w:hAnsi="Times New Roman" w:cs="B Nazanin" w:hint="cs"/>
                <w:sz w:val="28"/>
                <w:szCs w:val="28"/>
                <w:rtl/>
              </w:rPr>
              <w:t>آموزش عملی</w:t>
            </w:r>
          </w:p>
        </w:tc>
        <w:tc>
          <w:tcPr>
            <w:tcW w:w="283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دکتر شمس- دکتر رجایی</w:t>
            </w:r>
          </w:p>
        </w:tc>
        <w:tc>
          <w:tcPr>
            <w:tcW w:w="354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51F2" w:rsidRPr="00E712FE" w:rsidRDefault="00E151F2" w:rsidP="00E151F2">
            <w:pPr>
              <w:jc w:val="center"/>
              <w:rPr>
                <w:rFonts w:cs="B Nazanin"/>
                <w:sz w:val="28"/>
                <w:szCs w:val="28"/>
              </w:rPr>
            </w:pPr>
            <w:r w:rsidRPr="00E712FE">
              <w:rPr>
                <w:rFonts w:cs="B Nazanin" w:hint="cs"/>
                <w:sz w:val="28"/>
                <w:szCs w:val="28"/>
                <w:rtl/>
              </w:rPr>
              <w:t>واحد مهارتهای بالینی دانشکده پزشکی</w:t>
            </w:r>
          </w:p>
        </w:tc>
      </w:tr>
    </w:tbl>
    <w:p w:rsidR="00131FBE" w:rsidRPr="00E712FE" w:rsidRDefault="00131FBE" w:rsidP="00CF339D">
      <w:pPr>
        <w:spacing w:line="360" w:lineRule="auto"/>
        <w:rPr>
          <w:rFonts w:cs="B Nazanin"/>
          <w:sz w:val="28"/>
          <w:szCs w:val="28"/>
          <w:rtl/>
        </w:rPr>
      </w:pPr>
    </w:p>
    <w:p w:rsidR="00692EEE" w:rsidRPr="00E712FE" w:rsidRDefault="00692EEE" w:rsidP="00CF339D">
      <w:pPr>
        <w:spacing w:after="200" w:line="276" w:lineRule="auto"/>
        <w:rPr>
          <w:rFonts w:ascii="Times New Roman" w:eastAsia="Calibri" w:hAnsi="Times New Roman" w:cs="B Nazanin"/>
          <w:sz w:val="28"/>
          <w:szCs w:val="28"/>
          <w:rtl/>
        </w:rPr>
      </w:pPr>
      <w:r w:rsidRPr="00E712FE">
        <w:rPr>
          <w:rFonts w:ascii="Times New Roman" w:eastAsia="Calibri" w:hAnsi="Times New Roman" w:cs="B Nazanin"/>
          <w:sz w:val="28"/>
          <w:szCs w:val="28"/>
          <w:rtl/>
        </w:rPr>
        <w:t>کلاس ها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عمل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ساعت 14:00- 10:00 در دانشکده پزشک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در واحد مهارت</w:t>
      </w:r>
      <w:r w:rsidR="00C56ECD" w:rsidRPr="00E712FE">
        <w:rPr>
          <w:rFonts w:ascii="Times New Roman" w:eastAsia="Calibri" w:hAnsi="Times New Roman" w:cs="B Nazanin" w:hint="cs"/>
          <w:sz w:val="28"/>
          <w:szCs w:val="28"/>
          <w:rtl/>
        </w:rPr>
        <w:t xml:space="preserve"> 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>ها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بال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E712FE">
        <w:rPr>
          <w:rFonts w:ascii="Times New Roman" w:eastAsia="Calibri" w:hAnsi="Times New Roman" w:cs="B Nazanin" w:hint="eastAsia"/>
          <w:sz w:val="28"/>
          <w:szCs w:val="28"/>
          <w:rtl/>
        </w:rPr>
        <w:t>ن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ی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برگزار خواهد شد.</w:t>
      </w:r>
    </w:p>
    <w:p w:rsidR="00CF339D" w:rsidRPr="00E712FE" w:rsidRDefault="00CF339D" w:rsidP="00CF339D">
      <w:pPr>
        <w:spacing w:after="200" w:line="276" w:lineRule="auto"/>
        <w:rPr>
          <w:rFonts w:ascii="Times New Roman" w:eastAsia="Calibri" w:hAnsi="Times New Roman" w:cs="B Nazanin"/>
          <w:sz w:val="28"/>
          <w:szCs w:val="28"/>
          <w:rtl/>
        </w:rPr>
      </w:pP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 xml:space="preserve">نحوه ارزیابی : امتحان </w:t>
      </w:r>
      <w:r w:rsidRPr="00E712FE">
        <w:rPr>
          <w:rFonts w:ascii="Times New Roman" w:eastAsia="Calibri" w:hAnsi="Times New Roman" w:cs="B Nazanin"/>
          <w:sz w:val="28"/>
          <w:szCs w:val="28"/>
        </w:rPr>
        <w:t>MCQ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 xml:space="preserve"> پایان ترم ،50</w:t>
      </w:r>
      <w:r w:rsidRPr="00E712FE">
        <w:rPr>
          <w:rFonts w:ascii="Times New Roman" w:eastAsia="Calibri" w:hAnsi="Times New Roman" w:cs="Times New Roman" w:hint="cs"/>
          <w:sz w:val="28"/>
          <w:szCs w:val="28"/>
          <w:rtl/>
        </w:rPr>
        <w:t>٪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 xml:space="preserve"> نمره </w:t>
      </w:r>
    </w:p>
    <w:p w:rsidR="00CF339D" w:rsidRPr="00E712FE" w:rsidRDefault="00CF339D" w:rsidP="00CF339D">
      <w:pPr>
        <w:spacing w:after="200" w:line="276" w:lineRule="auto"/>
        <w:rPr>
          <w:rFonts w:ascii="Times New Roman" w:eastAsia="Calibri" w:hAnsi="Times New Roman" w:cs="B Nazanin"/>
          <w:sz w:val="28"/>
          <w:szCs w:val="28"/>
          <w:rtl/>
        </w:rPr>
      </w:pP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امتحان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E712FE">
        <w:rPr>
          <w:rFonts w:ascii="Times New Roman" w:eastAsia="Calibri" w:hAnsi="Times New Roman" w:cs="B Nazanin"/>
          <w:sz w:val="28"/>
          <w:szCs w:val="28"/>
        </w:rPr>
        <w:t>OSCE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پایان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ترم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،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>50</w:t>
      </w:r>
      <w:r w:rsidRPr="00E712FE">
        <w:rPr>
          <w:rFonts w:ascii="Times New Roman" w:eastAsia="Calibri" w:hAnsi="Times New Roman" w:cs="Times New Roman" w:hint="cs"/>
          <w:sz w:val="28"/>
          <w:szCs w:val="28"/>
          <w:rtl/>
        </w:rPr>
        <w:t>٪</w:t>
      </w:r>
      <w:r w:rsidRPr="00E712FE">
        <w:rPr>
          <w:rFonts w:ascii="Times New Roman" w:eastAsia="Calibri" w:hAnsi="Times New Roman" w:cs="B Nazanin"/>
          <w:sz w:val="28"/>
          <w:szCs w:val="28"/>
          <w:rtl/>
        </w:rPr>
        <w:t xml:space="preserve"> </w:t>
      </w:r>
      <w:r w:rsidRPr="00E712FE">
        <w:rPr>
          <w:rFonts w:ascii="Times New Roman" w:eastAsia="Calibri" w:hAnsi="Times New Roman" w:cs="B Nazanin" w:hint="cs"/>
          <w:sz w:val="28"/>
          <w:szCs w:val="28"/>
          <w:rtl/>
        </w:rPr>
        <w:t>نمره</w:t>
      </w:r>
    </w:p>
    <w:p w:rsidR="00B855A5" w:rsidRPr="00E712FE" w:rsidRDefault="00CF339D" w:rsidP="00B935CE">
      <w:pPr>
        <w:tabs>
          <w:tab w:val="left" w:pos="1190"/>
        </w:tabs>
        <w:spacing w:after="200" w:line="276" w:lineRule="auto"/>
        <w:rPr>
          <w:rFonts w:ascii="Calibri" w:eastAsia="Calibri" w:hAnsi="Calibri" w:cs="B Nazanin"/>
          <w:sz w:val="28"/>
          <w:szCs w:val="28"/>
          <w:rtl/>
        </w:rPr>
      </w:pPr>
      <w:r w:rsidRPr="00E712FE">
        <w:rPr>
          <w:rFonts w:ascii="Calibri" w:eastAsia="Calibri" w:hAnsi="Calibri" w:cs="B Nazanin"/>
          <w:sz w:val="28"/>
          <w:szCs w:val="28"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 xml:space="preserve">                               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ab/>
      </w:r>
      <w:r w:rsidRPr="00E712FE">
        <w:rPr>
          <w:rFonts w:ascii="Calibri" w:eastAsia="Calibri" w:hAnsi="Calibri" w:cs="B Nazanin"/>
          <w:sz w:val="28"/>
          <w:szCs w:val="28"/>
        </w:rPr>
        <w:t xml:space="preserve"> 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>مسئول درس</w:t>
      </w:r>
      <w:r w:rsidR="005C6225" w:rsidRPr="00E712FE">
        <w:rPr>
          <w:rFonts w:ascii="Calibri" w:eastAsia="Calibri" w:hAnsi="Calibri" w:cs="B Nazanin" w:hint="cs"/>
          <w:sz w:val="28"/>
          <w:szCs w:val="28"/>
          <w:rtl/>
        </w:rPr>
        <w:t>: دکتر صمد شمس وحدتی، دانشیار طب اورژانس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 xml:space="preserve">      </w:t>
      </w:r>
    </w:p>
    <w:p w:rsidR="00B64439" w:rsidRPr="00E712FE" w:rsidRDefault="00B64439" w:rsidP="00EA760E">
      <w:pPr>
        <w:tabs>
          <w:tab w:val="left" w:pos="1190"/>
        </w:tabs>
        <w:spacing w:after="200" w:line="276" w:lineRule="auto"/>
        <w:jc w:val="lowKashida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b/>
          <w:bCs/>
          <w:sz w:val="28"/>
          <w:szCs w:val="28"/>
          <w:rtl/>
        </w:rPr>
        <w:t>استراتژی های اجرایی برنامه آموزشی:</w:t>
      </w:r>
    </w:p>
    <w:p w:rsidR="00CF339D" w:rsidRPr="00E712FE" w:rsidRDefault="00B64439" w:rsidP="00EA760E">
      <w:pPr>
        <w:tabs>
          <w:tab w:val="left" w:pos="1190"/>
        </w:tabs>
        <w:spacing w:after="200" w:line="27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sz w:val="28"/>
          <w:szCs w:val="28"/>
          <w:rtl/>
        </w:rPr>
        <w:t>استراتژی اجرایی برنامه آموزشی تلفیقی از دو استراتژی استاد محور و د</w:t>
      </w:r>
      <w:r w:rsidR="00B855A5" w:rsidRPr="00E712FE">
        <w:rPr>
          <w:rFonts w:ascii="Calibri" w:eastAsia="Calibri" w:hAnsi="Calibri" w:cs="B Nazanin" w:hint="cs"/>
          <w:sz w:val="28"/>
          <w:szCs w:val="28"/>
          <w:rtl/>
        </w:rPr>
        <w:t>انشجو محور و البته با گرایش هدف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>دار</w:t>
      </w:r>
      <w:r w:rsidR="00CF339D" w:rsidRPr="00E712FE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>به سمت مشارکت بیشتر دانشجو در امر یاددهی و یادگیری، استوار است. در این ارتباط موارد زیر مورد تاکید قرار می</w:t>
      </w:r>
      <w:r w:rsidR="00B855A5" w:rsidRPr="00E712FE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>گیرد</w:t>
      </w:r>
      <w:r w:rsidR="00B855A5" w:rsidRPr="00E712FE">
        <w:rPr>
          <w:rFonts w:ascii="Calibri" w:eastAsia="Calibri" w:hAnsi="Calibri" w:cs="B Nazanin" w:hint="cs"/>
          <w:sz w:val="28"/>
          <w:szCs w:val="28"/>
          <w:rtl/>
        </w:rPr>
        <w:t>:</w:t>
      </w:r>
      <w:r w:rsidR="00CF339D" w:rsidRPr="00E712FE">
        <w:rPr>
          <w:rFonts w:ascii="Calibri" w:eastAsia="Calibri" w:hAnsi="Calibri" w:cs="B Nazanin"/>
          <w:sz w:val="28"/>
          <w:szCs w:val="28"/>
          <w:rtl/>
        </w:rPr>
        <w:tab/>
      </w:r>
    </w:p>
    <w:p w:rsidR="00EA760E" w:rsidRPr="00E712FE" w:rsidRDefault="00EA760E" w:rsidP="00EA760E">
      <w:pPr>
        <w:tabs>
          <w:tab w:val="left" w:pos="1190"/>
        </w:tabs>
        <w:spacing w:after="200" w:line="27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sz w:val="28"/>
          <w:szCs w:val="28"/>
          <w:rtl/>
        </w:rPr>
        <w:lastRenderedPageBreak/>
        <w:t>الف) تدریس اصولی درس ها با عنایت به دستاوردهای روز(برای کسب مهارت های مورد</w:t>
      </w:r>
      <w:r w:rsidR="006D7A51" w:rsidRPr="00E712FE">
        <w:rPr>
          <w:rFonts w:ascii="Calibri" w:eastAsia="Calibri" w:hAnsi="Calibri" w:cs="B Nazanin" w:hint="cs"/>
          <w:sz w:val="28"/>
          <w:szCs w:val="28"/>
          <w:rtl/>
        </w:rPr>
        <w:t xml:space="preserve"> 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>نیاز جامعه)، در راستای سیاست استفاده بهینه از تخصص و توان علمی تمام اعضای هیات علمی و در یک کار گروهی توام با رقابت سازنده.</w:t>
      </w:r>
    </w:p>
    <w:p w:rsidR="000175EB" w:rsidRPr="00E712FE" w:rsidRDefault="00595BF5" w:rsidP="00595BF5">
      <w:pPr>
        <w:tabs>
          <w:tab w:val="left" w:pos="1190"/>
        </w:tabs>
        <w:spacing w:after="200" w:line="27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sz w:val="28"/>
          <w:szCs w:val="28"/>
          <w:rtl/>
        </w:rPr>
        <w:t>ب) تشکیل جلسات و کلاس های پو</w:t>
      </w:r>
      <w:r w:rsidR="000175EB" w:rsidRPr="00E712FE">
        <w:rPr>
          <w:rFonts w:ascii="Calibri" w:eastAsia="Calibri" w:hAnsi="Calibri" w:cs="B Nazanin" w:hint="cs"/>
          <w:sz w:val="28"/>
          <w:szCs w:val="28"/>
          <w:rtl/>
        </w:rPr>
        <w:t>یا با مشارکت فعال اساتید و دانشجویان برای مرور مباحث کتاب های تخصصی روز و نشریات معتبر علمی و پژوهشی.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2FE" w:rsidRPr="00E712FE" w:rsidTr="004D7B75">
        <w:tc>
          <w:tcPr>
            <w:tcW w:w="4508" w:type="dxa"/>
          </w:tcPr>
          <w:p w:rsidR="004D7B75" w:rsidRPr="00E712FE" w:rsidRDefault="004D7B75" w:rsidP="00635DAC">
            <w:pPr>
              <w:tabs>
                <w:tab w:val="left" w:pos="1190"/>
              </w:tabs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استراتژی های اجرایی برنامه آموزشی</w:t>
            </w:r>
            <w:r w:rsidR="00D81D98"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4508" w:type="dxa"/>
          </w:tcPr>
          <w:p w:rsidR="004D7B75" w:rsidRPr="00E712FE" w:rsidRDefault="004D7B75" w:rsidP="00635DAC">
            <w:pPr>
              <w:tabs>
                <w:tab w:val="left" w:pos="1190"/>
              </w:tabs>
              <w:spacing w:after="200" w:line="276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تلفیقی از استراتژی دانشجو محور و استاد محور</w:t>
            </w:r>
          </w:p>
        </w:tc>
      </w:tr>
    </w:tbl>
    <w:p w:rsidR="004D7B75" w:rsidRPr="00E712FE" w:rsidRDefault="004D7B75" w:rsidP="00635DAC">
      <w:pPr>
        <w:tabs>
          <w:tab w:val="left" w:pos="1190"/>
        </w:tabs>
        <w:spacing w:after="200" w:line="276" w:lineRule="auto"/>
        <w:jc w:val="center"/>
        <w:rPr>
          <w:rFonts w:ascii="Calibri" w:eastAsia="Calibri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712FE" w:rsidRPr="00E712FE" w:rsidTr="00635DAC">
        <w:tc>
          <w:tcPr>
            <w:tcW w:w="4508" w:type="dxa"/>
          </w:tcPr>
          <w:p w:rsidR="00635DAC" w:rsidRPr="00E712FE" w:rsidRDefault="00635DAC" w:rsidP="00635DAC">
            <w:pPr>
              <w:tabs>
                <w:tab w:val="left" w:pos="1190"/>
              </w:tabs>
              <w:spacing w:after="200" w:line="276" w:lineRule="auto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روش های یاددهی</w:t>
            </w:r>
            <w:r w:rsidR="00BA4BB4"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4508" w:type="dxa"/>
          </w:tcPr>
          <w:p w:rsidR="00635DAC" w:rsidRPr="00E712FE" w:rsidRDefault="00635DAC" w:rsidP="00635DAC">
            <w:pPr>
              <w:tabs>
                <w:tab w:val="left" w:pos="1190"/>
              </w:tabs>
              <w:spacing w:after="200" w:line="276" w:lineRule="auto"/>
              <w:jc w:val="center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ارائه شفاهی، بحث، نمایش اسلاید</w:t>
            </w:r>
          </w:p>
        </w:tc>
      </w:tr>
    </w:tbl>
    <w:p w:rsidR="00635DAC" w:rsidRPr="00E712FE" w:rsidRDefault="00635DAC" w:rsidP="00595BF5">
      <w:pPr>
        <w:tabs>
          <w:tab w:val="left" w:pos="1190"/>
        </w:tabs>
        <w:spacing w:after="200" w:line="27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637"/>
        <w:gridCol w:w="6379"/>
      </w:tblGrid>
      <w:tr w:rsidR="00E712FE" w:rsidRPr="00E712FE" w:rsidTr="00BA4BB4">
        <w:tc>
          <w:tcPr>
            <w:tcW w:w="2637" w:type="dxa"/>
          </w:tcPr>
          <w:p w:rsidR="00BA4BB4" w:rsidRPr="00E712FE" w:rsidRDefault="00BA4BB4" w:rsidP="00595BF5">
            <w:pPr>
              <w:tabs>
                <w:tab w:val="left" w:pos="1190"/>
              </w:tabs>
              <w:spacing w:after="200" w:line="276" w:lineRule="auto"/>
              <w:jc w:val="lowKashida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تکالیف دانشجویان:</w:t>
            </w:r>
          </w:p>
        </w:tc>
        <w:tc>
          <w:tcPr>
            <w:tcW w:w="6379" w:type="dxa"/>
          </w:tcPr>
          <w:p w:rsidR="00BA4BB4" w:rsidRPr="00E712FE" w:rsidRDefault="00BA4BB4" w:rsidP="00055200">
            <w:pPr>
              <w:tabs>
                <w:tab w:val="left" w:pos="1190"/>
              </w:tabs>
              <w:spacing w:after="200"/>
              <w:jc w:val="lowKashida"/>
              <w:rPr>
                <w:rFonts w:ascii="Calibri" w:eastAsia="Calibri" w:hAnsi="Calibri" w:cs="B Nazanin"/>
                <w:sz w:val="28"/>
                <w:szCs w:val="28"/>
                <w:rtl/>
              </w:rPr>
            </w:pPr>
            <w:r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حضور منظم در کلاس درس، مشارکت فعال در مباحث درسی، رعایت موازین اخلاقی و انجام تکالیف محوله</w:t>
            </w:r>
          </w:p>
        </w:tc>
      </w:tr>
    </w:tbl>
    <w:p w:rsidR="00BA4BB4" w:rsidRPr="00E712FE" w:rsidRDefault="00BA4BB4" w:rsidP="00595BF5">
      <w:pPr>
        <w:tabs>
          <w:tab w:val="left" w:pos="1190"/>
        </w:tabs>
        <w:spacing w:after="200" w:line="276" w:lineRule="auto"/>
        <w:jc w:val="lowKashida"/>
        <w:rPr>
          <w:rFonts w:ascii="Calibri" w:eastAsia="Calibri" w:hAnsi="Calibri" w:cs="B Nazanin"/>
          <w:sz w:val="28"/>
          <w:szCs w:val="28"/>
          <w:rtl/>
        </w:rPr>
      </w:pPr>
    </w:p>
    <w:p w:rsidR="00CF339D" w:rsidRPr="00E712FE" w:rsidRDefault="008872E5" w:rsidP="005C6225">
      <w:pPr>
        <w:spacing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 منابع آموزشی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12FE" w:rsidRPr="00E712FE" w:rsidTr="008A522C">
        <w:tc>
          <w:tcPr>
            <w:tcW w:w="9016" w:type="dxa"/>
          </w:tcPr>
          <w:p w:rsidR="008A522C" w:rsidRPr="00E712FE" w:rsidRDefault="00053FDD" w:rsidP="00D30D5C">
            <w:pPr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</w:pPr>
            <w:r w:rsidRPr="00E712FE">
              <w:rPr>
                <w:rFonts w:ascii="Calibri" w:eastAsia="Calibri" w:hAnsi="Calibri" w:cs="B Nazanin" w:hint="cs"/>
                <w:b/>
                <w:bCs/>
                <w:sz w:val="28"/>
                <w:szCs w:val="28"/>
                <w:rtl/>
              </w:rPr>
              <w:t xml:space="preserve">کتاب کمک های اولیه: </w:t>
            </w:r>
            <w:r w:rsidRPr="00E712FE">
              <w:rPr>
                <w:rFonts w:ascii="Calibri" w:eastAsia="Calibri" w:hAnsi="Calibri" w:cs="B Nazanin" w:hint="cs"/>
                <w:sz w:val="28"/>
                <w:szCs w:val="28"/>
                <w:rtl/>
              </w:rPr>
              <w:t>دکتر علیرضا علا-دکتر صمد شمس وحدتی-دکتر حسین علیخواه- دکتر کاوس شهسواری نیا</w:t>
            </w:r>
          </w:p>
        </w:tc>
      </w:tr>
    </w:tbl>
    <w:p w:rsidR="008A522C" w:rsidRPr="00E712FE" w:rsidRDefault="008A522C" w:rsidP="005C6225">
      <w:pPr>
        <w:spacing w:line="36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</w:p>
    <w:p w:rsidR="00CD0DD4" w:rsidRPr="00E712FE" w:rsidRDefault="00CD0DD4" w:rsidP="00055200">
      <w:pPr>
        <w:spacing w:line="240" w:lineRule="auto"/>
        <w:rPr>
          <w:rFonts w:ascii="Calibri" w:eastAsia="Calibri" w:hAnsi="Calibri" w:cs="B Nazanin"/>
          <w:b/>
          <w:bCs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b/>
          <w:bCs/>
          <w:sz w:val="28"/>
          <w:szCs w:val="28"/>
          <w:rtl/>
        </w:rPr>
        <w:t>مقررات و الزامات دوره آموزشی</w:t>
      </w:r>
    </w:p>
    <w:p w:rsidR="00CD0DD4" w:rsidRPr="00E712FE" w:rsidRDefault="00CD0DD4" w:rsidP="00055200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B Nazanin"/>
          <w:sz w:val="28"/>
          <w:szCs w:val="28"/>
        </w:rPr>
      </w:pPr>
      <w:r w:rsidRPr="00E712FE">
        <w:rPr>
          <w:rFonts w:ascii="Calibri" w:eastAsia="Calibri" w:hAnsi="Calibri" w:cs="B Nazanin" w:hint="cs"/>
          <w:sz w:val="28"/>
          <w:szCs w:val="28"/>
          <w:rtl/>
        </w:rPr>
        <w:t>گذراندن دروس پیش نیاز</w:t>
      </w:r>
    </w:p>
    <w:p w:rsidR="00CD0DD4" w:rsidRPr="00E712FE" w:rsidRDefault="00CD0DD4" w:rsidP="00055200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B Nazanin"/>
          <w:sz w:val="28"/>
          <w:szCs w:val="28"/>
        </w:rPr>
      </w:pPr>
      <w:r w:rsidRPr="00E712FE">
        <w:rPr>
          <w:rFonts w:ascii="Calibri" w:eastAsia="Calibri" w:hAnsi="Calibri" w:cs="B Nazanin" w:hint="cs"/>
          <w:sz w:val="28"/>
          <w:szCs w:val="28"/>
          <w:rtl/>
        </w:rPr>
        <w:t>حضور منظم در کلاس درس</w:t>
      </w:r>
    </w:p>
    <w:p w:rsidR="00CD0DD4" w:rsidRPr="00E712FE" w:rsidRDefault="00CD0DD4" w:rsidP="00055200">
      <w:pPr>
        <w:pStyle w:val="ListParagraph"/>
        <w:numPr>
          <w:ilvl w:val="0"/>
          <w:numId w:val="3"/>
        </w:numPr>
        <w:spacing w:line="240" w:lineRule="auto"/>
        <w:rPr>
          <w:rFonts w:ascii="Calibri" w:eastAsia="Calibri" w:hAnsi="Calibri" w:cs="B Nazanin"/>
          <w:sz w:val="28"/>
          <w:szCs w:val="28"/>
        </w:rPr>
      </w:pPr>
      <w:r w:rsidRPr="00E712FE">
        <w:rPr>
          <w:rFonts w:ascii="Calibri" w:eastAsia="Calibri" w:hAnsi="Calibri" w:cs="B Nazanin" w:hint="cs"/>
          <w:sz w:val="28"/>
          <w:szCs w:val="28"/>
          <w:rtl/>
        </w:rPr>
        <w:t>رعایت موازین اخلاق دانشجویی</w:t>
      </w:r>
    </w:p>
    <w:p w:rsidR="00F84B19" w:rsidRPr="00E712FE" w:rsidRDefault="00F84B19" w:rsidP="00055200">
      <w:pPr>
        <w:spacing w:line="240" w:lineRule="auto"/>
        <w:rPr>
          <w:rFonts w:ascii="Calibri" w:eastAsia="Calibri" w:hAnsi="Calibri" w:cs="B Nazanin"/>
          <w:sz w:val="28"/>
          <w:szCs w:val="28"/>
          <w:rtl/>
        </w:rPr>
      </w:pPr>
    </w:p>
    <w:p w:rsidR="00F84B19" w:rsidRPr="00E712FE" w:rsidRDefault="00F84B19" w:rsidP="00055200">
      <w:pPr>
        <w:spacing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b/>
          <w:bCs/>
          <w:sz w:val="28"/>
          <w:szCs w:val="28"/>
          <w:rtl/>
        </w:rPr>
        <w:t>رویکرد ارزشیابی برنامه(دوره آموزشی):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 xml:space="preserve"> رویکرد اهداف محور</w:t>
      </w:r>
    </w:p>
    <w:p w:rsidR="00F84B19" w:rsidRPr="00E712FE" w:rsidRDefault="00F84B19" w:rsidP="00055200">
      <w:pPr>
        <w:spacing w:line="240" w:lineRule="auto"/>
        <w:rPr>
          <w:rFonts w:ascii="Calibri" w:eastAsia="Calibri" w:hAnsi="Calibri" w:cs="B Nazanin"/>
          <w:sz w:val="28"/>
          <w:szCs w:val="28"/>
          <w:rtl/>
        </w:rPr>
      </w:pPr>
      <w:r w:rsidRPr="00E712FE">
        <w:rPr>
          <w:rFonts w:ascii="Calibri" w:eastAsia="Calibri" w:hAnsi="Calibri" w:cs="B Nazanin" w:hint="cs"/>
          <w:b/>
          <w:bCs/>
          <w:sz w:val="28"/>
          <w:szCs w:val="28"/>
          <w:rtl/>
        </w:rPr>
        <w:t>شرایط گذراندن دوره توسط فراگیران:</w:t>
      </w:r>
      <w:r w:rsidRPr="00E712FE">
        <w:rPr>
          <w:rFonts w:ascii="Calibri" w:eastAsia="Calibri" w:hAnsi="Calibri" w:cs="B Nazanin" w:hint="cs"/>
          <w:sz w:val="28"/>
          <w:szCs w:val="28"/>
          <w:rtl/>
        </w:rPr>
        <w:t xml:space="preserve"> اخذ حداقل نمره کل 10 در درس</w:t>
      </w:r>
    </w:p>
    <w:sectPr w:rsidR="00F84B19" w:rsidRPr="00E712FE" w:rsidSect="006B09B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F34C1"/>
    <w:multiLevelType w:val="hybridMultilevel"/>
    <w:tmpl w:val="658E8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E1AE4"/>
    <w:multiLevelType w:val="hybridMultilevel"/>
    <w:tmpl w:val="D9CCE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3A4990"/>
    <w:multiLevelType w:val="hybridMultilevel"/>
    <w:tmpl w:val="D0887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DE"/>
    <w:rsid w:val="00012697"/>
    <w:rsid w:val="000175EB"/>
    <w:rsid w:val="000253D3"/>
    <w:rsid w:val="00031785"/>
    <w:rsid w:val="00053FDD"/>
    <w:rsid w:val="00055200"/>
    <w:rsid w:val="00131FBE"/>
    <w:rsid w:val="00135C40"/>
    <w:rsid w:val="001A02FE"/>
    <w:rsid w:val="001F5AB2"/>
    <w:rsid w:val="002617A4"/>
    <w:rsid w:val="002B4C2C"/>
    <w:rsid w:val="00363373"/>
    <w:rsid w:val="003641CD"/>
    <w:rsid w:val="003E4A8A"/>
    <w:rsid w:val="003F4B47"/>
    <w:rsid w:val="00421870"/>
    <w:rsid w:val="00423BCE"/>
    <w:rsid w:val="00433701"/>
    <w:rsid w:val="004615C1"/>
    <w:rsid w:val="0046609E"/>
    <w:rsid w:val="004B4658"/>
    <w:rsid w:val="004C0F8D"/>
    <w:rsid w:val="004D7B75"/>
    <w:rsid w:val="004F6D01"/>
    <w:rsid w:val="0054350D"/>
    <w:rsid w:val="005446AD"/>
    <w:rsid w:val="00583286"/>
    <w:rsid w:val="00590E21"/>
    <w:rsid w:val="00595BF5"/>
    <w:rsid w:val="005A3824"/>
    <w:rsid w:val="005A577B"/>
    <w:rsid w:val="005B55C9"/>
    <w:rsid w:val="005B71C4"/>
    <w:rsid w:val="005C61E7"/>
    <w:rsid w:val="005C6225"/>
    <w:rsid w:val="005D46C5"/>
    <w:rsid w:val="00605AF6"/>
    <w:rsid w:val="0061368B"/>
    <w:rsid w:val="0062535F"/>
    <w:rsid w:val="00635DAC"/>
    <w:rsid w:val="00642C84"/>
    <w:rsid w:val="00667EF4"/>
    <w:rsid w:val="00692EEE"/>
    <w:rsid w:val="006B09BB"/>
    <w:rsid w:val="006C7968"/>
    <w:rsid w:val="006D7A51"/>
    <w:rsid w:val="006E35A1"/>
    <w:rsid w:val="0071559A"/>
    <w:rsid w:val="007269C0"/>
    <w:rsid w:val="007532DE"/>
    <w:rsid w:val="00763106"/>
    <w:rsid w:val="007A3F1D"/>
    <w:rsid w:val="007B0DA8"/>
    <w:rsid w:val="007B796C"/>
    <w:rsid w:val="007C59A0"/>
    <w:rsid w:val="007E7598"/>
    <w:rsid w:val="00823A25"/>
    <w:rsid w:val="00837223"/>
    <w:rsid w:val="00842C30"/>
    <w:rsid w:val="00853272"/>
    <w:rsid w:val="00876254"/>
    <w:rsid w:val="008872E5"/>
    <w:rsid w:val="008A283A"/>
    <w:rsid w:val="008A522C"/>
    <w:rsid w:val="008B1E11"/>
    <w:rsid w:val="008D0954"/>
    <w:rsid w:val="00904B17"/>
    <w:rsid w:val="00952FC7"/>
    <w:rsid w:val="00965438"/>
    <w:rsid w:val="00982F85"/>
    <w:rsid w:val="009B20F0"/>
    <w:rsid w:val="009D7B62"/>
    <w:rsid w:val="00A060C8"/>
    <w:rsid w:val="00A1438B"/>
    <w:rsid w:val="00AD1CD4"/>
    <w:rsid w:val="00AF6A82"/>
    <w:rsid w:val="00B15C0D"/>
    <w:rsid w:val="00B42CC0"/>
    <w:rsid w:val="00B524C3"/>
    <w:rsid w:val="00B64439"/>
    <w:rsid w:val="00B855A5"/>
    <w:rsid w:val="00B935CE"/>
    <w:rsid w:val="00BA4BB4"/>
    <w:rsid w:val="00BB0C0B"/>
    <w:rsid w:val="00BB5F8A"/>
    <w:rsid w:val="00BD49D1"/>
    <w:rsid w:val="00C00EE9"/>
    <w:rsid w:val="00C04B30"/>
    <w:rsid w:val="00C0755C"/>
    <w:rsid w:val="00C07F63"/>
    <w:rsid w:val="00C10D1A"/>
    <w:rsid w:val="00C34AE7"/>
    <w:rsid w:val="00C56ECD"/>
    <w:rsid w:val="00C63C79"/>
    <w:rsid w:val="00C75955"/>
    <w:rsid w:val="00C90F7A"/>
    <w:rsid w:val="00C94B2B"/>
    <w:rsid w:val="00CC71FA"/>
    <w:rsid w:val="00CD0DD4"/>
    <w:rsid w:val="00CD7C3D"/>
    <w:rsid w:val="00CF339D"/>
    <w:rsid w:val="00D30D5C"/>
    <w:rsid w:val="00D36A67"/>
    <w:rsid w:val="00D3714E"/>
    <w:rsid w:val="00D45DEA"/>
    <w:rsid w:val="00D52A02"/>
    <w:rsid w:val="00D652AD"/>
    <w:rsid w:val="00D81D98"/>
    <w:rsid w:val="00D96FFD"/>
    <w:rsid w:val="00DA1FB7"/>
    <w:rsid w:val="00DB48AD"/>
    <w:rsid w:val="00DF2272"/>
    <w:rsid w:val="00E02976"/>
    <w:rsid w:val="00E151F2"/>
    <w:rsid w:val="00E2656C"/>
    <w:rsid w:val="00E60491"/>
    <w:rsid w:val="00E661C9"/>
    <w:rsid w:val="00E712FE"/>
    <w:rsid w:val="00E80049"/>
    <w:rsid w:val="00EA760E"/>
    <w:rsid w:val="00F21AC2"/>
    <w:rsid w:val="00F23539"/>
    <w:rsid w:val="00F30353"/>
    <w:rsid w:val="00F41E33"/>
    <w:rsid w:val="00F52B30"/>
    <w:rsid w:val="00F6157B"/>
    <w:rsid w:val="00F84B19"/>
    <w:rsid w:val="00FB0667"/>
    <w:rsid w:val="00FD382D"/>
    <w:rsid w:val="00FE0814"/>
    <w:rsid w:val="00FE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9959DE6-2BE6-438C-B41D-A63AF6E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2D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2DE"/>
    <w:pPr>
      <w:ind w:left="720"/>
      <w:contextualSpacing/>
    </w:pPr>
  </w:style>
  <w:style w:type="table" w:styleId="TableGrid">
    <w:name w:val="Table Grid"/>
    <w:basedOn w:val="TableNormal"/>
    <w:uiPriority w:val="59"/>
    <w:rsid w:val="00AF6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0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6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150</cp:revision>
  <dcterms:created xsi:type="dcterms:W3CDTF">2018-08-28T05:48:00Z</dcterms:created>
  <dcterms:modified xsi:type="dcterms:W3CDTF">2018-08-29T08:00:00Z</dcterms:modified>
</cp:coreProperties>
</file>