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01" w:rsidRPr="007D3815" w:rsidRDefault="00E71601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3D180A" w:rsidRPr="007D3815" w:rsidRDefault="000A4BA8" w:rsidP="00E71601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303530</wp:posOffset>
                </wp:positionV>
                <wp:extent cx="6558915" cy="1861820"/>
                <wp:effectExtent l="12700" t="12700" r="10160" b="1143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86182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F10977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C34035" w:rsidRPr="00F10977" w:rsidRDefault="00A74035" w:rsidP="002F3E2C">
                            <w:pPr>
                              <w:bidi/>
                              <w:jc w:val="center"/>
                              <w:rPr>
                                <w:rFonts w:ascii="Arial" w:eastAsia="Arial" w:hAnsi="Arial" w:cs="B Nazanin"/>
                                <w:sz w:val="36"/>
                                <w:szCs w:val="36"/>
                                <w:rtl/>
                              </w:rPr>
                            </w:pPr>
                            <w:r w:rsidRPr="00F10977"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راهنمای  واحد درس</w:t>
                            </w:r>
                            <w:r w:rsidR="00C34035"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813FF5" w:rsidRPr="00813F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ارز</w:t>
                            </w:r>
                            <w:r w:rsidR="00813FF5" w:rsidRPr="00813FF5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813FF5" w:rsidRPr="00813FF5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اب</w:t>
                            </w:r>
                            <w:r w:rsidR="00813FF5" w:rsidRPr="00813FF5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813FF5" w:rsidRPr="00813F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بال</w:t>
                            </w:r>
                            <w:r w:rsidR="00813FF5" w:rsidRPr="00813FF5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813FF5" w:rsidRPr="00813FF5">
                              <w:rPr>
                                <w:rFonts w:ascii="Times New Roman" w:hAnsi="Times New Roman" w:cs="Times New Roma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</w:t>
                            </w:r>
                            <w:r w:rsidR="00813FF5" w:rsidRPr="00813FF5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813FF5" w:rsidRPr="00813F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F3E2C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</w:p>
                          <w:p w:rsidR="00B80CF5" w:rsidRPr="00F10977" w:rsidRDefault="00B80CF5" w:rsidP="00813FF5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ارشد روانشناسی بالینی</w:t>
                            </w:r>
                            <w:r w:rsidR="00D33847"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74035" w:rsidRPr="00F10977" w:rsidRDefault="00A74035" w:rsidP="00975C6D">
                            <w:pPr>
                              <w:bidi/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F10977"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</w:t>
                            </w:r>
                            <w:r w:rsidR="008B13E0"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10977"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975C6D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="00C07081"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10977">
                              <w:rPr>
                                <w:rFonts w:ascii="Times New Roman" w:hAnsi="Times New Roman"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865402"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7079F"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140</w:t>
                            </w:r>
                            <w:r w:rsidR="00A9058C"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  <w:r w:rsidR="0057079F"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-140</w:t>
                            </w:r>
                            <w:r w:rsidR="00D30BA8" w:rsidRPr="00F10977">
                              <w:rPr>
                                <w:rFonts w:ascii="Times New Roman" w:hAnsi="Times New Roman"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5pt;margin-top:23.9pt;width:516.45pt;height:14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">
                <v:textbox>
                  <w:txbxContent>
                    <w:p w:rsidR="00A74035" w:rsidRPr="00F10977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C34035" w:rsidRPr="00F10977" w:rsidRDefault="00A74035" w:rsidP="002F3E2C">
                      <w:pPr>
                        <w:bidi/>
                        <w:jc w:val="center"/>
                        <w:rPr>
                          <w:rFonts w:ascii="Arial" w:eastAsia="Arial" w:hAnsi="Arial" w:cs="B Nazanin"/>
                          <w:sz w:val="36"/>
                          <w:szCs w:val="36"/>
                          <w:rtl/>
                        </w:rPr>
                      </w:pPr>
                      <w:r w:rsidRPr="00F10977">
                        <w:rPr>
                          <w:rFonts w:ascii="Times New Roman" w:hAnsi="Times New Roman" w:cs="B Nazanin"/>
                          <w:sz w:val="20"/>
                          <w:szCs w:val="20"/>
                          <w:rtl/>
                          <w:lang w:bidi="fa-IR"/>
                        </w:rPr>
                        <w:t>راهنمای  واحد درس</w:t>
                      </w:r>
                      <w:r w:rsidR="00C34035"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813FF5" w:rsidRPr="00813FF5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  <w:lang w:bidi="fa-IR"/>
                        </w:rPr>
                        <w:t>ارز</w:t>
                      </w:r>
                      <w:r w:rsidR="00813FF5" w:rsidRPr="00813FF5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813FF5" w:rsidRPr="00813FF5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  <w:rtl/>
                          <w:lang w:bidi="fa-IR"/>
                        </w:rPr>
                        <w:t>اب</w:t>
                      </w:r>
                      <w:r w:rsidR="00813FF5" w:rsidRPr="00813FF5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813FF5" w:rsidRPr="00813FF5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  <w:lang w:bidi="fa-IR"/>
                        </w:rPr>
                        <w:t xml:space="preserve"> بال</w:t>
                      </w:r>
                      <w:r w:rsidR="00813FF5" w:rsidRPr="00813FF5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813FF5" w:rsidRPr="00813FF5">
                        <w:rPr>
                          <w:rFonts w:ascii="Times New Roman" w:hAnsi="Times New Roman" w:cs="Times New Roman" w:hint="eastAsia"/>
                          <w:sz w:val="20"/>
                          <w:szCs w:val="20"/>
                          <w:rtl/>
                          <w:lang w:bidi="fa-IR"/>
                        </w:rPr>
                        <w:t>ن</w:t>
                      </w:r>
                      <w:r w:rsidR="00813FF5" w:rsidRPr="00813FF5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="00813FF5" w:rsidRPr="00813FF5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F3E2C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  <w:lang w:bidi="fa-IR"/>
                        </w:rPr>
                        <w:t>1</w:t>
                      </w:r>
                    </w:p>
                    <w:p w:rsidR="00B80CF5" w:rsidRPr="00F10977" w:rsidRDefault="00B80CF5" w:rsidP="00813FF5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>کارشناسی ارشد روانشناسی بالینی</w:t>
                      </w:r>
                      <w:r w:rsidR="00D33847"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A74035" w:rsidRPr="00F10977" w:rsidRDefault="00A74035" w:rsidP="00975C6D">
                      <w:pPr>
                        <w:bidi/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F10977">
                        <w:rPr>
                          <w:rFonts w:ascii="Times New Roman" w:hAnsi="Times New Roman"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در</w:t>
                      </w:r>
                      <w:r w:rsidR="008B13E0"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10977">
                        <w:rPr>
                          <w:rFonts w:ascii="Times New Roman" w:hAnsi="Times New Roman"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نیمسال </w:t>
                      </w:r>
                      <w:r w:rsidR="00975C6D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="00C07081"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10977">
                        <w:rPr>
                          <w:rFonts w:ascii="Times New Roman" w:hAnsi="Times New Roman"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سال تحصیلی </w:t>
                      </w:r>
                      <w:r w:rsidR="00865402"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57079F"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>140</w:t>
                      </w:r>
                      <w:r w:rsidR="00A9058C"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  <w:r w:rsidR="0057079F"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>-140</w:t>
                      </w:r>
                      <w:r w:rsidR="00D30BA8" w:rsidRPr="00F10977">
                        <w:rPr>
                          <w:rFonts w:ascii="Times New Roman" w:hAnsi="Times New Roman" w:cs="B Nazanin" w:hint="cs"/>
                          <w:sz w:val="20"/>
                          <w:szCs w:val="20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71601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به </w:t>
      </w:r>
      <w:r w:rsidR="002F4F93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خدا</w:t>
      </w:r>
    </w:p>
    <w:p w:rsidR="00757BC2" w:rsidRPr="007D3815" w:rsidRDefault="00757BC2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7D3815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7D3815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7D3815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7D3815" w:rsidRDefault="000A4BA8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396875</wp:posOffset>
                </wp:positionV>
                <wp:extent cx="6477000" cy="2979420"/>
                <wp:effectExtent l="9525" t="5080" r="9525" b="63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297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873251" w:rsidRDefault="00AC004F" w:rsidP="00813FF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C34035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 علی ابراهیمی</w:t>
                            </w:r>
                            <w:r w:rsidR="0035166C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دکتر مهدی بخشی زاده</w:t>
                            </w:r>
                          </w:p>
                          <w:p w:rsidR="00AC004F" w:rsidRDefault="00AC004F" w:rsidP="00725F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25FE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آسیب شناسی روانی پیشرفته</w:t>
                            </w:r>
                          </w:p>
                          <w:p w:rsidR="00C34035" w:rsidRDefault="00AC004F" w:rsidP="008B7733">
                            <w:pPr>
                              <w:bidi/>
                              <w:rPr>
                                <w:rFonts w:ascii="Times New Roman" w:hAnsi="Times New Roman" w:cs="B Nazanin"/>
                                <w:rtl/>
                                <w:lang w:bidi="fa-IR"/>
                              </w:rPr>
                            </w:pPr>
                            <w:r w:rsidRPr="00C34035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  <w:lang w:bidi="fa-IR"/>
                              </w:rPr>
                              <w:t>تعداد واحد :</w:t>
                            </w:r>
                            <w:r w:rsidR="004E030D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>2</w:t>
                            </w:r>
                            <w:r w:rsidR="00D20E7F" w:rsidRPr="00C34035">
                              <w:rPr>
                                <w:rFonts w:ascii="Times New Roman" w:hAnsi="Times New Roman"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D20E7F" w:rsidRPr="00C34035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C34035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C34035">
                              <w:rPr>
                                <w:rFonts w:ascii="Times New Roman" w:hAnsi="Times New Roman"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733" w:rsidRPr="008B7733">
                              <w:rPr>
                                <w:rFonts w:ascii="Times New Roman" w:hAnsi="Times New Roman" w:cs="B Nazanin"/>
                                <w:rtl/>
                                <w:lang w:bidi="fa-IR"/>
                              </w:rPr>
                              <w:t>نوع واحد ۱ واحد نظر</w:t>
                            </w:r>
                            <w:r w:rsidR="008B7733" w:rsidRPr="008B7733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8B7733" w:rsidRPr="008B7733">
                              <w:rPr>
                                <w:rFonts w:ascii="Times New Roman" w:hAnsi="Times New Roman" w:cs="B Nazanin"/>
                                <w:rtl/>
                                <w:lang w:bidi="fa-IR"/>
                              </w:rPr>
                              <w:t xml:space="preserve"> (۱۷) ساعت) - ۱ واحد عمل</w:t>
                            </w:r>
                            <w:r w:rsidR="008B7733" w:rsidRPr="008B7733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8B7733" w:rsidRPr="008B7733">
                              <w:rPr>
                                <w:rFonts w:ascii="Times New Roman" w:hAnsi="Times New Roman" w:cs="B Nazanin"/>
                                <w:rtl/>
                                <w:lang w:bidi="fa-IR"/>
                              </w:rPr>
                              <w:t xml:space="preserve"> (۳۴) ساعت)</w:t>
                            </w:r>
                            <w:r w:rsidR="008B773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34035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C34035">
                              <w:rPr>
                                <w:rFonts w:ascii="Times New Roman" w:hAnsi="Times New Roman" w:cs="B Nazanin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12530C" w:rsidRPr="00C34035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>کارشناسی ارشد روانشناسی بالینی</w:t>
                            </w:r>
                            <w:r w:rsidR="005568B1" w:rsidRPr="00C34035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C004F" w:rsidRPr="00C34035" w:rsidRDefault="00AC004F" w:rsidP="00A02C39">
                            <w:pPr>
                              <w:bidi/>
                              <w:rPr>
                                <w:rFonts w:ascii="Times New Roman" w:hAnsi="Times New Roman" w:cs="B Nazanin"/>
                                <w:lang w:bidi="fa-IR"/>
                              </w:rPr>
                            </w:pPr>
                            <w:r w:rsidRPr="00C34035">
                              <w:rPr>
                                <w:rFonts w:ascii="Times New Roman" w:hAnsi="Times New Roman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C34035">
                              <w:rPr>
                                <w:rFonts w:ascii="Times New Roman" w:hAnsi="Times New Roman" w:cs="B Nazanin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 w:rsidRPr="00C34035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02C39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 xml:space="preserve">34 </w:t>
                            </w:r>
                            <w:r w:rsidR="008A544F" w:rsidRPr="008A544F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 xml:space="preserve"> ساعت نظری</w:t>
                            </w:r>
                            <w:r w:rsidR="00A02C39">
                              <w:rPr>
                                <w:rFonts w:ascii="Times New Roman" w:hAnsi="Times New Roman" w:cs="B Nazanin" w:hint="cs"/>
                                <w:rtl/>
                                <w:lang w:bidi="fa-IR"/>
                              </w:rPr>
                              <w:t xml:space="preserve"> و عملی</w:t>
                            </w:r>
                          </w:p>
                          <w:p w:rsidR="00DF1E7F" w:rsidRPr="00873251" w:rsidRDefault="00DF1E7F" w:rsidP="00D10756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FF21A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طبق تقویم آموزشی دانشگاه</w:t>
                            </w:r>
                          </w:p>
                          <w:p w:rsidR="00DF1E7F" w:rsidRPr="00873251" w:rsidRDefault="00DF1E7F" w:rsidP="003D40B5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7D1B" w:rsidRPr="0012530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روزهای </w:t>
                            </w:r>
                            <w:r w:rsidR="002F3E2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</w:t>
                            </w:r>
                            <w:r w:rsidR="007B793F" w:rsidRPr="007B793F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- 1</w:t>
                            </w:r>
                            <w:r w:rsidR="002F3E2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0</w:t>
                            </w:r>
                            <w:r w:rsidR="007B793F" w:rsidRPr="007B793F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:00 تا 1</w:t>
                            </w:r>
                            <w:r w:rsidR="002F3E2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7B793F" w:rsidRPr="007B793F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:00 </w:t>
                            </w:r>
                          </w:p>
                          <w:p w:rsidR="00DF1E7F" w:rsidRDefault="00DF1E7F" w:rsidP="007B793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7B793F" w:rsidRPr="007B793F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کلاس ب</w:t>
                            </w:r>
                            <w:r w:rsidR="007B793F" w:rsidRPr="007B793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7B793F" w:rsidRPr="007B793F">
                              <w:rPr>
                                <w:rFonts w:ascii="Times New Roman" w:hAnsi="Times New Roman" w:cs="B Nazanin" w:hint="eastAsia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مارستان</w:t>
                            </w:r>
                            <w:r w:rsidR="007B793F" w:rsidRPr="007B793F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راز</w:t>
                            </w:r>
                            <w:r w:rsidR="007B793F" w:rsidRPr="007B793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7B793F" w:rsidRPr="0012530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1" o:spid="_x0000_s1027" style="position:absolute;left:0;text-align:left;margin-left:-12pt;margin-top:31.25pt;width:510pt;height:23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">
                <v:textbox>
                  <w:txbxContent>
                    <w:p w:rsidR="00AC004F" w:rsidRPr="00873251" w:rsidRDefault="00AC004F" w:rsidP="00813FF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C34035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دکتر علی ابراهیمی</w:t>
                      </w:r>
                      <w:r w:rsidR="0035166C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دکتر مهدی بخشی زاده</w:t>
                      </w:r>
                    </w:p>
                    <w:p w:rsidR="00AC004F" w:rsidRDefault="00AC004F" w:rsidP="00725F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25FEA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آسیب شناسی روانی پیشرفته</w:t>
                      </w:r>
                    </w:p>
                    <w:p w:rsidR="00C34035" w:rsidRDefault="00AC004F" w:rsidP="008B7733">
                      <w:pPr>
                        <w:bidi/>
                        <w:rPr>
                          <w:rFonts w:ascii="Times New Roman" w:hAnsi="Times New Roman" w:cs="B Nazanin"/>
                          <w:rtl/>
                          <w:lang w:bidi="fa-IR"/>
                        </w:rPr>
                      </w:pPr>
                      <w:r w:rsidRPr="00C34035">
                        <w:rPr>
                          <w:rFonts w:ascii="Times New Roman" w:hAnsi="Times New Roman" w:cs="B Nazanin"/>
                          <w:b/>
                          <w:bCs/>
                          <w:rtl/>
                          <w:lang w:bidi="fa-IR"/>
                        </w:rPr>
                        <w:t>تعداد واحد :</w:t>
                      </w:r>
                      <w:r w:rsidR="004E030D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>2</w:t>
                      </w:r>
                      <w:r w:rsidR="00D20E7F" w:rsidRPr="00C34035">
                        <w:rPr>
                          <w:rFonts w:ascii="Times New Roman" w:hAnsi="Times New Roman"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D20E7F" w:rsidRPr="00C34035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 xml:space="preserve">   </w:t>
                      </w:r>
                      <w:r w:rsidRPr="00C34035">
                        <w:rPr>
                          <w:rFonts w:ascii="Times New Roman" w:hAnsi="Times New Roman" w:cs="B Nazanin"/>
                          <w:b/>
                          <w:bCs/>
                          <w:rtl/>
                          <w:lang w:bidi="fa-IR"/>
                        </w:rPr>
                        <w:t xml:space="preserve">نوع واحد : </w:t>
                      </w:r>
                      <w:r w:rsidRPr="00C34035">
                        <w:rPr>
                          <w:rFonts w:ascii="Times New Roman" w:hAnsi="Times New Roman" w:cs="B Nazanin"/>
                          <w:rtl/>
                          <w:lang w:bidi="fa-IR"/>
                        </w:rPr>
                        <w:t xml:space="preserve"> </w:t>
                      </w:r>
                      <w:r w:rsidR="008B7733" w:rsidRPr="008B7733">
                        <w:rPr>
                          <w:rFonts w:ascii="Times New Roman" w:hAnsi="Times New Roman" w:cs="B Nazanin"/>
                          <w:rtl/>
                          <w:lang w:bidi="fa-IR"/>
                        </w:rPr>
                        <w:t>نوع واحد ۱ واحد نظر</w:t>
                      </w:r>
                      <w:r w:rsidR="008B7733" w:rsidRPr="008B7733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>ی</w:t>
                      </w:r>
                      <w:r w:rsidR="008B7733" w:rsidRPr="008B7733">
                        <w:rPr>
                          <w:rFonts w:ascii="Times New Roman" w:hAnsi="Times New Roman" w:cs="B Nazanin"/>
                          <w:rtl/>
                          <w:lang w:bidi="fa-IR"/>
                        </w:rPr>
                        <w:t xml:space="preserve"> (۱۷) ساعت) - ۱ واحد عمل</w:t>
                      </w:r>
                      <w:r w:rsidR="008B7733" w:rsidRPr="008B7733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>ی</w:t>
                      </w:r>
                      <w:r w:rsidR="008B7733" w:rsidRPr="008B7733">
                        <w:rPr>
                          <w:rFonts w:ascii="Times New Roman" w:hAnsi="Times New Roman" w:cs="B Nazanin"/>
                          <w:rtl/>
                          <w:lang w:bidi="fa-IR"/>
                        </w:rPr>
                        <w:t xml:space="preserve"> (۳۴) ساعت)</w:t>
                      </w:r>
                      <w:r w:rsidR="008B7733"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C34035">
                        <w:rPr>
                          <w:rFonts w:ascii="Times New Roman" w:hAnsi="Times New Roman" w:cs="B Nazanin"/>
                          <w:b/>
                          <w:bCs/>
                          <w:rtl/>
                          <w:lang w:bidi="fa-IR"/>
                        </w:rPr>
                        <w:t xml:space="preserve">مقطع </w:t>
                      </w:r>
                      <w:r w:rsidRPr="00C34035">
                        <w:rPr>
                          <w:rFonts w:ascii="Times New Roman" w:hAnsi="Times New Roman" w:cs="B Nazanin"/>
                          <w:rtl/>
                          <w:lang w:bidi="fa-IR"/>
                        </w:rPr>
                        <w:t xml:space="preserve">: </w:t>
                      </w:r>
                      <w:r w:rsidR="0012530C" w:rsidRPr="00C34035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>کارشناسی ارشد روانشناسی بالینی</w:t>
                      </w:r>
                      <w:r w:rsidR="005568B1" w:rsidRPr="00C34035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AC004F" w:rsidRPr="00C34035" w:rsidRDefault="00AC004F" w:rsidP="00A02C39">
                      <w:pPr>
                        <w:bidi/>
                        <w:rPr>
                          <w:rFonts w:ascii="Times New Roman" w:hAnsi="Times New Roman" w:cs="B Nazanin"/>
                          <w:lang w:bidi="fa-IR"/>
                        </w:rPr>
                      </w:pPr>
                      <w:r w:rsidRPr="00C34035">
                        <w:rPr>
                          <w:rFonts w:ascii="Times New Roman" w:hAnsi="Times New Roman" w:cs="B Nazanin"/>
                          <w:b/>
                          <w:bCs/>
                          <w:rtl/>
                          <w:lang w:bidi="fa-IR"/>
                        </w:rPr>
                        <w:t xml:space="preserve">تعداد جلسات </w:t>
                      </w:r>
                      <w:r w:rsidRPr="00C34035">
                        <w:rPr>
                          <w:rFonts w:ascii="Times New Roman" w:hAnsi="Times New Roman" w:cs="B Nazanin"/>
                          <w:rtl/>
                          <w:lang w:bidi="fa-IR"/>
                        </w:rPr>
                        <w:t xml:space="preserve">: </w:t>
                      </w:r>
                      <w:r w:rsidR="00D20E7F" w:rsidRPr="00C34035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 xml:space="preserve">   </w:t>
                      </w:r>
                      <w:r w:rsidR="00A02C39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 xml:space="preserve">34 </w:t>
                      </w:r>
                      <w:r w:rsidR="008A544F" w:rsidRPr="008A544F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 xml:space="preserve"> ساعت نظری</w:t>
                      </w:r>
                      <w:r w:rsidR="00A02C39">
                        <w:rPr>
                          <w:rFonts w:ascii="Times New Roman" w:hAnsi="Times New Roman" w:cs="B Nazanin" w:hint="cs"/>
                          <w:rtl/>
                          <w:lang w:bidi="fa-IR"/>
                        </w:rPr>
                        <w:t xml:space="preserve"> و عملی</w:t>
                      </w:r>
                    </w:p>
                    <w:p w:rsidR="00DF1E7F" w:rsidRPr="00873251" w:rsidRDefault="00DF1E7F" w:rsidP="00D10756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FF21A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طبق تقویم آموزشی دانشگاه</w:t>
                      </w:r>
                    </w:p>
                    <w:p w:rsidR="00DF1E7F" w:rsidRPr="00873251" w:rsidRDefault="00DF1E7F" w:rsidP="003D40B5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7D1B" w:rsidRPr="0012530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روزهای </w:t>
                      </w:r>
                      <w:r w:rsidR="002F3E2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دو</w:t>
                      </w:r>
                      <w:r w:rsidR="007B793F" w:rsidRPr="007B793F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شنبه - 1</w:t>
                      </w:r>
                      <w:r w:rsidR="002F3E2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0</w:t>
                      </w:r>
                      <w:r w:rsidR="007B793F" w:rsidRPr="007B793F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:00 تا 1</w:t>
                      </w:r>
                      <w:r w:rsidR="002F3E2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7B793F" w:rsidRPr="007B793F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:00 </w:t>
                      </w:r>
                    </w:p>
                    <w:p w:rsidR="00DF1E7F" w:rsidRDefault="00DF1E7F" w:rsidP="007B793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7B793F" w:rsidRPr="007B793F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کلاس ب</w:t>
                      </w:r>
                      <w:r w:rsidR="007B793F" w:rsidRPr="007B793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7B793F" w:rsidRPr="007B793F">
                        <w:rPr>
                          <w:rFonts w:ascii="Times New Roman" w:hAnsi="Times New Roman" w:cs="B Nazanin" w:hint="eastAsia"/>
                          <w:sz w:val="24"/>
                          <w:szCs w:val="24"/>
                          <w:rtl/>
                          <w:lang w:bidi="fa-IR"/>
                        </w:rPr>
                        <w:t>مارستان</w:t>
                      </w:r>
                      <w:r w:rsidR="007B793F" w:rsidRPr="007B793F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راز</w:t>
                      </w:r>
                      <w:r w:rsidR="007B793F" w:rsidRPr="007B793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7B793F" w:rsidRPr="0012530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7D3815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7D3815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7D3815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7D3815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7D3815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7D3815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7D3815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8A544F" w:rsidRPr="007D3815" w:rsidRDefault="008A544F" w:rsidP="0054187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C004F" w:rsidRPr="007D3815" w:rsidRDefault="00AC004F" w:rsidP="008A544F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7D3815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26701" w:rsidRPr="007D3815" w:rsidRDefault="0057079F" w:rsidP="003D40B5">
      <w:pPr>
        <w:pStyle w:val="NormalWeb"/>
        <w:bidi/>
        <w:spacing w:line="360" w:lineRule="auto"/>
        <w:rPr>
          <w:rFonts w:ascii="Arial" w:hAnsi="Arial" w:cs="B Nazanin"/>
          <w:sz w:val="24"/>
          <w:szCs w:val="24"/>
          <w:rtl/>
        </w:rPr>
      </w:pPr>
      <w:r w:rsidRPr="007D3815">
        <w:rPr>
          <w:rStyle w:val="Style1Char"/>
          <w:rFonts w:ascii="Arial" w:hAnsi="Arial" w:cs="B Nazanin"/>
          <w:b/>
          <w:rtl/>
        </w:rPr>
        <w:t xml:space="preserve">هدف‌ </w:t>
      </w:r>
      <w:r w:rsidR="00554D69" w:rsidRPr="007D3815">
        <w:rPr>
          <w:rStyle w:val="Style1Char"/>
          <w:rFonts w:ascii="Arial" w:hAnsi="Arial" w:cs="B Nazanin" w:hint="cs"/>
          <w:b/>
          <w:rtl/>
        </w:rPr>
        <w:t>کلی درس:</w:t>
      </w:r>
      <w:r w:rsidR="00554D69" w:rsidRPr="007D3815">
        <w:rPr>
          <w:rStyle w:val="Style1Char"/>
          <w:rFonts w:ascii="Arial" w:hAnsi="Arial" w:cs="B Nazanin" w:hint="cs"/>
          <w:bCs w:val="0"/>
          <w:rtl/>
        </w:rPr>
        <w:t xml:space="preserve"> </w:t>
      </w:r>
      <w:r w:rsidR="003D40B5" w:rsidRPr="003D40B5">
        <w:rPr>
          <w:rFonts w:cs="B Nazanin"/>
          <w:sz w:val="24"/>
          <w:szCs w:val="24"/>
          <w:rtl/>
          <w:lang w:bidi="fa-IR"/>
        </w:rPr>
        <w:t>فراگ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 w:hint="eastAsia"/>
          <w:sz w:val="24"/>
          <w:szCs w:val="24"/>
          <w:rtl/>
          <w:lang w:bidi="fa-IR"/>
        </w:rPr>
        <w:t>ر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مبان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نظر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و کاربرد آزمونها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شناخت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، کسب مهارت در اجرا ، کد گذار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و تفس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 w:hint="eastAsia"/>
          <w:sz w:val="24"/>
          <w:szCs w:val="24"/>
          <w:rtl/>
          <w:lang w:bidi="fa-IR"/>
        </w:rPr>
        <w:t>ر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آزمونها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شناخت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و ته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  <w:r w:rsidR="003D40B5" w:rsidRPr="003D40B5">
        <w:rPr>
          <w:rFonts w:cs="B Nazanin" w:hint="eastAsia"/>
          <w:sz w:val="24"/>
          <w:szCs w:val="24"/>
          <w:rtl/>
          <w:lang w:bidi="fa-IR"/>
        </w:rPr>
        <w:t>ه</w:t>
      </w:r>
      <w:r w:rsidR="003D40B5" w:rsidRPr="003D40B5">
        <w:rPr>
          <w:rFonts w:cs="B Nazanin"/>
          <w:sz w:val="24"/>
          <w:szCs w:val="24"/>
          <w:rtl/>
          <w:lang w:bidi="fa-IR"/>
        </w:rPr>
        <w:t xml:space="preserve"> گزارش روانشناخت</w:t>
      </w:r>
      <w:r w:rsidR="003D40B5" w:rsidRPr="003D40B5">
        <w:rPr>
          <w:rFonts w:cs="B Nazanin" w:hint="cs"/>
          <w:sz w:val="24"/>
          <w:szCs w:val="24"/>
          <w:rtl/>
          <w:lang w:bidi="fa-IR"/>
        </w:rPr>
        <w:t>ی</w:t>
      </w:r>
    </w:p>
    <w:p w:rsidR="00726701" w:rsidRPr="007D3815" w:rsidRDefault="00726701" w:rsidP="00726701">
      <w:pPr>
        <w:pStyle w:val="NormalWeb"/>
        <w:bidi/>
        <w:spacing w:line="360" w:lineRule="auto"/>
        <w:rPr>
          <w:rFonts w:ascii="Arial" w:hAnsi="Arial" w:cs="B Nazanin"/>
          <w:sz w:val="24"/>
          <w:szCs w:val="24"/>
          <w:rtl/>
        </w:rPr>
      </w:pPr>
    </w:p>
    <w:p w:rsidR="00B32934" w:rsidRPr="007D3815" w:rsidRDefault="00BA5E53" w:rsidP="00C05911">
      <w:pPr>
        <w:pStyle w:val="NormalWeb"/>
        <w:bidi/>
        <w:spacing w:line="360" w:lineRule="auto"/>
        <w:rPr>
          <w:rStyle w:val="Style1Char"/>
          <w:rFonts w:ascii="Arial" w:hAnsi="Arial" w:cs="B Nazanin"/>
          <w:b/>
          <w:bCs w:val="0"/>
          <w:rtl/>
          <w:lang w:bidi="fa-IR"/>
        </w:rPr>
      </w:pPr>
      <w:r w:rsidRPr="007D3815">
        <w:rPr>
          <w:rStyle w:val="Style1Char"/>
          <w:rFonts w:ascii="Arial" w:hAnsi="Arial" w:cs="B Nazanin" w:hint="cs"/>
          <w:b/>
          <w:rtl/>
          <w:lang w:bidi="fa-IR"/>
        </w:rPr>
        <w:t xml:space="preserve">شرح </w:t>
      </w:r>
      <w:r w:rsidR="00554D69" w:rsidRPr="007D3815">
        <w:rPr>
          <w:rStyle w:val="Style1Char"/>
          <w:rFonts w:ascii="Arial" w:hAnsi="Arial" w:cs="B Nazanin" w:hint="cs"/>
          <w:b/>
          <w:rtl/>
        </w:rPr>
        <w:t>درس:</w:t>
      </w:r>
      <w:r w:rsidR="00554D69" w:rsidRPr="007D3815">
        <w:rPr>
          <w:rStyle w:val="Style1Char"/>
          <w:rFonts w:ascii="Arial" w:hAnsi="Arial" w:cs="B Nazanin" w:hint="cs"/>
          <w:bCs w:val="0"/>
          <w:rtl/>
        </w:rPr>
        <w:t xml:space="preserve"> </w:t>
      </w:r>
      <w:r w:rsidR="00C05911" w:rsidRPr="00C05911">
        <w:rPr>
          <w:rStyle w:val="Style1Char"/>
          <w:rFonts w:ascii="Arial" w:hAnsi="Arial" w:cs="B Nazanin"/>
          <w:bCs w:val="0"/>
          <w:rtl/>
        </w:rPr>
        <w:t>دانشجو با مبان</w:t>
      </w:r>
      <w:r w:rsidR="00C05911" w:rsidRPr="00C05911">
        <w:rPr>
          <w:rStyle w:val="Style1Char"/>
          <w:rFonts w:ascii="Arial" w:hAnsi="Arial" w:cs="B Nazanin" w:hint="cs"/>
          <w:bCs w:val="0"/>
          <w:rtl/>
        </w:rPr>
        <w:t>ی</w:t>
      </w:r>
      <w:r w:rsidR="00C05911" w:rsidRPr="00C05911">
        <w:rPr>
          <w:rStyle w:val="Style1Char"/>
          <w:rFonts w:ascii="Arial" w:hAnsi="Arial" w:cs="B Nazanin"/>
          <w:bCs w:val="0"/>
          <w:rtl/>
        </w:rPr>
        <w:t xml:space="preserve"> نظر</w:t>
      </w:r>
      <w:r w:rsidR="00C05911" w:rsidRPr="00C05911">
        <w:rPr>
          <w:rStyle w:val="Style1Char"/>
          <w:rFonts w:ascii="Arial" w:hAnsi="Arial" w:cs="B Nazanin" w:hint="cs"/>
          <w:bCs w:val="0"/>
          <w:rtl/>
        </w:rPr>
        <w:t>ی</w:t>
      </w:r>
      <w:r w:rsidR="00C05911" w:rsidRPr="00C05911">
        <w:rPr>
          <w:rStyle w:val="Style1Char"/>
          <w:rFonts w:ascii="Arial" w:hAnsi="Arial" w:cs="B Nazanin"/>
          <w:bCs w:val="0"/>
          <w:rtl/>
        </w:rPr>
        <w:t xml:space="preserve"> آزمونها</w:t>
      </w:r>
      <w:r w:rsidR="00C05911" w:rsidRPr="00C05911">
        <w:rPr>
          <w:rStyle w:val="Style1Char"/>
          <w:rFonts w:ascii="Arial" w:hAnsi="Arial" w:cs="B Nazanin" w:hint="cs"/>
          <w:bCs w:val="0"/>
          <w:rtl/>
        </w:rPr>
        <w:t>ی</w:t>
      </w:r>
      <w:r w:rsidR="00C05911" w:rsidRPr="00C05911">
        <w:rPr>
          <w:rStyle w:val="Style1Char"/>
          <w:rFonts w:ascii="Arial" w:hAnsi="Arial" w:cs="B Nazanin"/>
          <w:bCs w:val="0"/>
          <w:rtl/>
        </w:rPr>
        <w:t xml:space="preserve"> شناخت</w:t>
      </w:r>
      <w:r w:rsidR="00C05911" w:rsidRPr="00C05911">
        <w:rPr>
          <w:rStyle w:val="Style1Char"/>
          <w:rFonts w:ascii="Arial" w:hAnsi="Arial" w:cs="B Nazanin" w:hint="cs"/>
          <w:bCs w:val="0"/>
          <w:rtl/>
        </w:rPr>
        <w:t>ی</w:t>
      </w:r>
      <w:r w:rsidR="00C05911" w:rsidRPr="00C05911">
        <w:rPr>
          <w:rStyle w:val="Style1Char"/>
          <w:rFonts w:ascii="Arial" w:hAnsi="Arial" w:cs="B Nazanin"/>
          <w:bCs w:val="0"/>
          <w:rtl/>
        </w:rPr>
        <w:t xml:space="preserve"> ، موارد کاربرد و محدود</w:t>
      </w:r>
      <w:r w:rsidR="00C05911" w:rsidRPr="00C05911">
        <w:rPr>
          <w:rStyle w:val="Style1Char"/>
          <w:rFonts w:ascii="Arial" w:hAnsi="Arial" w:cs="B Nazanin" w:hint="cs"/>
          <w:bCs w:val="0"/>
          <w:rtl/>
        </w:rPr>
        <w:t>ی</w:t>
      </w:r>
      <w:r w:rsidR="00C05911" w:rsidRPr="00C05911">
        <w:rPr>
          <w:rStyle w:val="Style1Char"/>
          <w:rFonts w:ascii="Arial" w:hAnsi="Arial" w:cs="B Nazanin" w:hint="eastAsia"/>
          <w:bCs w:val="0"/>
          <w:rtl/>
        </w:rPr>
        <w:t>ت</w:t>
      </w:r>
      <w:r w:rsidR="00C05911" w:rsidRPr="00C05911">
        <w:rPr>
          <w:rStyle w:val="Style1Char"/>
          <w:rFonts w:ascii="Arial" w:hAnsi="Arial" w:cs="B Nazanin"/>
          <w:bCs w:val="0"/>
          <w:rtl/>
        </w:rPr>
        <w:t xml:space="preserve"> آنها آشنا م</w:t>
      </w:r>
      <w:r w:rsidR="00C05911" w:rsidRPr="00C05911">
        <w:rPr>
          <w:rStyle w:val="Style1Char"/>
          <w:rFonts w:ascii="Arial" w:hAnsi="Arial" w:cs="B Nazanin" w:hint="cs"/>
          <w:bCs w:val="0"/>
          <w:rtl/>
        </w:rPr>
        <w:t>ی</w:t>
      </w:r>
      <w:r w:rsidR="00C05911" w:rsidRPr="00C05911">
        <w:rPr>
          <w:rStyle w:val="Style1Char"/>
          <w:rFonts w:ascii="Arial" w:hAnsi="Arial" w:cs="B Nazanin"/>
          <w:bCs w:val="0"/>
          <w:rtl/>
        </w:rPr>
        <w:t xml:space="preserve"> شود و در اجرا ، نمره گذار</w:t>
      </w:r>
      <w:r w:rsidR="00C05911" w:rsidRPr="00C05911">
        <w:rPr>
          <w:rStyle w:val="Style1Char"/>
          <w:rFonts w:ascii="Arial" w:hAnsi="Arial" w:cs="B Nazanin" w:hint="cs"/>
          <w:bCs w:val="0"/>
          <w:rtl/>
        </w:rPr>
        <w:t>ی</w:t>
      </w:r>
      <w:r w:rsidR="00C05911" w:rsidRPr="00C05911">
        <w:rPr>
          <w:rStyle w:val="Style1Char"/>
          <w:rFonts w:ascii="Arial" w:hAnsi="Arial" w:cs="B Nazanin"/>
          <w:bCs w:val="0"/>
          <w:rtl/>
        </w:rPr>
        <w:t xml:space="preserve"> و مهارتها</w:t>
      </w:r>
      <w:r w:rsidR="00C05911" w:rsidRPr="00C05911">
        <w:rPr>
          <w:rStyle w:val="Style1Char"/>
          <w:rFonts w:ascii="Arial" w:hAnsi="Arial" w:cs="B Nazanin" w:hint="cs"/>
          <w:bCs w:val="0"/>
          <w:rtl/>
        </w:rPr>
        <w:t>ی</w:t>
      </w:r>
      <w:r w:rsidR="00C05911" w:rsidRPr="00C05911">
        <w:rPr>
          <w:rStyle w:val="Style1Char"/>
          <w:rFonts w:ascii="Arial" w:hAnsi="Arial" w:cs="B Nazanin"/>
          <w:bCs w:val="0"/>
          <w:rtl/>
        </w:rPr>
        <w:t xml:space="preserve"> لازم را </w:t>
      </w:r>
      <w:r w:rsidR="00C05911" w:rsidRPr="00C05911">
        <w:rPr>
          <w:rStyle w:val="Style1Char"/>
          <w:rFonts w:ascii="Arial" w:hAnsi="Arial" w:cs="B Nazanin" w:hint="cs"/>
          <w:bCs w:val="0"/>
          <w:rtl/>
        </w:rPr>
        <w:t>ی</w:t>
      </w:r>
      <w:r w:rsidR="00C05911" w:rsidRPr="00C05911">
        <w:rPr>
          <w:rStyle w:val="Style1Char"/>
          <w:rFonts w:ascii="Arial" w:hAnsi="Arial" w:cs="B Nazanin" w:hint="eastAsia"/>
          <w:bCs w:val="0"/>
          <w:rtl/>
        </w:rPr>
        <w:t>اد</w:t>
      </w:r>
      <w:r w:rsidR="00C05911" w:rsidRPr="00C05911">
        <w:rPr>
          <w:rStyle w:val="Style1Char"/>
          <w:rFonts w:ascii="Arial" w:hAnsi="Arial" w:cs="B Nazanin"/>
          <w:bCs w:val="0"/>
          <w:rtl/>
        </w:rPr>
        <w:t xml:space="preserve"> خواهد گرفت.</w:t>
      </w:r>
      <w:r w:rsidR="00C05911">
        <w:rPr>
          <w:rStyle w:val="Style1Char"/>
          <w:rFonts w:ascii="Arial" w:hAnsi="Arial" w:cs="B Nazanin" w:hint="cs"/>
          <w:bCs w:val="0"/>
          <w:rtl/>
        </w:rPr>
        <w:t xml:space="preserve"> </w:t>
      </w:r>
      <w:r w:rsidR="00C05911">
        <w:rPr>
          <w:rFonts w:cs="B Nazanin" w:hint="cs"/>
          <w:sz w:val="24"/>
          <w:szCs w:val="24"/>
          <w:rtl/>
          <w:lang w:bidi="fa-IR"/>
        </w:rPr>
        <w:t xml:space="preserve">همچنین، </w:t>
      </w:r>
      <w:r w:rsidR="00A02C39" w:rsidRPr="00A02C39">
        <w:rPr>
          <w:rFonts w:cs="B Nazanin"/>
          <w:sz w:val="24"/>
          <w:szCs w:val="24"/>
          <w:rtl/>
          <w:lang w:bidi="fa-IR"/>
        </w:rPr>
        <w:t>ا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 w:hint="eastAsia"/>
          <w:sz w:val="24"/>
          <w:szCs w:val="24"/>
          <w:rtl/>
          <w:lang w:bidi="fa-IR"/>
        </w:rPr>
        <w:t>ن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درس شامل آزمونها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استاندارد برا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ارز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 w:hint="eastAsia"/>
          <w:sz w:val="24"/>
          <w:szCs w:val="24"/>
          <w:rtl/>
          <w:lang w:bidi="fa-IR"/>
        </w:rPr>
        <w:t>اب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شخص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 w:hint="eastAsia"/>
          <w:sz w:val="24"/>
          <w:szCs w:val="24"/>
          <w:rtl/>
          <w:lang w:bidi="fa-IR"/>
        </w:rPr>
        <w:t>ت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و سنجش آس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 w:hint="eastAsia"/>
          <w:sz w:val="24"/>
          <w:szCs w:val="24"/>
          <w:rtl/>
          <w:lang w:bidi="fa-IR"/>
        </w:rPr>
        <w:t>ب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شناس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روان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بر اساس مق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 w:hint="eastAsia"/>
          <w:sz w:val="24"/>
          <w:szCs w:val="24"/>
          <w:rtl/>
          <w:lang w:bidi="fa-IR"/>
        </w:rPr>
        <w:t>اس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ها و پرسشنامه ها</w:t>
      </w:r>
      <w:r w:rsidR="00A02C39" w:rsidRPr="00A02C39">
        <w:rPr>
          <w:rFonts w:cs="B Nazanin" w:hint="cs"/>
          <w:sz w:val="24"/>
          <w:szCs w:val="24"/>
          <w:rtl/>
          <w:lang w:bidi="fa-IR"/>
        </w:rPr>
        <w:t>ی</w:t>
      </w:r>
      <w:r w:rsidR="00A02C39" w:rsidRPr="00A02C39">
        <w:rPr>
          <w:rFonts w:cs="B Nazanin"/>
          <w:sz w:val="24"/>
          <w:szCs w:val="24"/>
          <w:rtl/>
          <w:lang w:bidi="fa-IR"/>
        </w:rPr>
        <w:t xml:space="preserve"> استاندارد شده است.</w:t>
      </w:r>
    </w:p>
    <w:p w:rsidR="0057079F" w:rsidRPr="007D3815" w:rsidRDefault="0057079F" w:rsidP="00554D69">
      <w:pPr>
        <w:pStyle w:val="NormalWeb"/>
        <w:bidi/>
        <w:spacing w:line="360" w:lineRule="auto"/>
        <w:rPr>
          <w:rStyle w:val="Style1Char"/>
          <w:rFonts w:ascii="Arial" w:hAnsi="Arial" w:cs="B Nazanin"/>
          <w:bCs w:val="0"/>
          <w:rtl/>
        </w:rPr>
      </w:pPr>
    </w:p>
    <w:p w:rsidR="00BA5E53" w:rsidRPr="007D3815" w:rsidRDefault="00BA5E53" w:rsidP="00BA5E53">
      <w:pPr>
        <w:pStyle w:val="NormalWeb"/>
        <w:bidi/>
        <w:spacing w:line="360" w:lineRule="auto"/>
        <w:rPr>
          <w:rStyle w:val="Style1Char"/>
          <w:rFonts w:ascii="Arial" w:hAnsi="Arial" w:cs="B Nazanin"/>
          <w:bCs w:val="0"/>
          <w:rtl/>
        </w:rPr>
      </w:pPr>
    </w:p>
    <w:p w:rsidR="009F690F" w:rsidRPr="007D3815" w:rsidRDefault="009F690F" w:rsidP="009F690F">
      <w:pPr>
        <w:pStyle w:val="NormalWeb"/>
        <w:bidi/>
        <w:spacing w:line="360" w:lineRule="auto"/>
        <w:rPr>
          <w:rStyle w:val="Style1Char"/>
          <w:rFonts w:ascii="Arial" w:hAnsi="Arial" w:cs="B Nazanin"/>
          <w:bCs w:val="0"/>
          <w:rtl/>
        </w:rPr>
      </w:pPr>
    </w:p>
    <w:p w:rsidR="00A74035" w:rsidRPr="007D3815" w:rsidRDefault="000A4BA8" w:rsidP="00E71601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7620" r="9525" b="1143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"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F17C89" w:rsidRPr="007D3815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375E4" w:rsidRPr="007D3815" w:rsidRDefault="00873251" w:rsidP="00237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:rsidR="00886371" w:rsidRPr="008C3D7D" w:rsidRDefault="008A544F" w:rsidP="008C3D7D">
      <w:pPr>
        <w:bidi/>
        <w:jc w:val="both"/>
        <w:rPr>
          <w:rFonts w:cs="B Nazanin"/>
          <w:rtl/>
        </w:rPr>
      </w:pPr>
      <w:r w:rsidRPr="007D3815">
        <w:rPr>
          <w:rFonts w:cs="B Nazanin"/>
        </w:rPr>
        <w:br/>
      </w:r>
      <w:r w:rsidR="003C7E39">
        <w:rPr>
          <w:rFonts w:eastAsia="Arial" w:cs="B Nazanin" w:hint="cs"/>
          <w:rtl/>
        </w:rPr>
        <w:t xml:space="preserve">جنبه های نظری آزمون های روانشناختی را یاد گرفته و بتوانند </w:t>
      </w:r>
      <w:r w:rsidR="005F7CC4">
        <w:rPr>
          <w:rFonts w:eastAsia="Arial" w:cs="B Nazanin" w:hint="cs"/>
          <w:rtl/>
        </w:rPr>
        <w:t>تس</w:t>
      </w:r>
      <w:r w:rsidR="00EE66AD">
        <w:rPr>
          <w:rFonts w:eastAsia="Arial" w:cs="B Nazanin" w:hint="cs"/>
          <w:rtl/>
        </w:rPr>
        <w:t>ت</w:t>
      </w:r>
      <w:r w:rsidR="005F7CC4">
        <w:rPr>
          <w:rFonts w:eastAsia="Arial" w:cs="B Nazanin" w:hint="cs"/>
          <w:rtl/>
        </w:rPr>
        <w:t xml:space="preserve"> های روانشناختی</w:t>
      </w:r>
      <w:r w:rsidR="00EE66AD">
        <w:rPr>
          <w:rFonts w:eastAsia="Arial" w:cs="B Nazanin" w:hint="cs"/>
          <w:rtl/>
        </w:rPr>
        <w:t xml:space="preserve"> از قبیل </w:t>
      </w:r>
      <w:r w:rsidR="00EE66AD">
        <w:rPr>
          <w:rFonts w:cs="B Nazanin"/>
          <w:rtl/>
        </w:rPr>
        <w:t>آزمون ها</w:t>
      </w:r>
      <w:r w:rsidR="00EE66AD">
        <w:rPr>
          <w:rFonts w:cs="B Nazanin" w:hint="cs"/>
          <w:rtl/>
        </w:rPr>
        <w:t>ی</w:t>
      </w:r>
      <w:r w:rsidR="00EE66AD">
        <w:rPr>
          <w:rFonts w:cs="B Nazanin"/>
          <w:rtl/>
        </w:rPr>
        <w:t xml:space="preserve"> شخص</w:t>
      </w:r>
      <w:r w:rsidR="00EE66AD">
        <w:rPr>
          <w:rFonts w:cs="B Nazanin" w:hint="cs"/>
          <w:rtl/>
        </w:rPr>
        <w:t>ی</w:t>
      </w:r>
      <w:r w:rsidR="00EE66AD">
        <w:rPr>
          <w:rFonts w:cs="B Nazanin" w:hint="eastAsia"/>
          <w:rtl/>
        </w:rPr>
        <w:t>ت</w:t>
      </w:r>
      <w:r w:rsidR="00EE66AD">
        <w:rPr>
          <w:rFonts w:hint="cs"/>
          <w:rtl/>
        </w:rPr>
        <w:t xml:space="preserve"> از قبیل </w:t>
      </w:r>
      <w:r w:rsidR="00914F60">
        <w:rPr>
          <w:rFonts w:hint="cs"/>
          <w:rtl/>
        </w:rPr>
        <w:t xml:space="preserve"> </w:t>
      </w:r>
      <w:r w:rsidR="00EE66AD">
        <w:rPr>
          <w:rFonts w:cs="B Nazanin"/>
          <w:rtl/>
        </w:rPr>
        <w:t>آزمون 2-</w:t>
      </w:r>
      <w:r w:rsidR="00EE66AD">
        <w:t>MMPI</w:t>
      </w:r>
      <w:r w:rsidR="00914F60">
        <w:rPr>
          <w:rFonts w:hint="cs"/>
          <w:rtl/>
        </w:rPr>
        <w:t xml:space="preserve">  </w:t>
      </w:r>
      <w:r w:rsidR="00EE66AD">
        <w:rPr>
          <w:rFonts w:cs="B Nazanin"/>
          <w:rtl/>
        </w:rPr>
        <w:t xml:space="preserve">آزمون </w:t>
      </w:r>
      <w:r w:rsidR="00EE66AD">
        <w:t>MCMI-III</w:t>
      </w:r>
      <w:r w:rsidR="00914F60">
        <w:rPr>
          <w:rFonts w:hint="cs"/>
          <w:rtl/>
          <w:lang w:bidi="fa-IR"/>
        </w:rPr>
        <w:t xml:space="preserve">، </w:t>
      </w:r>
      <w:r w:rsidR="00914F60">
        <w:t>NEO-PI-R</w:t>
      </w:r>
      <w:r w:rsidR="00914F60" w:rsidRPr="00914F60">
        <w:rPr>
          <w:rFonts w:cs="B Nazanin" w:hint="eastAsia"/>
          <w:rtl/>
        </w:rPr>
        <w:t xml:space="preserve"> </w:t>
      </w:r>
      <w:r w:rsidR="00914F60">
        <w:rPr>
          <w:rFonts w:cs="B Nazanin" w:hint="cs"/>
          <w:rtl/>
        </w:rPr>
        <w:t>ر</w:t>
      </w:r>
      <w:r w:rsidR="00914F60">
        <w:rPr>
          <w:rFonts w:cs="B Nazanin" w:hint="eastAsia"/>
          <w:rtl/>
        </w:rPr>
        <w:t>ورشاخ</w:t>
      </w:r>
      <w:r w:rsidR="00914F60">
        <w:rPr>
          <w:rFonts w:hint="cs"/>
          <w:rtl/>
          <w:lang w:bidi="fa-IR"/>
        </w:rPr>
        <w:t xml:space="preserve"> </w:t>
      </w:r>
      <w:r w:rsidR="00EE66AD">
        <w:rPr>
          <w:rFonts w:cs="B Nazanin"/>
          <w:rtl/>
        </w:rPr>
        <w:t>- آزمون اندر</w:t>
      </w:r>
      <w:r w:rsidR="00EE66AD">
        <w:rPr>
          <w:rFonts w:cs="B Nazanin" w:hint="cs"/>
          <w:rtl/>
        </w:rPr>
        <w:t>ی</w:t>
      </w:r>
      <w:r w:rsidR="00EE66AD">
        <w:rPr>
          <w:rFonts w:cs="B Nazanin" w:hint="eastAsia"/>
          <w:rtl/>
        </w:rPr>
        <w:t>افت</w:t>
      </w:r>
      <w:r w:rsidR="00EE66AD">
        <w:rPr>
          <w:rFonts w:cs="B Nazanin"/>
          <w:rtl/>
        </w:rPr>
        <w:t xml:space="preserve"> موضوع برا</w:t>
      </w:r>
      <w:r w:rsidR="00EE66AD">
        <w:rPr>
          <w:rFonts w:cs="B Nazanin" w:hint="cs"/>
          <w:rtl/>
        </w:rPr>
        <w:t>ی</w:t>
      </w:r>
      <w:r w:rsidR="00EE66AD">
        <w:rPr>
          <w:rFonts w:cs="B Nazanin"/>
          <w:rtl/>
        </w:rPr>
        <w:t xml:space="preserve"> بزرگسالان </w:t>
      </w:r>
      <w:r w:rsidR="00EE66AD">
        <w:t>TAT</w:t>
      </w:r>
      <w:r w:rsidR="00914F60">
        <w:rPr>
          <w:rFonts w:hint="cs"/>
          <w:rtl/>
          <w:lang w:bidi="fa-IR"/>
        </w:rPr>
        <w:t xml:space="preserve"> و</w:t>
      </w:r>
      <w:r w:rsidR="00EE66AD">
        <w:rPr>
          <w:rFonts w:cs="B Nazanin"/>
          <w:rtl/>
        </w:rPr>
        <w:t>آزمونها</w:t>
      </w:r>
      <w:r w:rsidR="00EE66AD">
        <w:rPr>
          <w:rFonts w:cs="B Nazanin" w:hint="cs"/>
          <w:rtl/>
        </w:rPr>
        <w:t>ی</w:t>
      </w:r>
      <w:r w:rsidR="00EE66AD">
        <w:rPr>
          <w:rFonts w:cs="B Nazanin"/>
          <w:rtl/>
        </w:rPr>
        <w:t xml:space="preserve"> سنجش آس</w:t>
      </w:r>
      <w:r w:rsidR="00EE66AD">
        <w:rPr>
          <w:rFonts w:cs="B Nazanin" w:hint="cs"/>
          <w:rtl/>
        </w:rPr>
        <w:t>ی</w:t>
      </w:r>
      <w:r w:rsidR="00EE66AD">
        <w:rPr>
          <w:rFonts w:cs="B Nazanin" w:hint="eastAsia"/>
          <w:rtl/>
        </w:rPr>
        <w:t>ب</w:t>
      </w:r>
      <w:r w:rsidR="00EE66AD">
        <w:rPr>
          <w:rFonts w:cs="B Nazanin"/>
          <w:rtl/>
        </w:rPr>
        <w:t xml:space="preserve"> شناس</w:t>
      </w:r>
      <w:r w:rsidR="00EE66AD">
        <w:rPr>
          <w:rFonts w:cs="B Nazanin" w:hint="cs"/>
          <w:rtl/>
        </w:rPr>
        <w:t>ی</w:t>
      </w:r>
      <w:r w:rsidR="00EE66AD">
        <w:rPr>
          <w:rFonts w:cs="B Nazanin"/>
          <w:rtl/>
        </w:rPr>
        <w:t xml:space="preserve"> روان</w:t>
      </w:r>
      <w:r w:rsidR="00EE66AD">
        <w:rPr>
          <w:rFonts w:cs="B Nazanin" w:hint="cs"/>
          <w:rtl/>
        </w:rPr>
        <w:t>ی</w:t>
      </w:r>
      <w:r w:rsidR="00914F60">
        <w:rPr>
          <w:rFonts w:hint="cs"/>
          <w:rtl/>
          <w:lang w:bidi="fa-IR"/>
        </w:rPr>
        <w:t xml:space="preserve"> </w:t>
      </w:r>
      <w:r w:rsidR="005F7CC4">
        <w:rPr>
          <w:rFonts w:eastAsia="Arial" w:cs="B Nazanin" w:hint="cs"/>
          <w:rtl/>
        </w:rPr>
        <w:t xml:space="preserve">را در سیتینگ های مختلف اجرا، تفسیر و گزارش کنند. </w:t>
      </w:r>
    </w:p>
    <w:p w:rsidR="00A74035" w:rsidRPr="007D3815" w:rsidRDefault="000A4BA8" w:rsidP="00A9058C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7D3815">
        <w:rPr>
          <w:rFonts w:ascii="Times New Roman" w:hAnsi="Times New Roman" w:cs="B Nazanin" w:hint="cs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160" r="9525" b="889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"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927583" w:rsidRPr="007D3815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Pr="007D3815" w:rsidRDefault="0057079F" w:rsidP="001F5723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سخنرانی، </w:t>
      </w:r>
      <w:r w:rsidR="00A9058C"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بحث گروهی، </w:t>
      </w:r>
      <w:r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>پرسش و پاسخ</w:t>
      </w:r>
      <w:r w:rsidR="001F5723"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>، تدریس همتا</w:t>
      </w:r>
      <w:r w:rsidR="001D798B"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="0092679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D798B"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>مشاهده گری</w:t>
      </w:r>
      <w:r w:rsidR="00926799">
        <w:rPr>
          <w:rFonts w:ascii="Times New Roman" w:hAnsi="Times New Roman" w:cs="B Nazanin" w:hint="cs"/>
          <w:sz w:val="24"/>
          <w:szCs w:val="24"/>
          <w:rtl/>
          <w:lang w:bidi="fa-IR"/>
        </w:rPr>
        <w:t>، فیلم های آموزشی</w:t>
      </w:r>
    </w:p>
    <w:p w:rsidR="00DF1E7F" w:rsidRPr="007D3815" w:rsidRDefault="000A4BA8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D3815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6350" r="9525" b="1270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7D3815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Pr="007D3815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7079F" w:rsidRPr="007D3815" w:rsidRDefault="0057079F" w:rsidP="006B3D5B">
      <w:pPr>
        <w:jc w:val="right"/>
        <w:rPr>
          <w:rFonts w:cs="B Nazanin"/>
          <w:b/>
          <w:bCs/>
        </w:rPr>
      </w:pPr>
      <w:r w:rsidRPr="007D3815">
        <w:rPr>
          <w:rFonts w:cs="B Nazanin" w:hint="cs"/>
          <w:b/>
          <w:bCs/>
          <w:rtl/>
        </w:rPr>
        <w:t xml:space="preserve">امتحان پایان ترم: </w:t>
      </w:r>
      <w:r w:rsidR="006B3D5B">
        <w:rPr>
          <w:rFonts w:cs="B Nazanin" w:hint="cs"/>
          <w:b/>
          <w:bCs/>
          <w:rtl/>
        </w:rPr>
        <w:t xml:space="preserve">10 </w:t>
      </w:r>
      <w:r w:rsidRPr="007D3815">
        <w:rPr>
          <w:rFonts w:cs="B Nazanin" w:hint="cs"/>
          <w:b/>
          <w:bCs/>
          <w:rtl/>
        </w:rPr>
        <w:t xml:space="preserve"> نمره</w:t>
      </w:r>
      <w:r w:rsidR="008B13E0" w:rsidRPr="007D3815">
        <w:rPr>
          <w:rFonts w:cs="B Nazanin" w:hint="cs"/>
          <w:b/>
          <w:bCs/>
          <w:rtl/>
        </w:rPr>
        <w:t xml:space="preserve"> - </w:t>
      </w:r>
      <w:r w:rsidR="00CE0423" w:rsidRPr="007D3815">
        <w:rPr>
          <w:rFonts w:cs="B Nazanin" w:hint="cs"/>
          <w:b/>
          <w:bCs/>
          <w:rtl/>
        </w:rPr>
        <w:t>تشریحی</w:t>
      </w:r>
    </w:p>
    <w:p w:rsidR="0038753B" w:rsidRPr="007D3815" w:rsidRDefault="006B3D5B" w:rsidP="006B3D5B">
      <w:p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</w:rPr>
        <w:t>اجرا و گزارش تست ها</w:t>
      </w:r>
      <w:r w:rsidR="00232EC8">
        <w:rPr>
          <w:rFonts w:cs="B Nazanin" w:hint="cs"/>
          <w:b/>
          <w:bCs/>
          <w:rtl/>
        </w:rPr>
        <w:t xml:space="preserve"> و فعالیت های کلاسی و میزان مشارکت در کلاس</w:t>
      </w:r>
      <w:r w:rsidR="0057079F" w:rsidRPr="007D3815">
        <w:rPr>
          <w:rFonts w:cs="B Nazanin" w:hint="cs"/>
          <w:b/>
          <w:bCs/>
          <w:rtl/>
        </w:rPr>
        <w:t xml:space="preserve">: </w:t>
      </w:r>
      <w:r>
        <w:rPr>
          <w:rFonts w:cs="B Nazanin" w:hint="cs"/>
          <w:b/>
          <w:bCs/>
          <w:rtl/>
        </w:rPr>
        <w:t>10</w:t>
      </w:r>
      <w:r w:rsidR="0057079F" w:rsidRPr="007D3815">
        <w:rPr>
          <w:rFonts w:cs="B Nazanin" w:hint="cs"/>
          <w:b/>
          <w:bCs/>
          <w:rtl/>
        </w:rPr>
        <w:t xml:space="preserve"> نمره</w:t>
      </w:r>
    </w:p>
    <w:p w:rsidR="004C0164" w:rsidRPr="007D3815" w:rsidRDefault="00757BC2" w:rsidP="008B13E0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D38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 w:rsidRPr="007D38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7D38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CE0423" w:rsidRPr="007D38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14</w:t>
      </w:r>
    </w:p>
    <w:p w:rsidR="00553863" w:rsidRPr="008C3D7D" w:rsidRDefault="00757BC2" w:rsidP="008C3D7D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7D381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7C5DB3" w:rsidRPr="007D3815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طبق آئین نامه های آموزشی مصوب</w:t>
      </w:r>
    </w:p>
    <w:p w:rsidR="00553863" w:rsidRPr="00553863" w:rsidRDefault="00553863" w:rsidP="00553863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538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جدول</w:t>
      </w:r>
      <w:r w:rsidRPr="00553863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Pr="005538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تکالیف</w:t>
      </w:r>
      <w:r w:rsidRPr="00553863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Pr="005538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دانشجویان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5212"/>
        <w:gridCol w:w="2687"/>
      </w:tblGrid>
      <w:tr w:rsidR="00553863" w:rsidRPr="00553863" w:rsidTr="004756F6">
        <w:trPr>
          <w:trHeight w:val="469"/>
          <w:jc w:val="center"/>
        </w:trPr>
        <w:tc>
          <w:tcPr>
            <w:tcW w:w="1099" w:type="dxa"/>
            <w:vMerge w:val="restart"/>
            <w:shd w:val="clear" w:color="auto" w:fill="auto"/>
            <w:vAlign w:val="center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شماره دانشجو</w:t>
            </w:r>
          </w:p>
        </w:tc>
        <w:tc>
          <w:tcPr>
            <w:tcW w:w="5212" w:type="dxa"/>
            <w:shd w:val="clear" w:color="auto" w:fill="auto"/>
          </w:tcPr>
          <w:p w:rsidR="00553863" w:rsidRPr="00553863" w:rsidRDefault="00553863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تکلیف (....</w:t>
            </w:r>
            <w:r w:rsidR="004756F6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10</w:t>
            </w: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... نمره)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استاد مربوطه</w:t>
            </w:r>
          </w:p>
        </w:tc>
      </w:tr>
      <w:tr w:rsidR="00553863" w:rsidRPr="00553863" w:rsidTr="004756F6">
        <w:trPr>
          <w:trHeight w:val="535"/>
          <w:jc w:val="center"/>
        </w:trPr>
        <w:tc>
          <w:tcPr>
            <w:tcW w:w="1099" w:type="dxa"/>
            <w:vMerge/>
            <w:shd w:val="clear" w:color="auto" w:fill="auto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212" w:type="dxa"/>
            <w:shd w:val="clear" w:color="auto" w:fill="auto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4756F6" w:rsidRPr="00553863" w:rsidTr="004756F6">
        <w:trPr>
          <w:jc w:val="center"/>
        </w:trPr>
        <w:tc>
          <w:tcPr>
            <w:tcW w:w="1099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12" w:type="dxa"/>
            <w:shd w:val="clear" w:color="auto" w:fill="auto"/>
          </w:tcPr>
          <w:p w:rsidR="004756F6" w:rsidRDefault="004756F6" w:rsidP="004756F6">
            <w:pPr>
              <w:bidi/>
              <w:jc w:val="center"/>
            </w:pPr>
            <w:r w:rsidRPr="008F6B24">
              <w:rPr>
                <w:rtl/>
              </w:rPr>
              <w:t>اجرا و گزارش تست ها</w:t>
            </w:r>
          </w:p>
        </w:tc>
        <w:tc>
          <w:tcPr>
            <w:tcW w:w="2687" w:type="dxa"/>
            <w:shd w:val="clear" w:color="auto" w:fill="auto"/>
          </w:tcPr>
          <w:p w:rsidR="004756F6" w:rsidRDefault="004756F6" w:rsidP="004756F6">
            <w:r w:rsidRPr="00621B92">
              <w:rPr>
                <w:rtl/>
              </w:rPr>
              <w:t>دکتر ابراه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Fonts w:hint="eastAsia"/>
                <w:rtl/>
              </w:rPr>
              <w:t>م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tl/>
              </w:rPr>
              <w:t>/ دکتر بخش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tl/>
              </w:rPr>
              <w:t xml:space="preserve"> زاده</w:t>
            </w:r>
          </w:p>
        </w:tc>
      </w:tr>
      <w:tr w:rsidR="004756F6" w:rsidRPr="00553863" w:rsidTr="004756F6">
        <w:trPr>
          <w:jc w:val="center"/>
        </w:trPr>
        <w:tc>
          <w:tcPr>
            <w:tcW w:w="1099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212" w:type="dxa"/>
            <w:shd w:val="clear" w:color="auto" w:fill="auto"/>
          </w:tcPr>
          <w:p w:rsidR="004756F6" w:rsidRDefault="004756F6" w:rsidP="004756F6">
            <w:pPr>
              <w:bidi/>
              <w:jc w:val="center"/>
            </w:pPr>
            <w:r w:rsidRPr="008F6B24">
              <w:rPr>
                <w:rtl/>
              </w:rPr>
              <w:t>اجرا و گزارش تست ها</w:t>
            </w:r>
          </w:p>
        </w:tc>
        <w:tc>
          <w:tcPr>
            <w:tcW w:w="2687" w:type="dxa"/>
            <w:shd w:val="clear" w:color="auto" w:fill="auto"/>
          </w:tcPr>
          <w:p w:rsidR="004756F6" w:rsidRDefault="004756F6" w:rsidP="004756F6">
            <w:r w:rsidRPr="00621B92">
              <w:rPr>
                <w:rtl/>
              </w:rPr>
              <w:t>دکتر ابراه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Fonts w:hint="eastAsia"/>
                <w:rtl/>
              </w:rPr>
              <w:t>م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tl/>
              </w:rPr>
              <w:t>/ دکتر بخش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tl/>
              </w:rPr>
              <w:t xml:space="preserve"> زاده</w:t>
            </w:r>
          </w:p>
        </w:tc>
      </w:tr>
      <w:tr w:rsidR="004756F6" w:rsidRPr="00553863" w:rsidTr="004756F6">
        <w:trPr>
          <w:jc w:val="center"/>
        </w:trPr>
        <w:tc>
          <w:tcPr>
            <w:tcW w:w="1099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212" w:type="dxa"/>
            <w:shd w:val="clear" w:color="auto" w:fill="auto"/>
          </w:tcPr>
          <w:p w:rsidR="004756F6" w:rsidRDefault="004756F6" w:rsidP="004756F6">
            <w:pPr>
              <w:bidi/>
              <w:jc w:val="center"/>
            </w:pPr>
            <w:r w:rsidRPr="008F6B24">
              <w:rPr>
                <w:rtl/>
              </w:rPr>
              <w:t>اجرا و گزارش تست ها</w:t>
            </w:r>
          </w:p>
        </w:tc>
        <w:tc>
          <w:tcPr>
            <w:tcW w:w="2687" w:type="dxa"/>
            <w:shd w:val="clear" w:color="auto" w:fill="auto"/>
          </w:tcPr>
          <w:p w:rsidR="004756F6" w:rsidRDefault="004756F6" w:rsidP="004756F6">
            <w:r w:rsidRPr="00621B92">
              <w:rPr>
                <w:rtl/>
              </w:rPr>
              <w:t>دکتر ابراه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Fonts w:hint="eastAsia"/>
                <w:rtl/>
              </w:rPr>
              <w:t>م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tl/>
              </w:rPr>
              <w:t>/ دکتر بخش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tl/>
              </w:rPr>
              <w:t xml:space="preserve"> زاده</w:t>
            </w:r>
          </w:p>
        </w:tc>
      </w:tr>
      <w:tr w:rsidR="004756F6" w:rsidRPr="00553863" w:rsidTr="004756F6">
        <w:trPr>
          <w:jc w:val="center"/>
        </w:trPr>
        <w:tc>
          <w:tcPr>
            <w:tcW w:w="1099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212" w:type="dxa"/>
            <w:shd w:val="clear" w:color="auto" w:fill="auto"/>
          </w:tcPr>
          <w:p w:rsidR="004756F6" w:rsidRDefault="004756F6" w:rsidP="004756F6">
            <w:pPr>
              <w:bidi/>
              <w:jc w:val="center"/>
            </w:pPr>
            <w:r w:rsidRPr="008F6B24">
              <w:rPr>
                <w:rtl/>
              </w:rPr>
              <w:t>اجرا و گزارش تست ها</w:t>
            </w:r>
          </w:p>
        </w:tc>
        <w:tc>
          <w:tcPr>
            <w:tcW w:w="2687" w:type="dxa"/>
            <w:shd w:val="clear" w:color="auto" w:fill="auto"/>
          </w:tcPr>
          <w:p w:rsidR="004756F6" w:rsidRDefault="004756F6" w:rsidP="004756F6">
            <w:r w:rsidRPr="00621B92">
              <w:rPr>
                <w:rtl/>
              </w:rPr>
              <w:t>دکتر ابراه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Fonts w:hint="eastAsia"/>
                <w:rtl/>
              </w:rPr>
              <w:t>م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tl/>
              </w:rPr>
              <w:t>/ دکتر بخش</w:t>
            </w:r>
            <w:r w:rsidRPr="00621B92">
              <w:rPr>
                <w:rFonts w:hint="cs"/>
                <w:rtl/>
              </w:rPr>
              <w:t>ی</w:t>
            </w:r>
            <w:r w:rsidRPr="00621B92">
              <w:rPr>
                <w:rtl/>
              </w:rPr>
              <w:t xml:space="preserve"> زاده</w:t>
            </w:r>
          </w:p>
        </w:tc>
      </w:tr>
    </w:tbl>
    <w:p w:rsidR="00553863" w:rsidRDefault="00553863" w:rsidP="00553863">
      <w:pPr>
        <w:tabs>
          <w:tab w:val="left" w:pos="450"/>
        </w:tabs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C3D7D" w:rsidRDefault="008C3D7D" w:rsidP="008C3D7D">
      <w:pPr>
        <w:tabs>
          <w:tab w:val="left" w:pos="450"/>
        </w:tabs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C3D7D" w:rsidRDefault="008C3D7D" w:rsidP="008C3D7D">
      <w:pPr>
        <w:tabs>
          <w:tab w:val="left" w:pos="450"/>
        </w:tabs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C3D7D" w:rsidRPr="00553863" w:rsidRDefault="008C3D7D" w:rsidP="008C3D7D">
      <w:pPr>
        <w:tabs>
          <w:tab w:val="left" w:pos="450"/>
        </w:tabs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553863" w:rsidRPr="00553863" w:rsidRDefault="00553863" w:rsidP="00553863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5386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جدول بودجه بندی سوالات آزمون پایان ترم</w:t>
      </w:r>
    </w:p>
    <w:tbl>
      <w:tblPr>
        <w:bidiVisual/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745"/>
        <w:gridCol w:w="3119"/>
        <w:gridCol w:w="708"/>
        <w:gridCol w:w="992"/>
      </w:tblGrid>
      <w:tr w:rsidR="00553863" w:rsidRPr="00553863" w:rsidTr="004756F6">
        <w:trPr>
          <w:trHeight w:val="896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استاد مربوطه</w:t>
            </w:r>
          </w:p>
        </w:tc>
        <w:tc>
          <w:tcPr>
            <w:tcW w:w="708" w:type="dxa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992" w:type="dxa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4756F6" w:rsidRPr="00553863" w:rsidTr="004756F6">
        <w:trPr>
          <w:trHeight w:val="556"/>
          <w:jc w:val="center"/>
        </w:trPr>
        <w:tc>
          <w:tcPr>
            <w:tcW w:w="702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745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B347EB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جنبه ها</w:t>
            </w:r>
            <w:r w:rsidRPr="00B347EB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 w:rsidRPr="00B347EB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نظر</w:t>
            </w:r>
            <w:r w:rsidRPr="00B347EB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 w:rsidRPr="00B347EB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آزمون ها</w:t>
            </w:r>
            <w:r w:rsidRPr="00B347EB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 w:rsidRPr="00B347EB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روانشناخت</w:t>
            </w:r>
            <w:r w:rsidRPr="00B347EB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119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دکتر ابراهیمی</w:t>
            </w:r>
          </w:p>
        </w:tc>
        <w:tc>
          <w:tcPr>
            <w:tcW w:w="708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756F6" w:rsidRPr="00553863" w:rsidTr="004756F6">
        <w:trPr>
          <w:jc w:val="center"/>
        </w:trPr>
        <w:tc>
          <w:tcPr>
            <w:tcW w:w="702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745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B347EB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آزمون 2-</w:t>
            </w:r>
            <w:r w:rsidRPr="00B347EB">
              <w:rPr>
                <w:rFonts w:ascii="Times New Roman" w:hAnsi="Times New Roman" w:cs="B Nazanin"/>
                <w:sz w:val="28"/>
                <w:szCs w:val="28"/>
                <w:lang w:bidi="fa-IR"/>
              </w:rPr>
              <w:t>MMPI</w:t>
            </w:r>
          </w:p>
        </w:tc>
        <w:tc>
          <w:tcPr>
            <w:tcW w:w="3119" w:type="dxa"/>
            <w:shd w:val="clear" w:color="auto" w:fill="auto"/>
          </w:tcPr>
          <w:p w:rsidR="004756F6" w:rsidRDefault="004756F6" w:rsidP="004756F6">
            <w:pPr>
              <w:bidi/>
              <w:jc w:val="center"/>
            </w:pPr>
            <w:r w:rsidRPr="008A7F60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دکتر ابراهیمی</w:t>
            </w:r>
          </w:p>
        </w:tc>
        <w:tc>
          <w:tcPr>
            <w:tcW w:w="708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756F6" w:rsidRPr="00553863" w:rsidTr="004756F6">
        <w:trPr>
          <w:trHeight w:val="573"/>
          <w:jc w:val="center"/>
        </w:trPr>
        <w:tc>
          <w:tcPr>
            <w:tcW w:w="702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745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6924A2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آزمون </w:t>
            </w:r>
            <w:r w:rsidRPr="006924A2">
              <w:rPr>
                <w:rFonts w:ascii="Times New Roman" w:hAnsi="Times New Roman" w:cs="B Nazanin"/>
                <w:sz w:val="28"/>
                <w:szCs w:val="28"/>
                <w:lang w:bidi="fa-IR"/>
              </w:rPr>
              <w:t>MCMI-III</w:t>
            </w:r>
          </w:p>
        </w:tc>
        <w:tc>
          <w:tcPr>
            <w:tcW w:w="3119" w:type="dxa"/>
            <w:shd w:val="clear" w:color="auto" w:fill="auto"/>
          </w:tcPr>
          <w:p w:rsidR="004756F6" w:rsidRDefault="004756F6" w:rsidP="004756F6">
            <w:pPr>
              <w:bidi/>
              <w:jc w:val="center"/>
            </w:pPr>
            <w:r w:rsidRPr="008A7F60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دکتر ابراهیمی</w:t>
            </w:r>
          </w:p>
        </w:tc>
        <w:tc>
          <w:tcPr>
            <w:tcW w:w="708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756F6" w:rsidRPr="00553863" w:rsidTr="004756F6">
        <w:trPr>
          <w:trHeight w:val="611"/>
          <w:jc w:val="center"/>
        </w:trPr>
        <w:tc>
          <w:tcPr>
            <w:tcW w:w="702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745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6924A2">
              <w:rPr>
                <w:rFonts w:ascii="Times New Roman" w:hAnsi="Times New Roman" w:cs="B Nazanin"/>
                <w:sz w:val="28"/>
                <w:szCs w:val="28"/>
                <w:lang w:bidi="fa-IR"/>
              </w:rPr>
              <w:t>NEO-PI-R</w:t>
            </w:r>
          </w:p>
        </w:tc>
        <w:tc>
          <w:tcPr>
            <w:tcW w:w="3119" w:type="dxa"/>
            <w:shd w:val="clear" w:color="auto" w:fill="auto"/>
          </w:tcPr>
          <w:p w:rsidR="004756F6" w:rsidRDefault="004756F6" w:rsidP="004756F6">
            <w:pPr>
              <w:bidi/>
              <w:jc w:val="center"/>
            </w:pPr>
            <w:r w:rsidRPr="008A7F60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دکتر ابراهیمی</w:t>
            </w:r>
          </w:p>
        </w:tc>
        <w:tc>
          <w:tcPr>
            <w:tcW w:w="708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756F6" w:rsidRPr="00553863" w:rsidTr="004756F6">
        <w:trPr>
          <w:jc w:val="center"/>
        </w:trPr>
        <w:tc>
          <w:tcPr>
            <w:tcW w:w="702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745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6924A2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رورشاخ</w:t>
            </w:r>
          </w:p>
        </w:tc>
        <w:tc>
          <w:tcPr>
            <w:tcW w:w="3119" w:type="dxa"/>
            <w:shd w:val="clear" w:color="auto" w:fill="auto"/>
          </w:tcPr>
          <w:p w:rsidR="004756F6" w:rsidRDefault="004756F6" w:rsidP="004756F6">
            <w:pPr>
              <w:bidi/>
              <w:jc w:val="center"/>
            </w:pPr>
            <w:r w:rsidRPr="00560B95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بخشی زاده</w:t>
            </w:r>
          </w:p>
        </w:tc>
        <w:tc>
          <w:tcPr>
            <w:tcW w:w="708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756F6" w:rsidRPr="00553863" w:rsidTr="004756F6">
        <w:trPr>
          <w:jc w:val="center"/>
        </w:trPr>
        <w:tc>
          <w:tcPr>
            <w:tcW w:w="702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745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6924A2">
              <w:rPr>
                <w:rFonts w:ascii="Times New Roman" w:hAnsi="Times New Roman" w:cs="B Nazanin"/>
                <w:sz w:val="28"/>
                <w:szCs w:val="28"/>
                <w:lang w:bidi="fa-IR"/>
              </w:rPr>
              <w:t>TAT</w:t>
            </w:r>
          </w:p>
        </w:tc>
        <w:tc>
          <w:tcPr>
            <w:tcW w:w="3119" w:type="dxa"/>
            <w:shd w:val="clear" w:color="auto" w:fill="auto"/>
          </w:tcPr>
          <w:p w:rsidR="004756F6" w:rsidRDefault="004756F6" w:rsidP="004756F6">
            <w:pPr>
              <w:bidi/>
              <w:jc w:val="center"/>
            </w:pPr>
            <w:r w:rsidRPr="00560B95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بخشی زاده</w:t>
            </w:r>
          </w:p>
        </w:tc>
        <w:tc>
          <w:tcPr>
            <w:tcW w:w="708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756F6" w:rsidRPr="00553863" w:rsidTr="004756F6">
        <w:trPr>
          <w:jc w:val="center"/>
        </w:trPr>
        <w:tc>
          <w:tcPr>
            <w:tcW w:w="702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745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6924A2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آزمونها</w:t>
            </w:r>
            <w:r w:rsidRPr="006924A2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 w:rsidRPr="006924A2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سنجش آس</w:t>
            </w:r>
            <w:r w:rsidRPr="006924A2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 w:rsidRPr="006924A2">
              <w:rPr>
                <w:rFonts w:ascii="Times New Roman" w:hAnsi="Times New Roman" w:cs="B Nazanin" w:hint="eastAsia"/>
                <w:sz w:val="28"/>
                <w:szCs w:val="28"/>
                <w:rtl/>
                <w:lang w:bidi="fa-IR"/>
              </w:rPr>
              <w:t>ب</w:t>
            </w:r>
            <w:r w:rsidRPr="006924A2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شناس</w:t>
            </w:r>
            <w:r w:rsidRPr="006924A2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 w:rsidRPr="006924A2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 xml:space="preserve"> روان</w:t>
            </w:r>
            <w:r w:rsidRPr="006924A2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دکتر ابراهیمی</w:t>
            </w:r>
          </w:p>
        </w:tc>
        <w:tc>
          <w:tcPr>
            <w:tcW w:w="708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756F6" w:rsidRPr="00553863" w:rsidTr="004756F6">
        <w:trPr>
          <w:jc w:val="center"/>
        </w:trPr>
        <w:tc>
          <w:tcPr>
            <w:tcW w:w="702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745" w:type="dxa"/>
            <w:shd w:val="clear" w:color="auto" w:fill="auto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اجرای عملی و تکالیف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F850BF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t>دکتر ابراه</w:t>
            </w:r>
            <w:r w:rsidRPr="00F850BF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 w:rsidRPr="00F850BF">
              <w:rPr>
                <w:rFonts w:ascii="Times New Roman" w:hAnsi="Times New Roman" w:cs="B Nazanin" w:hint="eastAsia"/>
                <w:sz w:val="28"/>
                <w:szCs w:val="28"/>
                <w:rtl/>
                <w:lang w:bidi="fa-IR"/>
              </w:rPr>
              <w:t>م</w:t>
            </w:r>
            <w:r w:rsidRPr="00F850BF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/</w:t>
            </w:r>
            <w:r w:rsidRPr="00560B95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دکتر </w:t>
            </w: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بخشی زاده</w:t>
            </w:r>
          </w:p>
        </w:tc>
        <w:tc>
          <w:tcPr>
            <w:tcW w:w="708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992" w:type="dxa"/>
          </w:tcPr>
          <w:p w:rsidR="004756F6" w:rsidRPr="00553863" w:rsidRDefault="004756F6" w:rsidP="004756F6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553863" w:rsidRPr="00553863" w:rsidTr="004756F6">
        <w:trPr>
          <w:jc w:val="center"/>
        </w:trPr>
        <w:tc>
          <w:tcPr>
            <w:tcW w:w="5447" w:type="dxa"/>
            <w:gridSpan w:val="2"/>
            <w:shd w:val="clear" w:color="auto" w:fill="auto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5386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جمع نمره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</w:tcPr>
          <w:p w:rsidR="00553863" w:rsidRPr="00553863" w:rsidRDefault="00553863" w:rsidP="00553863">
            <w:pPr>
              <w:tabs>
                <w:tab w:val="left" w:pos="450"/>
              </w:tabs>
              <w:bidi/>
              <w:spacing w:line="240" w:lineRule="auto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553863" w:rsidRPr="00553863" w:rsidRDefault="00F850BF" w:rsidP="00F850BF">
            <w:pPr>
              <w:tabs>
                <w:tab w:val="left" w:pos="450"/>
              </w:tabs>
              <w:bidi/>
              <w:spacing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</w:tbl>
    <w:p w:rsidR="00553863" w:rsidRDefault="00553863" w:rsidP="00E71601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553863" w:rsidRDefault="00553863" w:rsidP="0055386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553863" w:rsidRDefault="00553863" w:rsidP="0055386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C3D7D" w:rsidRDefault="008C3D7D" w:rsidP="008C3D7D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C3D7D" w:rsidRDefault="008C3D7D" w:rsidP="008C3D7D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C3D7D" w:rsidRDefault="008C3D7D" w:rsidP="008C3D7D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553863" w:rsidRDefault="00553863" w:rsidP="0055386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C3D7D" w:rsidRDefault="008C3D7D" w:rsidP="008C3D7D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4756F6" w:rsidRDefault="004756F6" w:rsidP="004756F6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5402" w:rsidRPr="007D3815" w:rsidRDefault="000A4BA8" w:rsidP="0055386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D3815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2700" r="7620" b="635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"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CE0423" w:rsidRPr="007D3815" w:rsidRDefault="00CE0423" w:rsidP="00CE0423">
      <w:pPr>
        <w:bidi/>
        <w:rPr>
          <w:rFonts w:cs="B Nazanin"/>
        </w:rPr>
      </w:pPr>
      <w:bookmarkStart w:id="1" w:name="_Hlk143762257"/>
    </w:p>
    <w:bookmarkEnd w:id="1"/>
    <w:p w:rsidR="00E22961" w:rsidRPr="00E22961" w:rsidRDefault="00E22961" w:rsidP="00E22961">
      <w:pPr>
        <w:bidi/>
        <w:spacing w:line="240" w:lineRule="auto"/>
        <w:ind w:left="1080"/>
        <w:rPr>
          <w:rFonts w:ascii="Arial" w:eastAsia="Arial" w:hAnsi="Arial" w:cs="B Nazanin"/>
          <w:sz w:val="28"/>
          <w:szCs w:val="28"/>
        </w:rPr>
      </w:pPr>
      <w:r w:rsidRPr="00E22961">
        <w:rPr>
          <w:rFonts w:ascii="Arial" w:eastAsia="Arial" w:hAnsi="Arial" w:cs="B Nazanin"/>
          <w:sz w:val="28"/>
          <w:szCs w:val="28"/>
          <w:rtl/>
          <w:lang w:bidi="fa-IR"/>
        </w:rPr>
        <w:t>۱</w:t>
      </w:r>
      <w:r w:rsidRPr="00E22961">
        <w:rPr>
          <w:rFonts w:ascii="Arial" w:eastAsia="Arial" w:hAnsi="Arial" w:cs="B Nazanin"/>
          <w:sz w:val="28"/>
          <w:szCs w:val="28"/>
        </w:rPr>
        <w:t xml:space="preserve"> </w:t>
      </w:r>
      <w:r w:rsidRPr="00E22961">
        <w:rPr>
          <w:rFonts w:ascii="Arial" w:eastAsia="Arial" w:hAnsi="Arial" w:cs="B Nazanin"/>
          <w:sz w:val="28"/>
          <w:szCs w:val="28"/>
          <w:rtl/>
        </w:rPr>
        <w:t>راهنما</w:t>
      </w:r>
      <w:r w:rsidRPr="00E22961">
        <w:rPr>
          <w:rFonts w:ascii="Arial" w:eastAsia="Arial" w:hAnsi="Arial" w:cs="B Nazanin" w:hint="cs"/>
          <w:sz w:val="28"/>
          <w:szCs w:val="28"/>
          <w:rtl/>
        </w:rPr>
        <w:t>ی</w:t>
      </w:r>
      <w:r w:rsidRPr="00E22961">
        <w:rPr>
          <w:rFonts w:ascii="Arial" w:eastAsia="Arial" w:hAnsi="Arial" w:cs="B Nazanin"/>
          <w:sz w:val="28"/>
          <w:szCs w:val="28"/>
          <w:rtl/>
        </w:rPr>
        <w:t xml:space="preserve"> سنجش روان</w:t>
      </w:r>
      <w:r w:rsidRPr="00E22961">
        <w:rPr>
          <w:rFonts w:ascii="Arial" w:eastAsia="Arial" w:hAnsi="Arial" w:cs="B Nazanin" w:hint="cs"/>
          <w:sz w:val="28"/>
          <w:szCs w:val="28"/>
          <w:rtl/>
        </w:rPr>
        <w:t>ی</w:t>
      </w:r>
      <w:r w:rsidRPr="00E22961">
        <w:rPr>
          <w:rFonts w:ascii="Arial" w:eastAsia="Arial" w:hAnsi="Arial" w:cs="B Nazanin"/>
          <w:sz w:val="28"/>
          <w:szCs w:val="28"/>
          <w:rtl/>
        </w:rPr>
        <w:t xml:space="preserve"> جلد </w:t>
      </w:r>
      <w:r w:rsidRPr="00E22961">
        <w:rPr>
          <w:rFonts w:ascii="Arial" w:eastAsia="Arial" w:hAnsi="Arial" w:cs="B Nazanin"/>
          <w:sz w:val="28"/>
          <w:szCs w:val="28"/>
          <w:rtl/>
          <w:lang w:bidi="fa-IR"/>
        </w:rPr>
        <w:t>۱</w:t>
      </w:r>
      <w:r w:rsidRPr="00E22961">
        <w:rPr>
          <w:rFonts w:ascii="Arial" w:eastAsia="Arial" w:hAnsi="Arial" w:cs="B Nazanin"/>
          <w:sz w:val="28"/>
          <w:szCs w:val="28"/>
          <w:rtl/>
        </w:rPr>
        <w:t xml:space="preserve"> و </w:t>
      </w:r>
      <w:r w:rsidRPr="00E22961">
        <w:rPr>
          <w:rFonts w:ascii="Arial" w:eastAsia="Arial" w:hAnsi="Arial" w:cs="B Nazanin"/>
          <w:sz w:val="28"/>
          <w:szCs w:val="28"/>
          <w:rtl/>
          <w:lang w:bidi="fa-IR"/>
        </w:rPr>
        <w:t>۲</w:t>
      </w:r>
      <w:r w:rsidRPr="00E22961">
        <w:rPr>
          <w:rFonts w:ascii="Arial" w:eastAsia="Arial" w:hAnsi="Arial" w:cs="B Nazanin"/>
          <w:sz w:val="28"/>
          <w:szCs w:val="28"/>
          <w:rtl/>
        </w:rPr>
        <w:t xml:space="preserve"> مارنات گر</w:t>
      </w:r>
      <w:r w:rsidRPr="00E22961">
        <w:rPr>
          <w:rFonts w:ascii="Arial" w:eastAsia="Arial" w:hAnsi="Arial" w:cs="B Nazanin" w:hint="cs"/>
          <w:sz w:val="28"/>
          <w:szCs w:val="28"/>
          <w:rtl/>
        </w:rPr>
        <w:t>ی</w:t>
      </w:r>
      <w:r w:rsidRPr="00E22961">
        <w:rPr>
          <w:rFonts w:ascii="Arial" w:eastAsia="Arial" w:hAnsi="Arial" w:cs="B Nazanin"/>
          <w:sz w:val="28"/>
          <w:szCs w:val="28"/>
          <w:rtl/>
        </w:rPr>
        <w:t xml:space="preserve"> گرات آخر</w:t>
      </w:r>
      <w:r w:rsidRPr="00E22961">
        <w:rPr>
          <w:rFonts w:ascii="Arial" w:eastAsia="Arial" w:hAnsi="Arial" w:cs="B Nazanin" w:hint="cs"/>
          <w:sz w:val="28"/>
          <w:szCs w:val="28"/>
          <w:rtl/>
        </w:rPr>
        <w:t>ی</w:t>
      </w:r>
      <w:r w:rsidRPr="00E22961">
        <w:rPr>
          <w:rFonts w:ascii="Arial" w:eastAsia="Arial" w:hAnsi="Arial" w:cs="B Nazanin" w:hint="eastAsia"/>
          <w:sz w:val="28"/>
          <w:szCs w:val="28"/>
          <w:rtl/>
        </w:rPr>
        <w:t>ن</w:t>
      </w:r>
      <w:r w:rsidRPr="00E22961">
        <w:rPr>
          <w:rFonts w:ascii="Arial" w:eastAsia="Arial" w:hAnsi="Arial" w:cs="B Nazanin"/>
          <w:sz w:val="28"/>
          <w:szCs w:val="28"/>
          <w:rtl/>
        </w:rPr>
        <w:t xml:space="preserve"> چاپ</w:t>
      </w:r>
    </w:p>
    <w:p w:rsidR="00E22961" w:rsidRPr="00E22961" w:rsidRDefault="00E22961" w:rsidP="00E22961">
      <w:pPr>
        <w:bidi/>
        <w:spacing w:line="240" w:lineRule="auto"/>
        <w:ind w:left="1080"/>
        <w:rPr>
          <w:rFonts w:ascii="Arial" w:eastAsia="Arial" w:hAnsi="Arial" w:cs="B Nazanin"/>
          <w:sz w:val="28"/>
          <w:szCs w:val="28"/>
        </w:rPr>
      </w:pPr>
      <w:r w:rsidRPr="00E22961">
        <w:rPr>
          <w:rFonts w:ascii="Arial" w:eastAsia="Arial" w:hAnsi="Arial" w:cs="B Nazanin"/>
          <w:sz w:val="28"/>
          <w:szCs w:val="28"/>
          <w:rtl/>
          <w:lang w:bidi="fa-IR"/>
        </w:rPr>
        <w:t>۲</w:t>
      </w:r>
      <w:r w:rsidRPr="00E22961">
        <w:rPr>
          <w:rFonts w:ascii="Arial" w:eastAsia="Arial" w:hAnsi="Arial" w:cs="B Nazanin"/>
          <w:sz w:val="28"/>
          <w:szCs w:val="28"/>
        </w:rPr>
        <w:t xml:space="preserve"> </w:t>
      </w:r>
      <w:r w:rsidRPr="00E22961">
        <w:rPr>
          <w:rFonts w:ascii="Arial" w:eastAsia="Arial" w:hAnsi="Arial" w:cs="B Nazanin"/>
          <w:sz w:val="28"/>
          <w:szCs w:val="28"/>
          <w:rtl/>
        </w:rPr>
        <w:t>راهنما</w:t>
      </w:r>
      <w:r w:rsidRPr="00E22961">
        <w:rPr>
          <w:rFonts w:ascii="Arial" w:eastAsia="Arial" w:hAnsi="Arial" w:cs="B Nazanin" w:hint="cs"/>
          <w:sz w:val="28"/>
          <w:szCs w:val="28"/>
          <w:rtl/>
        </w:rPr>
        <w:t>ی</w:t>
      </w:r>
      <w:r w:rsidRPr="00E22961">
        <w:rPr>
          <w:rFonts w:ascii="Arial" w:eastAsia="Arial" w:hAnsi="Arial" w:cs="B Nazanin"/>
          <w:sz w:val="28"/>
          <w:szCs w:val="28"/>
          <w:rtl/>
        </w:rPr>
        <w:t xml:space="preserve"> اجرا نمره گذار</w:t>
      </w:r>
      <w:r w:rsidRPr="00E22961">
        <w:rPr>
          <w:rFonts w:ascii="Arial" w:eastAsia="Arial" w:hAnsi="Arial" w:cs="B Nazanin" w:hint="cs"/>
          <w:sz w:val="28"/>
          <w:szCs w:val="28"/>
          <w:rtl/>
        </w:rPr>
        <w:t>ی</w:t>
      </w:r>
      <w:r w:rsidRPr="00E22961">
        <w:rPr>
          <w:rFonts w:ascii="Arial" w:eastAsia="Arial" w:hAnsi="Arial" w:cs="B Nazanin"/>
          <w:sz w:val="28"/>
          <w:szCs w:val="28"/>
          <w:rtl/>
        </w:rPr>
        <w:t xml:space="preserve"> و تفس</w:t>
      </w:r>
      <w:r w:rsidRPr="00E22961">
        <w:rPr>
          <w:rFonts w:ascii="Arial" w:eastAsia="Arial" w:hAnsi="Arial" w:cs="B Nazanin" w:hint="cs"/>
          <w:sz w:val="28"/>
          <w:szCs w:val="28"/>
          <w:rtl/>
        </w:rPr>
        <w:t>ی</w:t>
      </w:r>
      <w:r w:rsidRPr="00E22961">
        <w:rPr>
          <w:rFonts w:ascii="Arial" w:eastAsia="Arial" w:hAnsi="Arial" w:cs="B Nazanin" w:hint="eastAsia"/>
          <w:sz w:val="28"/>
          <w:szCs w:val="28"/>
          <w:rtl/>
        </w:rPr>
        <w:t>ر</w:t>
      </w:r>
      <w:r w:rsidRPr="00E22961">
        <w:rPr>
          <w:rFonts w:ascii="Arial" w:eastAsia="Arial" w:hAnsi="Arial" w:cs="B Nazanin"/>
          <w:sz w:val="28"/>
          <w:szCs w:val="28"/>
          <w:rtl/>
        </w:rPr>
        <w:t xml:space="preserve"> آزمون ها</w:t>
      </w:r>
    </w:p>
    <w:p w:rsidR="00801764" w:rsidRDefault="00E22961" w:rsidP="008C3D7D">
      <w:pPr>
        <w:spacing w:line="240" w:lineRule="auto"/>
        <w:ind w:left="1080"/>
        <w:rPr>
          <w:rFonts w:ascii="Times New Roman" w:hAnsi="Times New Roman" w:cs="B Nazanin"/>
          <w:sz w:val="24"/>
          <w:szCs w:val="24"/>
          <w:lang w:bidi="fa-IR"/>
        </w:rPr>
      </w:pPr>
      <w:r w:rsidRPr="00E22961">
        <w:rPr>
          <w:rFonts w:ascii="Arial" w:eastAsia="Arial" w:hAnsi="Arial" w:cs="B Nazanin"/>
          <w:sz w:val="28"/>
          <w:szCs w:val="28"/>
          <w:rtl/>
        </w:rPr>
        <w:t>3</w:t>
      </w:r>
      <w:r w:rsidRPr="00E22961">
        <w:rPr>
          <w:rFonts w:ascii="Arial" w:eastAsia="Arial" w:hAnsi="Arial" w:cs="B Nazanin"/>
          <w:sz w:val="28"/>
          <w:szCs w:val="28"/>
        </w:rPr>
        <w:t>- Meyer, R.G. &amp; Weaver, C.M.( the latest edition). Clinician Handbook. Vol.1</w:t>
      </w:r>
      <w:r>
        <w:rPr>
          <w:rFonts w:ascii="Arial" w:eastAsia="Arial" w:hAnsi="Arial" w:cs="B Nazanin"/>
          <w:sz w:val="28"/>
          <w:szCs w:val="28"/>
        </w:rPr>
        <w:t xml:space="preserve"> </w:t>
      </w:r>
      <w:r w:rsidRPr="00E22961">
        <w:rPr>
          <w:rFonts w:ascii="Arial" w:eastAsia="Arial" w:hAnsi="Arial" w:cs="B Nazanin"/>
          <w:sz w:val="28"/>
          <w:szCs w:val="28"/>
        </w:rPr>
        <w:t xml:space="preserve">(adults), Vol.2 (children). USA: Waveland Press </w:t>
      </w:r>
      <w:proofErr w:type="spellStart"/>
      <w:proofErr w:type="gramStart"/>
      <w:r w:rsidRPr="00E22961">
        <w:rPr>
          <w:rFonts w:ascii="Arial" w:eastAsia="Arial" w:hAnsi="Arial" w:cs="B Nazanin"/>
          <w:sz w:val="28"/>
          <w:szCs w:val="28"/>
        </w:rPr>
        <w:t>inc</w:t>
      </w:r>
      <w:proofErr w:type="spellEnd"/>
      <w:proofErr w:type="gramEnd"/>
      <w:r w:rsidRPr="00E22961">
        <w:rPr>
          <w:rFonts w:ascii="Arial" w:eastAsia="Arial" w:hAnsi="Arial" w:cs="B Nazanin"/>
          <w:sz w:val="28"/>
          <w:szCs w:val="28"/>
          <w:rtl/>
        </w:rPr>
        <w:t>.</w:t>
      </w:r>
      <w:r w:rsidR="001D798B" w:rsidRPr="007D3815">
        <w:rPr>
          <w:rFonts w:ascii="Times New Roman" w:hAnsi="Times New Roman" w:cs="B Nazanin"/>
          <w:sz w:val="20"/>
          <w:szCs w:val="20"/>
        </w:rPr>
        <w:br/>
      </w:r>
    </w:p>
    <w:p w:rsidR="00801764" w:rsidRDefault="00801764" w:rsidP="006B3D5B">
      <w:pPr>
        <w:spacing w:line="240" w:lineRule="auto"/>
        <w:ind w:left="108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3633964</wp:posOffset>
                </wp:positionH>
                <wp:positionV relativeFrom="paragraph">
                  <wp:posOffset>113594</wp:posOffset>
                </wp:positionV>
                <wp:extent cx="2468880" cy="514350"/>
                <wp:effectExtent l="9525" t="13970" r="7620" b="508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9" o:spid="_x0000_s1032" style="position:absolute;left:0;text-align:left;margin-left:286.15pt;margin-top:8.9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"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Pr="007D3815" w:rsidRDefault="001E3BF2" w:rsidP="006B3D5B">
      <w:pPr>
        <w:spacing w:line="240" w:lineRule="auto"/>
        <w:ind w:left="1080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Pr="007D3815" w:rsidRDefault="00801764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801764">
        <w:rPr>
          <w:rFonts w:ascii="Times New Roman" w:hAnsi="Times New Roman" w:cs="B Nazanin"/>
          <w:sz w:val="24"/>
          <w:szCs w:val="24"/>
          <w:lang w:bidi="fa-IR"/>
        </w:rPr>
        <w:t xml:space="preserve">(Cambridge Handbooks in Psychology) Martin </w:t>
      </w:r>
      <w:proofErr w:type="spellStart"/>
      <w:r w:rsidRPr="00801764">
        <w:rPr>
          <w:rFonts w:ascii="Times New Roman" w:hAnsi="Times New Roman" w:cs="B Nazanin"/>
          <w:sz w:val="24"/>
          <w:szCs w:val="24"/>
          <w:lang w:bidi="fa-IR"/>
        </w:rPr>
        <w:t>Sellbom</w:t>
      </w:r>
      <w:proofErr w:type="spellEnd"/>
      <w:r w:rsidRPr="00801764">
        <w:rPr>
          <w:rFonts w:ascii="Times New Roman" w:hAnsi="Times New Roman" w:cs="B Nazanin"/>
          <w:sz w:val="24"/>
          <w:szCs w:val="24"/>
          <w:lang w:bidi="fa-IR"/>
        </w:rPr>
        <w:t xml:space="preserve"> (editor), Julie A. Suhr (editor) - The Cambridge Handbook of Clinical Assessment and Diagnosis-Cambridge University Press</w:t>
      </w:r>
      <w:r w:rsidRPr="00801764">
        <w:rPr>
          <w:rFonts w:ascii="Times New Roman" w:hAnsi="Times New Roman" w:cs="B Nazanin"/>
          <w:sz w:val="24"/>
          <w:szCs w:val="24"/>
          <w:rtl/>
          <w:lang w:bidi="fa-IR"/>
        </w:rPr>
        <w:t xml:space="preserve"> (2019)</w:t>
      </w:r>
    </w:p>
    <w:p w:rsidR="0016245E" w:rsidRPr="007D3815" w:rsidRDefault="00801764" w:rsidP="00801764">
      <w:pPr>
        <w:spacing w:line="240" w:lineRule="auto"/>
        <w:ind w:left="720"/>
        <w:rPr>
          <w:rFonts w:ascii="Times New Roman" w:hAnsi="Times New Roman" w:cs="B Nazanin"/>
          <w:sz w:val="24"/>
          <w:szCs w:val="24"/>
          <w:lang w:bidi="fa-IR"/>
        </w:rPr>
      </w:pPr>
      <w:r w:rsidRPr="007D3815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298944</wp:posOffset>
                </wp:positionV>
                <wp:extent cx="1495425" cy="514350"/>
                <wp:effectExtent l="11430" t="13970" r="7620" b="508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7" o:spid="_x0000_s1033" style="position:absolute;left:0;text-align:left;margin-left:363.3pt;margin-top:23.5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"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801764" w:rsidRDefault="00801764" w:rsidP="00801764">
      <w:pPr>
        <w:bidi/>
        <w:spacing w:line="240" w:lineRule="auto"/>
        <w:jc w:val="lowKashida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801764" w:rsidRDefault="00801764" w:rsidP="00801764">
      <w:pPr>
        <w:bidi/>
        <w:spacing w:line="240" w:lineRule="auto"/>
        <w:jc w:val="lowKashida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09540B" w:rsidRPr="00801764" w:rsidRDefault="00801764" w:rsidP="0080176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rtl/>
          <w:lang w:bidi="fa-IR"/>
        </w:rPr>
      </w:pPr>
      <w:r w:rsidRPr="00801764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مشاهده و اجرای آزمون ها</w:t>
      </w:r>
      <w:r w:rsidRPr="00801764">
        <w:rPr>
          <w:rFonts w:ascii="Times New Roman" w:hAnsi="Times New Roman" w:cs="B Nazanin" w:hint="cs"/>
          <w:i/>
          <w:iCs/>
          <w:color w:val="000000" w:themeColor="text1"/>
          <w:sz w:val="28"/>
          <w:szCs w:val="28"/>
          <w:rtl/>
          <w:lang w:bidi="fa-IR"/>
        </w:rPr>
        <w:t xml:space="preserve"> در سیتینگ های بالینی تحت نظارت استاد مربوطه</w:t>
      </w:r>
    </w:p>
    <w:p w:rsidR="0009540B" w:rsidRPr="007D3815" w:rsidRDefault="000A4BA8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12065" r="5715" b="698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"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3065E4" w:rsidRPr="007D3815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7D3815" w:rsidRDefault="00FE0198" w:rsidP="008B13E0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7079F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</w:t>
      </w:r>
    </w:p>
    <w:p w:rsidR="0035166C" w:rsidRPr="007D3815" w:rsidRDefault="001D798B" w:rsidP="0035166C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دکتر علی ابراهیمی: 09108828007</w:t>
      </w:r>
      <w:r w:rsidR="00C66AF8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/>
      </w:r>
      <w:hyperlink r:id="rId7" w:history="1">
        <w:r w:rsidR="00C66AF8" w:rsidRPr="00D41A24">
          <w:rPr>
            <w:rStyle w:val="Hyperlink"/>
            <w:rFonts w:ascii="Times New Roman" w:hAnsi="Times New Roman" w:cs="B Nazanin"/>
            <w:b/>
            <w:bCs/>
            <w:sz w:val="24"/>
            <w:szCs w:val="24"/>
            <w:lang w:bidi="fa-IR"/>
          </w:rPr>
          <w:t>alipsychologist69@gmail.com</w:t>
        </w:r>
      </w:hyperlink>
      <w:r w:rsidR="0035166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/>
      </w:r>
      <w:r w:rsidR="00C66AF8">
        <w:rPr>
          <w:rFonts w:ascii="Times New Roman" w:hAnsi="Times New Roman" w:cs="B Nazanin"/>
          <w:b/>
          <w:bCs/>
          <w:sz w:val="24"/>
          <w:szCs w:val="24"/>
          <w:lang w:bidi="fa-IR"/>
        </w:rPr>
        <w:br/>
      </w:r>
      <w:r w:rsidR="0035166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دکتر مهدی بخشی زاده</w:t>
      </w:r>
      <w:r w:rsidR="0035166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/>
      </w:r>
      <w:r w:rsidR="0035166C" w:rsidRPr="0035166C">
        <w:rPr>
          <w:rFonts w:ascii="Times New Roman" w:hAnsi="Times New Roman" w:cs="B Nazanin"/>
          <w:b/>
          <w:bCs/>
          <w:sz w:val="24"/>
          <w:szCs w:val="24"/>
          <w:lang w:bidi="fa-IR"/>
        </w:rPr>
        <w:t>mehdi.bakhshizadeh.psy@gmail.com</w:t>
      </w:r>
    </w:p>
    <w:p w:rsidR="00A73359" w:rsidRPr="007D3815" w:rsidRDefault="00986CA3" w:rsidP="00F72268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7D381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 w:rsidRPr="007D381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( تلفن ، ایمیل و ....): </w:t>
      </w:r>
      <w:r w:rsidR="0057079F"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E130C" w:rsidRPr="007D3815">
        <w:rPr>
          <w:rFonts w:ascii="Times New Roman" w:hAnsi="Times New Roman" w:cs="B Nazanin" w:hint="cs"/>
          <w:sz w:val="24"/>
          <w:szCs w:val="24"/>
          <w:rtl/>
          <w:lang w:bidi="fa-IR"/>
        </w:rPr>
        <w:t>سرکار خانم تاجفر  04151352111</w:t>
      </w:r>
      <w:r w:rsidR="0055600D" w:rsidRPr="007D3815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 w:rsidRPr="007D3815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 w:rsidRPr="007D3815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 w:rsidRPr="007D3815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 w:rsidRPr="007D3815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7D3815" w:rsidSect="00C345F6">
      <w:footerReference w:type="default" r:id="rId8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74" w:rsidRDefault="00794274" w:rsidP="00335EA7">
      <w:pPr>
        <w:spacing w:after="0" w:line="240" w:lineRule="auto"/>
      </w:pPr>
      <w:r>
        <w:separator/>
      </w:r>
    </w:p>
  </w:endnote>
  <w:endnote w:type="continuationSeparator" w:id="0">
    <w:p w:rsidR="00794274" w:rsidRDefault="00794274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0 Lotus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88D">
      <w:rPr>
        <w:noProof/>
      </w:rPr>
      <w:t>4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74" w:rsidRDefault="00794274" w:rsidP="00335EA7">
      <w:pPr>
        <w:spacing w:after="0" w:line="240" w:lineRule="auto"/>
      </w:pPr>
      <w:r>
        <w:separator/>
      </w:r>
    </w:p>
  </w:footnote>
  <w:footnote w:type="continuationSeparator" w:id="0">
    <w:p w:rsidR="00794274" w:rsidRDefault="00794274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F2C38"/>
    <w:multiLevelType w:val="hybridMultilevel"/>
    <w:tmpl w:val="49E0849A"/>
    <w:lvl w:ilvl="0" w:tplc="CEB0EA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3465C"/>
    <w:multiLevelType w:val="hybridMultilevel"/>
    <w:tmpl w:val="DB6E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06204"/>
    <w:multiLevelType w:val="hybridMultilevel"/>
    <w:tmpl w:val="85102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6037F"/>
    <w:multiLevelType w:val="hybridMultilevel"/>
    <w:tmpl w:val="CB5AC7DC"/>
    <w:lvl w:ilvl="0" w:tplc="4E80F23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14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15"/>
  </w:num>
  <w:num w:numId="17">
    <w:abstractNumId w:val="13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166CA"/>
    <w:rsid w:val="0003229B"/>
    <w:rsid w:val="00032378"/>
    <w:rsid w:val="0004478E"/>
    <w:rsid w:val="0005286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A36F5"/>
    <w:rsid w:val="000A4BA8"/>
    <w:rsid w:val="000B2896"/>
    <w:rsid w:val="000B7EDE"/>
    <w:rsid w:val="000D68DA"/>
    <w:rsid w:val="000F71D7"/>
    <w:rsid w:val="00102A34"/>
    <w:rsid w:val="00106DE7"/>
    <w:rsid w:val="001111F8"/>
    <w:rsid w:val="001119B6"/>
    <w:rsid w:val="00120B3E"/>
    <w:rsid w:val="00124961"/>
    <w:rsid w:val="0012530C"/>
    <w:rsid w:val="00131A7F"/>
    <w:rsid w:val="00133AF8"/>
    <w:rsid w:val="00141797"/>
    <w:rsid w:val="00161698"/>
    <w:rsid w:val="0016245E"/>
    <w:rsid w:val="0016669C"/>
    <w:rsid w:val="001A08A3"/>
    <w:rsid w:val="001A5325"/>
    <w:rsid w:val="001A53FF"/>
    <w:rsid w:val="001A68C5"/>
    <w:rsid w:val="001B3A6D"/>
    <w:rsid w:val="001C0239"/>
    <w:rsid w:val="001C2067"/>
    <w:rsid w:val="001D454D"/>
    <w:rsid w:val="001D776D"/>
    <w:rsid w:val="001D798B"/>
    <w:rsid w:val="001E3BF2"/>
    <w:rsid w:val="001F30D6"/>
    <w:rsid w:val="001F5723"/>
    <w:rsid w:val="00206FBC"/>
    <w:rsid w:val="002266E5"/>
    <w:rsid w:val="00232EC8"/>
    <w:rsid w:val="002375E4"/>
    <w:rsid w:val="0024122D"/>
    <w:rsid w:val="00245E86"/>
    <w:rsid w:val="00262836"/>
    <w:rsid w:val="00271823"/>
    <w:rsid w:val="00283697"/>
    <w:rsid w:val="002920CF"/>
    <w:rsid w:val="002A6051"/>
    <w:rsid w:val="002B3976"/>
    <w:rsid w:val="002B7BB9"/>
    <w:rsid w:val="002C0DB1"/>
    <w:rsid w:val="002F194D"/>
    <w:rsid w:val="002F3E2C"/>
    <w:rsid w:val="002F4F93"/>
    <w:rsid w:val="002F586C"/>
    <w:rsid w:val="003065E4"/>
    <w:rsid w:val="0031642B"/>
    <w:rsid w:val="003168C2"/>
    <w:rsid w:val="003263FB"/>
    <w:rsid w:val="00335EA7"/>
    <w:rsid w:val="0035166C"/>
    <w:rsid w:val="0037148B"/>
    <w:rsid w:val="00371E46"/>
    <w:rsid w:val="0038753B"/>
    <w:rsid w:val="003A3C11"/>
    <w:rsid w:val="003B4ACA"/>
    <w:rsid w:val="003B7D67"/>
    <w:rsid w:val="003C4428"/>
    <w:rsid w:val="003C76C2"/>
    <w:rsid w:val="003C7E39"/>
    <w:rsid w:val="003D180A"/>
    <w:rsid w:val="003D40B5"/>
    <w:rsid w:val="003E2F87"/>
    <w:rsid w:val="003E7B5C"/>
    <w:rsid w:val="003F083C"/>
    <w:rsid w:val="003F1E71"/>
    <w:rsid w:val="004000C9"/>
    <w:rsid w:val="004018C6"/>
    <w:rsid w:val="004041F4"/>
    <w:rsid w:val="00415447"/>
    <w:rsid w:val="00431D86"/>
    <w:rsid w:val="0045134C"/>
    <w:rsid w:val="00461AD1"/>
    <w:rsid w:val="00465694"/>
    <w:rsid w:val="004756F6"/>
    <w:rsid w:val="00480FB8"/>
    <w:rsid w:val="00490516"/>
    <w:rsid w:val="00495ECB"/>
    <w:rsid w:val="004A3F18"/>
    <w:rsid w:val="004B4EBE"/>
    <w:rsid w:val="004B52C1"/>
    <w:rsid w:val="004C0164"/>
    <w:rsid w:val="004C2064"/>
    <w:rsid w:val="004D0603"/>
    <w:rsid w:val="004D413D"/>
    <w:rsid w:val="004E030D"/>
    <w:rsid w:val="004E35C8"/>
    <w:rsid w:val="005000A3"/>
    <w:rsid w:val="005233F1"/>
    <w:rsid w:val="0052652E"/>
    <w:rsid w:val="00530D8A"/>
    <w:rsid w:val="005330EF"/>
    <w:rsid w:val="0054187B"/>
    <w:rsid w:val="00542108"/>
    <w:rsid w:val="0054715B"/>
    <w:rsid w:val="00553863"/>
    <w:rsid w:val="00554D69"/>
    <w:rsid w:val="0055600D"/>
    <w:rsid w:val="005566F8"/>
    <w:rsid w:val="005568B1"/>
    <w:rsid w:val="0057079F"/>
    <w:rsid w:val="00576548"/>
    <w:rsid w:val="00580D3A"/>
    <w:rsid w:val="00586EE9"/>
    <w:rsid w:val="005B5548"/>
    <w:rsid w:val="005C494C"/>
    <w:rsid w:val="005E77A3"/>
    <w:rsid w:val="005F7CC4"/>
    <w:rsid w:val="00611138"/>
    <w:rsid w:val="00612506"/>
    <w:rsid w:val="006147A4"/>
    <w:rsid w:val="0063301B"/>
    <w:rsid w:val="00635126"/>
    <w:rsid w:val="00642661"/>
    <w:rsid w:val="0065150F"/>
    <w:rsid w:val="006612A2"/>
    <w:rsid w:val="006879B2"/>
    <w:rsid w:val="006924A2"/>
    <w:rsid w:val="00692710"/>
    <w:rsid w:val="006B081A"/>
    <w:rsid w:val="006B3D5B"/>
    <w:rsid w:val="006B7F02"/>
    <w:rsid w:val="006C5CFD"/>
    <w:rsid w:val="006E131E"/>
    <w:rsid w:val="006E4007"/>
    <w:rsid w:val="006F7FD7"/>
    <w:rsid w:val="00707222"/>
    <w:rsid w:val="007124D4"/>
    <w:rsid w:val="007203A3"/>
    <w:rsid w:val="00725FEA"/>
    <w:rsid w:val="00726701"/>
    <w:rsid w:val="00731302"/>
    <w:rsid w:val="007406F9"/>
    <w:rsid w:val="00744120"/>
    <w:rsid w:val="00745B0C"/>
    <w:rsid w:val="00752762"/>
    <w:rsid w:val="00757BC2"/>
    <w:rsid w:val="00761425"/>
    <w:rsid w:val="00766415"/>
    <w:rsid w:val="00773088"/>
    <w:rsid w:val="00787BC2"/>
    <w:rsid w:val="007922B4"/>
    <w:rsid w:val="00794274"/>
    <w:rsid w:val="007A165F"/>
    <w:rsid w:val="007A34B7"/>
    <w:rsid w:val="007A3FE7"/>
    <w:rsid w:val="007B793F"/>
    <w:rsid w:val="007C5DB3"/>
    <w:rsid w:val="007C6080"/>
    <w:rsid w:val="007D3815"/>
    <w:rsid w:val="007D6E7A"/>
    <w:rsid w:val="007E03F8"/>
    <w:rsid w:val="007E058E"/>
    <w:rsid w:val="007E130C"/>
    <w:rsid w:val="007F5FBB"/>
    <w:rsid w:val="007F6F60"/>
    <w:rsid w:val="00801764"/>
    <w:rsid w:val="008061E7"/>
    <w:rsid w:val="00812105"/>
    <w:rsid w:val="00813FF5"/>
    <w:rsid w:val="0083154F"/>
    <w:rsid w:val="00842D23"/>
    <w:rsid w:val="00845470"/>
    <w:rsid w:val="008577DA"/>
    <w:rsid w:val="00865402"/>
    <w:rsid w:val="00866791"/>
    <w:rsid w:val="00873251"/>
    <w:rsid w:val="008741FD"/>
    <w:rsid w:val="00886371"/>
    <w:rsid w:val="008867FE"/>
    <w:rsid w:val="008906B5"/>
    <w:rsid w:val="00896794"/>
    <w:rsid w:val="008A544F"/>
    <w:rsid w:val="008A7EBE"/>
    <w:rsid w:val="008B10EF"/>
    <w:rsid w:val="008B13E0"/>
    <w:rsid w:val="008B53E7"/>
    <w:rsid w:val="008B7733"/>
    <w:rsid w:val="008C3D7D"/>
    <w:rsid w:val="008D335A"/>
    <w:rsid w:val="009061C9"/>
    <w:rsid w:val="00914F60"/>
    <w:rsid w:val="0092357D"/>
    <w:rsid w:val="00925E69"/>
    <w:rsid w:val="009260E0"/>
    <w:rsid w:val="00926799"/>
    <w:rsid w:val="00927583"/>
    <w:rsid w:val="00942908"/>
    <w:rsid w:val="00942FF3"/>
    <w:rsid w:val="00945F5D"/>
    <w:rsid w:val="00945FDE"/>
    <w:rsid w:val="009503E3"/>
    <w:rsid w:val="00960037"/>
    <w:rsid w:val="00966331"/>
    <w:rsid w:val="00966DFC"/>
    <w:rsid w:val="0097165A"/>
    <w:rsid w:val="00975C6D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A3163"/>
    <w:rsid w:val="009A79DE"/>
    <w:rsid w:val="009C28E5"/>
    <w:rsid w:val="009C7FC0"/>
    <w:rsid w:val="009D6F39"/>
    <w:rsid w:val="009E5643"/>
    <w:rsid w:val="009F36BC"/>
    <w:rsid w:val="009F688D"/>
    <w:rsid w:val="009F690F"/>
    <w:rsid w:val="00A02C39"/>
    <w:rsid w:val="00A05DC3"/>
    <w:rsid w:val="00A2438B"/>
    <w:rsid w:val="00A33A56"/>
    <w:rsid w:val="00A5246F"/>
    <w:rsid w:val="00A64129"/>
    <w:rsid w:val="00A73359"/>
    <w:rsid w:val="00A74035"/>
    <w:rsid w:val="00A776A9"/>
    <w:rsid w:val="00A81905"/>
    <w:rsid w:val="00A83FC5"/>
    <w:rsid w:val="00A847CB"/>
    <w:rsid w:val="00A8798F"/>
    <w:rsid w:val="00A9058C"/>
    <w:rsid w:val="00A921E6"/>
    <w:rsid w:val="00A958DA"/>
    <w:rsid w:val="00A97C69"/>
    <w:rsid w:val="00AC004F"/>
    <w:rsid w:val="00AD39A2"/>
    <w:rsid w:val="00AD470F"/>
    <w:rsid w:val="00AE0158"/>
    <w:rsid w:val="00AE1179"/>
    <w:rsid w:val="00AE2C9E"/>
    <w:rsid w:val="00AE3C1A"/>
    <w:rsid w:val="00B02643"/>
    <w:rsid w:val="00B15D9D"/>
    <w:rsid w:val="00B17568"/>
    <w:rsid w:val="00B25F02"/>
    <w:rsid w:val="00B305C4"/>
    <w:rsid w:val="00B32934"/>
    <w:rsid w:val="00B347EB"/>
    <w:rsid w:val="00B36E69"/>
    <w:rsid w:val="00B50C7E"/>
    <w:rsid w:val="00B56333"/>
    <w:rsid w:val="00B57D1B"/>
    <w:rsid w:val="00B60697"/>
    <w:rsid w:val="00B61BDF"/>
    <w:rsid w:val="00B73CD3"/>
    <w:rsid w:val="00B80CF5"/>
    <w:rsid w:val="00BA5E53"/>
    <w:rsid w:val="00BB7E69"/>
    <w:rsid w:val="00BC6FF5"/>
    <w:rsid w:val="00BE2889"/>
    <w:rsid w:val="00BF2C31"/>
    <w:rsid w:val="00BF7130"/>
    <w:rsid w:val="00C05911"/>
    <w:rsid w:val="00C07081"/>
    <w:rsid w:val="00C07905"/>
    <w:rsid w:val="00C1182A"/>
    <w:rsid w:val="00C24846"/>
    <w:rsid w:val="00C31B64"/>
    <w:rsid w:val="00C32F44"/>
    <w:rsid w:val="00C34035"/>
    <w:rsid w:val="00C345F6"/>
    <w:rsid w:val="00C35B40"/>
    <w:rsid w:val="00C40967"/>
    <w:rsid w:val="00C47428"/>
    <w:rsid w:val="00C50D6C"/>
    <w:rsid w:val="00C57506"/>
    <w:rsid w:val="00C5753E"/>
    <w:rsid w:val="00C60409"/>
    <w:rsid w:val="00C633F1"/>
    <w:rsid w:val="00C66AF8"/>
    <w:rsid w:val="00C70132"/>
    <w:rsid w:val="00C876BA"/>
    <w:rsid w:val="00CA132A"/>
    <w:rsid w:val="00CB6301"/>
    <w:rsid w:val="00CC234C"/>
    <w:rsid w:val="00CC35D3"/>
    <w:rsid w:val="00CD3B03"/>
    <w:rsid w:val="00CD697E"/>
    <w:rsid w:val="00CE0423"/>
    <w:rsid w:val="00CF0CC9"/>
    <w:rsid w:val="00D00D93"/>
    <w:rsid w:val="00D0360F"/>
    <w:rsid w:val="00D10756"/>
    <w:rsid w:val="00D20E7F"/>
    <w:rsid w:val="00D2211C"/>
    <w:rsid w:val="00D266F5"/>
    <w:rsid w:val="00D30BA8"/>
    <w:rsid w:val="00D33847"/>
    <w:rsid w:val="00D36E20"/>
    <w:rsid w:val="00D406E9"/>
    <w:rsid w:val="00D41E32"/>
    <w:rsid w:val="00D54AF3"/>
    <w:rsid w:val="00D623C0"/>
    <w:rsid w:val="00D66086"/>
    <w:rsid w:val="00D66788"/>
    <w:rsid w:val="00D670B7"/>
    <w:rsid w:val="00D80A8B"/>
    <w:rsid w:val="00D87FA3"/>
    <w:rsid w:val="00DA0B38"/>
    <w:rsid w:val="00DB0ABB"/>
    <w:rsid w:val="00DB4824"/>
    <w:rsid w:val="00DB7314"/>
    <w:rsid w:val="00DC0BC9"/>
    <w:rsid w:val="00DE0794"/>
    <w:rsid w:val="00DE2948"/>
    <w:rsid w:val="00DF1E7F"/>
    <w:rsid w:val="00DF6ACC"/>
    <w:rsid w:val="00DF6DA6"/>
    <w:rsid w:val="00E10E89"/>
    <w:rsid w:val="00E17BF8"/>
    <w:rsid w:val="00E22961"/>
    <w:rsid w:val="00E262D8"/>
    <w:rsid w:val="00E310EA"/>
    <w:rsid w:val="00E3143B"/>
    <w:rsid w:val="00E35D1B"/>
    <w:rsid w:val="00E71601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D5CD5"/>
    <w:rsid w:val="00EE66AD"/>
    <w:rsid w:val="00EF1200"/>
    <w:rsid w:val="00EF335C"/>
    <w:rsid w:val="00F06F39"/>
    <w:rsid w:val="00F10977"/>
    <w:rsid w:val="00F165BC"/>
    <w:rsid w:val="00F17C89"/>
    <w:rsid w:val="00F36D9F"/>
    <w:rsid w:val="00F42F8D"/>
    <w:rsid w:val="00F43051"/>
    <w:rsid w:val="00F47CD2"/>
    <w:rsid w:val="00F57D48"/>
    <w:rsid w:val="00F633A7"/>
    <w:rsid w:val="00F72268"/>
    <w:rsid w:val="00F76459"/>
    <w:rsid w:val="00F83DE2"/>
    <w:rsid w:val="00F848BE"/>
    <w:rsid w:val="00F850BF"/>
    <w:rsid w:val="00F9368E"/>
    <w:rsid w:val="00FA33E9"/>
    <w:rsid w:val="00FB2CC4"/>
    <w:rsid w:val="00FC5880"/>
    <w:rsid w:val="00FE0198"/>
    <w:rsid w:val="00FE7011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B3486D-B444-48AA-BA10-268D49FD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D1075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075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paragraph" w:styleId="NormalWeb">
    <w:name w:val="Normal (Web)"/>
    <w:basedOn w:val="Normal"/>
    <w:rsid w:val="0057079F"/>
    <w:pPr>
      <w:spacing w:after="0" w:line="240" w:lineRule="auto"/>
    </w:pPr>
    <w:rPr>
      <w:rFonts w:ascii="Times New Roman" w:hAnsi="Times New Roman" w:cs="Times New Roman"/>
      <w:sz w:val="12"/>
      <w:szCs w:val="12"/>
    </w:rPr>
  </w:style>
  <w:style w:type="paragraph" w:customStyle="1" w:styleId="Style1">
    <w:name w:val="Style1"/>
    <w:basedOn w:val="Normal"/>
    <w:link w:val="Style1Char"/>
    <w:rsid w:val="0057079F"/>
    <w:pPr>
      <w:bidi/>
      <w:spacing w:after="0" w:line="240" w:lineRule="auto"/>
      <w:jc w:val="lowKashida"/>
    </w:pPr>
    <w:rPr>
      <w:rFonts w:ascii="Times New Roman" w:hAnsi="Times New Roman" w:cs="0 Lotus"/>
      <w:bCs/>
      <w:sz w:val="24"/>
      <w:szCs w:val="24"/>
    </w:rPr>
  </w:style>
  <w:style w:type="character" w:customStyle="1" w:styleId="Style1Char">
    <w:name w:val="Style1 Char"/>
    <w:link w:val="Style1"/>
    <w:rsid w:val="0057079F"/>
    <w:rPr>
      <w:rFonts w:ascii="Times New Roman" w:hAnsi="Times New Roman" w:cs="0 Lotus"/>
      <w:bCs/>
      <w:sz w:val="24"/>
      <w:szCs w:val="24"/>
      <w:lang w:bidi="ar-SA"/>
    </w:rPr>
  </w:style>
  <w:style w:type="character" w:customStyle="1" w:styleId="Heading1Char">
    <w:name w:val="Heading 1 Char"/>
    <w:link w:val="Heading1"/>
    <w:uiPriority w:val="9"/>
    <w:rsid w:val="00D1075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D10756"/>
    <w:rPr>
      <w:rFonts w:ascii="Times New Roman" w:hAnsi="Times New Roman" w:cs="Times New Roman"/>
      <w:b/>
      <w:bCs/>
      <w:sz w:val="36"/>
      <w:szCs w:val="36"/>
    </w:rPr>
  </w:style>
  <w:style w:type="paragraph" w:customStyle="1" w:styleId="spthe-author">
    <w:name w:val="sp__the-author"/>
    <w:basedOn w:val="Normal"/>
    <w:rsid w:val="00D107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the-imprint">
    <w:name w:val="sp__the-imprint"/>
    <w:basedOn w:val="Normal"/>
    <w:rsid w:val="00D107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the-sales-date">
    <w:name w:val="sp__the-sales-date"/>
    <w:basedOn w:val="Normal"/>
    <w:rsid w:val="00D107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75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ipsychologist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MRT www.Win2Farsi.com</cp:lastModifiedBy>
  <cp:revision>18</cp:revision>
  <cp:lastPrinted>2017-02-02T09:38:00Z</cp:lastPrinted>
  <dcterms:created xsi:type="dcterms:W3CDTF">2025-02-21T15:56:00Z</dcterms:created>
  <dcterms:modified xsi:type="dcterms:W3CDTF">2025-05-31T05:28:00Z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76336a706138cc16396eb79baf52e784b70a636c14685582b47308de310eaa8e</vt:lpwstr>
  </property>
</Properties>
</file>