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E2" w:rsidRPr="00BC7BE4" w:rsidRDefault="004C48F9" w:rsidP="00BC7BE4">
      <w:pPr>
        <w:jc w:val="center"/>
        <w:rPr>
          <w:rFonts w:ascii="IranNastaliq" w:hAnsi="IranNastaliq" w:cs="IranNastaliq"/>
          <w:b/>
          <w:sz w:val="38"/>
          <w:szCs w:val="40"/>
          <w:rtl/>
          <w:lang w:bidi="fa-IR"/>
        </w:rPr>
      </w:pPr>
      <w:r w:rsidRPr="00BC7BE4">
        <w:rPr>
          <w:rFonts w:ascii="IranNastaliq" w:hAnsi="IranNastaliq" w:cs="IranNastaliq"/>
          <w:b/>
          <w:sz w:val="38"/>
          <w:szCs w:val="40"/>
          <w:rtl/>
          <w:lang w:bidi="fa-IR"/>
        </w:rPr>
        <w:t xml:space="preserve">بسمه تعالي </w:t>
      </w:r>
    </w:p>
    <w:p w:rsidR="00BC5963" w:rsidRPr="00AD6556" w:rsidRDefault="004C48F9" w:rsidP="007B2EE2">
      <w:pPr>
        <w:rPr>
          <w:rFonts w:ascii="IranNastaliq" w:hAnsi="IranNastaliq" w:cs="IranNastaliq"/>
          <w:b/>
          <w:color w:val="FF0000"/>
          <w:sz w:val="22"/>
          <w:szCs w:val="24"/>
          <w:rtl/>
          <w:lang w:bidi="fa-IR"/>
        </w:rPr>
      </w:pP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>
        <w:rPr>
          <w:rFonts w:cs="B Aseman" w:hint="cs"/>
          <w:b/>
          <w:sz w:val="22"/>
          <w:szCs w:val="24"/>
          <w:rtl/>
          <w:lang w:bidi="fa-IR"/>
        </w:rPr>
        <w:tab/>
      </w:r>
      <w:r w:rsidRPr="00AD6556">
        <w:rPr>
          <w:rFonts w:ascii="IranNastaliq" w:hAnsi="IranNastaliq" w:cs="IranNastaliq"/>
          <w:b/>
          <w:color w:val="FF0000"/>
          <w:sz w:val="22"/>
          <w:szCs w:val="24"/>
          <w:rtl/>
          <w:lang w:bidi="fa-IR"/>
        </w:rPr>
        <w:t>آنی</w:t>
      </w:r>
    </w:p>
    <w:p w:rsidR="00BC7BE4" w:rsidRDefault="004C48F9" w:rsidP="00673C0C">
      <w:pPr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To"/>
      <w:r>
        <w:rPr>
          <w:rFonts w:ascii="Calibri" w:hAnsi="Calibri" w:cs="B Nazanin"/>
          <w:b/>
          <w:bCs/>
          <w:sz w:val="24"/>
          <w:szCs w:val="24"/>
          <w:rtl/>
          <w:lang w:bidi="fa-IR"/>
        </w:rPr>
        <w:t>کلیه معاونین محترم پژوهشی دانشگاه های علوم پزشکی و خدمات بهداشتی درمانی(...)</w:t>
      </w:r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</w:p>
    <w:p w:rsidR="004203DC" w:rsidRDefault="004C48F9" w:rsidP="00BC7BE4">
      <w:pPr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4203DC" w:rsidRPr="00AD6556" w:rsidRDefault="004C48F9" w:rsidP="004E23CE">
      <w:pPr>
        <w:rPr>
          <w:rFonts w:cs="B Nazanin" w:hint="cs"/>
          <w:sz w:val="26"/>
          <w:szCs w:val="26"/>
          <w:rtl/>
          <w:lang w:bidi="fa-IR"/>
        </w:rPr>
      </w:pPr>
      <w:r w:rsidRPr="00AD6556">
        <w:rPr>
          <w:rFonts w:cs="B Nazanin" w:hint="cs"/>
          <w:sz w:val="26"/>
          <w:szCs w:val="26"/>
          <w:rtl/>
          <w:lang w:bidi="fa-IR"/>
        </w:rPr>
        <w:t>با سلام و احترام</w:t>
      </w:r>
    </w:p>
    <w:p w:rsidR="004E23CE" w:rsidRPr="004E23CE" w:rsidRDefault="004C48F9" w:rsidP="00981826">
      <w:pPr>
        <w:spacing w:line="276" w:lineRule="auto"/>
        <w:jc w:val="lowKashida"/>
        <w:rPr>
          <w:rFonts w:cs="B Nazanin" w:hint="cs"/>
          <w:sz w:val="24"/>
          <w:szCs w:val="24"/>
          <w:rtl/>
          <w:lang w:bidi="fa-IR"/>
        </w:rPr>
      </w:pPr>
      <w:r w:rsidRPr="00AD6556"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rtl/>
          <w:lang w:bidi="fa-IR"/>
        </w:rPr>
        <w:t xml:space="preserve">بدین‌وسیله </w:t>
      </w:r>
      <w:r w:rsidRPr="002D3A2A">
        <w:rPr>
          <w:rFonts w:cs="B Nazanin"/>
          <w:b/>
          <w:bCs/>
          <w:sz w:val="26"/>
          <w:szCs w:val="26"/>
          <w:rtl/>
          <w:lang w:bidi="fa-IR"/>
        </w:rPr>
        <w:t xml:space="preserve">فراخوان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س</w:t>
      </w:r>
      <w:r w:rsidRPr="002D3A2A">
        <w:rPr>
          <w:rFonts w:cs="B Nazanin"/>
          <w:b/>
          <w:bCs/>
          <w:sz w:val="26"/>
          <w:szCs w:val="26"/>
          <w:rtl/>
          <w:lang w:bidi="fa-IR"/>
        </w:rPr>
        <w:t>وم طرح</w:t>
      </w:r>
      <w:r w:rsidRPr="002D3A2A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Pr="002D3A2A">
        <w:rPr>
          <w:rFonts w:cs="B Nazanin"/>
          <w:b/>
          <w:bCs/>
          <w:sz w:val="26"/>
          <w:szCs w:val="26"/>
          <w:rtl/>
          <w:lang w:bidi="fa-IR"/>
        </w:rPr>
        <w:t>هاي تحقيقاتي (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مهرماه</w:t>
      </w:r>
      <w:r w:rsidRPr="002D3A2A">
        <w:rPr>
          <w:rFonts w:cs="B Nazanin"/>
          <w:b/>
          <w:bCs/>
          <w:sz w:val="26"/>
          <w:szCs w:val="26"/>
          <w:rtl/>
          <w:lang w:bidi="fa-IR"/>
        </w:rPr>
        <w:t xml:space="preserve"> ١٣٩</w:t>
      </w:r>
      <w:r>
        <w:rPr>
          <w:rFonts w:cs="B Nazanin" w:hint="cs"/>
          <w:b/>
          <w:bCs/>
          <w:sz w:val="26"/>
          <w:szCs w:val="26"/>
          <w:rtl/>
          <w:lang w:bidi="fa-IR"/>
        </w:rPr>
        <w:t>5</w:t>
      </w:r>
      <w:r w:rsidRPr="002D3A2A">
        <w:rPr>
          <w:rFonts w:cs="B Nazanin"/>
          <w:b/>
          <w:bCs/>
          <w:sz w:val="26"/>
          <w:szCs w:val="26"/>
          <w:rtl/>
          <w:lang w:bidi="fa-IR"/>
        </w:rPr>
        <w:t>)</w:t>
      </w:r>
      <w:r w:rsidRPr="002D3A2A">
        <w:rPr>
          <w:rFonts w:cs="B Nazanin"/>
          <w:sz w:val="26"/>
          <w:szCs w:val="26"/>
          <w:rtl/>
          <w:lang w:bidi="fa-IR"/>
        </w:rPr>
        <w:t xml:space="preserve"> </w:t>
      </w:r>
      <w:r w:rsidRPr="00AD6556">
        <w:rPr>
          <w:rFonts w:cs="B Nazanin" w:hint="cs"/>
          <w:sz w:val="26"/>
          <w:szCs w:val="26"/>
          <w:rtl/>
          <w:lang w:bidi="fa-IR"/>
        </w:rPr>
        <w:t xml:space="preserve">مؤسسه ملی توسعه تحقیقات علوم پزشکی ایران </w:t>
      </w:r>
      <w:r w:rsidRPr="002D3A2A">
        <w:rPr>
          <w:rFonts w:cs="B Nazanin"/>
          <w:sz w:val="24"/>
          <w:szCs w:val="24"/>
          <w:lang w:bidi="fa-IR"/>
        </w:rPr>
        <w:t>(NIMAD)</w:t>
      </w:r>
      <w:r w:rsidRPr="00AD655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را به استح</w:t>
      </w:r>
      <w:r>
        <w:rPr>
          <w:rFonts w:cs="B Nazanin" w:hint="cs"/>
          <w:sz w:val="26"/>
          <w:szCs w:val="26"/>
          <w:rtl/>
          <w:lang w:bidi="fa-IR"/>
        </w:rPr>
        <w:t xml:space="preserve">ضار می‌رساند. در این راستا، </w:t>
      </w:r>
      <w:r w:rsidRPr="002D3A2A">
        <w:rPr>
          <w:rFonts w:cs="B Nazanin"/>
          <w:sz w:val="26"/>
          <w:szCs w:val="26"/>
          <w:rtl/>
          <w:lang w:bidi="fa-IR"/>
        </w:rPr>
        <w:t xml:space="preserve">سامانه مديريت پژوهش </w:t>
      </w:r>
      <w:r>
        <w:rPr>
          <w:rFonts w:cs="B Nazanin" w:hint="cs"/>
          <w:sz w:val="26"/>
          <w:szCs w:val="26"/>
          <w:rtl/>
          <w:lang w:bidi="fa-IR"/>
        </w:rPr>
        <w:t xml:space="preserve">مؤسسه </w:t>
      </w:r>
      <w:r w:rsidRPr="002D3A2A">
        <w:rPr>
          <w:rFonts w:cs="B Nazanin"/>
          <w:sz w:val="24"/>
          <w:szCs w:val="24"/>
          <w:lang w:bidi="fa-IR"/>
        </w:rPr>
        <w:t>(http://rms.nimad.ac.ir)</w:t>
      </w:r>
      <w:r w:rsidRPr="002D3A2A">
        <w:rPr>
          <w:rFonts w:cs="B Nazanin"/>
          <w:sz w:val="24"/>
          <w:szCs w:val="24"/>
          <w:rtl/>
          <w:lang w:bidi="fa-IR"/>
        </w:rPr>
        <w:t xml:space="preserve"> </w:t>
      </w:r>
      <w:r w:rsidRPr="002D3A2A">
        <w:rPr>
          <w:rFonts w:cs="B Nazanin"/>
          <w:sz w:val="26"/>
          <w:szCs w:val="26"/>
          <w:rtl/>
          <w:lang w:bidi="fa-IR"/>
        </w:rPr>
        <w:t xml:space="preserve">از روز ١٥ </w:t>
      </w:r>
      <w:r>
        <w:rPr>
          <w:rFonts w:cs="B Nazanin" w:hint="cs"/>
          <w:sz w:val="26"/>
          <w:szCs w:val="26"/>
          <w:rtl/>
          <w:lang w:bidi="fa-IR"/>
        </w:rPr>
        <w:t>مهرماه</w:t>
      </w:r>
      <w:r w:rsidRPr="002D3A2A">
        <w:rPr>
          <w:rFonts w:cs="B Nazanin"/>
          <w:sz w:val="26"/>
          <w:szCs w:val="26"/>
          <w:rtl/>
          <w:lang w:bidi="fa-IR"/>
        </w:rPr>
        <w:t xml:space="preserve"> لغا</w:t>
      </w:r>
      <w:r w:rsidRPr="002D3A2A">
        <w:rPr>
          <w:rFonts w:cs="B Nazanin" w:hint="cs"/>
          <w:sz w:val="26"/>
          <w:szCs w:val="26"/>
          <w:rtl/>
          <w:lang w:bidi="fa-IR"/>
        </w:rPr>
        <w:t>ی</w:t>
      </w:r>
      <w:r w:rsidRPr="002D3A2A">
        <w:rPr>
          <w:rFonts w:cs="B Nazanin" w:hint="eastAsia"/>
          <w:sz w:val="26"/>
          <w:szCs w:val="26"/>
          <w:rtl/>
          <w:lang w:bidi="fa-IR"/>
        </w:rPr>
        <w:t>ت</w:t>
      </w:r>
      <w:r w:rsidRPr="002D3A2A"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15</w:t>
      </w:r>
      <w:r w:rsidRPr="002D3A2A">
        <w:rPr>
          <w:rFonts w:cs="B Nazanin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آبان‌</w:t>
      </w:r>
      <w:r w:rsidRPr="002D3A2A">
        <w:rPr>
          <w:rFonts w:cs="B Nazanin"/>
          <w:sz w:val="26"/>
          <w:szCs w:val="26"/>
          <w:rtl/>
          <w:lang w:bidi="fa-IR"/>
        </w:rPr>
        <w:t>ماه آماده ثبت طرح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Pr="002D3A2A">
        <w:rPr>
          <w:rFonts w:cs="B Nazanin"/>
          <w:sz w:val="26"/>
          <w:szCs w:val="26"/>
          <w:rtl/>
          <w:lang w:bidi="fa-IR"/>
        </w:rPr>
        <w:t xml:space="preserve">هاي تحقيقاتي اوليه </w:t>
      </w:r>
      <w:r w:rsidRPr="002D3A2A">
        <w:rPr>
          <w:rFonts w:cs="B Nazanin"/>
          <w:sz w:val="24"/>
          <w:szCs w:val="24"/>
          <w:rtl/>
          <w:lang w:bidi="fa-IR"/>
        </w:rPr>
        <w:t>(</w:t>
      </w:r>
      <w:r w:rsidRPr="002D3A2A">
        <w:rPr>
          <w:rFonts w:cs="B Nazanin"/>
          <w:sz w:val="24"/>
          <w:szCs w:val="24"/>
          <w:lang w:bidi="fa-IR"/>
        </w:rPr>
        <w:t>pre-proposals</w:t>
      </w:r>
      <w:r w:rsidRPr="002D3A2A">
        <w:rPr>
          <w:rFonts w:cs="B Nazanin"/>
          <w:sz w:val="24"/>
          <w:szCs w:val="24"/>
          <w:rtl/>
          <w:lang w:bidi="fa-IR"/>
        </w:rPr>
        <w:t>)</w:t>
      </w:r>
      <w:r w:rsidRPr="002D3A2A">
        <w:rPr>
          <w:rFonts w:cs="B Nazanin"/>
          <w:sz w:val="26"/>
          <w:szCs w:val="26"/>
          <w:rtl/>
          <w:lang w:bidi="fa-IR"/>
        </w:rPr>
        <w:t xml:space="preserve"> پژوهشگران است.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36744">
        <w:rPr>
          <w:rFonts w:cs="B Nazanin" w:hint="cs"/>
          <w:sz w:val="26"/>
          <w:szCs w:val="26"/>
          <w:u w:val="single"/>
          <w:rtl/>
          <w:lang w:bidi="fa-IR"/>
        </w:rPr>
        <w:t>لازم به تذکر است این مهلت تمدید نخواهد شد.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اطلاعات بیشتر در خصوص فرایند ثبت و </w:t>
      </w:r>
      <w:r>
        <w:rPr>
          <w:rFonts w:cs="B Nazanin" w:hint="cs"/>
          <w:sz w:val="26"/>
          <w:szCs w:val="26"/>
          <w:rtl/>
          <w:lang w:bidi="fa-IR"/>
        </w:rPr>
        <w:t xml:space="preserve">ارزیابی طرح‌های تحقیقاتی مؤسسه در وب سایت مؤسسه به نشانی </w:t>
      </w:r>
      <w:hyperlink r:id="rId7" w:history="1">
        <w:r w:rsidRPr="002D3A2A">
          <w:rPr>
            <w:rStyle w:val="Hyperlink"/>
            <w:rFonts w:cs="B Nazanin"/>
            <w:sz w:val="24"/>
            <w:szCs w:val="24"/>
            <w:lang w:bidi="fa-IR"/>
          </w:rPr>
          <w:t>http://nimad.ac.ir</w:t>
        </w:r>
      </w:hyperlink>
      <w:r w:rsidRPr="002D3A2A">
        <w:rPr>
          <w:rFonts w:cs="B Nazanin"/>
          <w:sz w:val="24"/>
          <w:szCs w:val="24"/>
          <w:lang w:bidi="fa-IR"/>
        </w:rPr>
        <w:t xml:space="preserve"> </w:t>
      </w:r>
      <w:r w:rsidRPr="002D3A2A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قابل دسترس است.</w:t>
      </w:r>
    </w:p>
    <w:p w:rsidR="004203DC" w:rsidRPr="00AD6556" w:rsidRDefault="004C48F9" w:rsidP="00F36744">
      <w:pPr>
        <w:spacing w:before="120" w:line="276" w:lineRule="auto"/>
        <w:ind w:firstLine="96"/>
        <w:jc w:val="lowKashida"/>
        <w:rPr>
          <w:rFonts w:cs="B Nazanin" w:hint="cs"/>
          <w:sz w:val="26"/>
          <w:szCs w:val="26"/>
          <w:rtl/>
          <w:lang w:bidi="fa-IR"/>
        </w:rPr>
      </w:pPr>
      <w:r w:rsidRPr="00AD6556">
        <w:rPr>
          <w:rFonts w:cs="B Nazanin" w:hint="cs"/>
          <w:sz w:val="26"/>
          <w:szCs w:val="26"/>
          <w:rtl/>
          <w:lang w:bidi="fa-IR"/>
        </w:rPr>
        <w:t xml:space="preserve">خواهشمند است ترتیبی اتخاذ فرمایید تا </w:t>
      </w:r>
      <w:r>
        <w:rPr>
          <w:rFonts w:cs="B Nazanin" w:hint="cs"/>
          <w:sz w:val="26"/>
          <w:szCs w:val="26"/>
          <w:rtl/>
          <w:lang w:bidi="fa-IR"/>
        </w:rPr>
        <w:t xml:space="preserve">این </w:t>
      </w:r>
      <w:r w:rsidRPr="00AD6556">
        <w:rPr>
          <w:rFonts w:cs="B Nazanin" w:hint="cs"/>
          <w:sz w:val="26"/>
          <w:szCs w:val="26"/>
          <w:rtl/>
          <w:lang w:bidi="fa-IR"/>
        </w:rPr>
        <w:t xml:space="preserve">موضوع </w:t>
      </w:r>
      <w:r w:rsidRPr="00AD6556">
        <w:rPr>
          <w:rFonts w:cs="B Nazanin" w:hint="cs"/>
          <w:sz w:val="26"/>
          <w:szCs w:val="26"/>
          <w:rtl/>
          <w:lang w:bidi="fa-IR"/>
        </w:rPr>
        <w:t xml:space="preserve">به نحو مقتضی </w:t>
      </w:r>
      <w:r w:rsidRPr="00AD6556">
        <w:rPr>
          <w:rFonts w:cs="B Nazanin" w:hint="cs"/>
          <w:sz w:val="26"/>
          <w:szCs w:val="26"/>
          <w:rtl/>
          <w:lang w:bidi="fa-IR"/>
        </w:rPr>
        <w:t xml:space="preserve">در آن دانشگاه و مراکز تحقیقاتی وابسته </w:t>
      </w:r>
      <w:r w:rsidRPr="00AD6556">
        <w:rPr>
          <w:rFonts w:cs="B Nazanin" w:hint="cs"/>
          <w:sz w:val="26"/>
          <w:szCs w:val="26"/>
          <w:rtl/>
          <w:lang w:bidi="fa-IR"/>
        </w:rPr>
        <w:t>اطلاع‌رسانی</w:t>
      </w:r>
      <w:r w:rsidRPr="00AD6556">
        <w:rPr>
          <w:rFonts w:cs="B Nazanin" w:hint="cs"/>
          <w:sz w:val="26"/>
          <w:szCs w:val="26"/>
          <w:rtl/>
          <w:lang w:bidi="fa-IR"/>
        </w:rPr>
        <w:t xml:space="preserve"> شود.</w:t>
      </w:r>
    </w:p>
    <w:p w:rsidR="00BC5963" w:rsidRPr="004E23CE" w:rsidRDefault="004C48F9" w:rsidP="004E23CE">
      <w:pPr>
        <w:rPr>
          <w:rFonts w:cs="B Nazanin" w:hint="cs"/>
          <w:sz w:val="24"/>
          <w:szCs w:val="24"/>
          <w:rtl/>
          <w:lang w:bidi="fa-IR"/>
        </w:rPr>
      </w:pPr>
    </w:p>
    <w:p w:rsidR="00BC5963" w:rsidRDefault="004C48F9" w:rsidP="004203DC">
      <w:pPr>
        <w:jc w:val="both"/>
        <w:rPr>
          <w:rFonts w:cs="B Aseman" w:hint="cs"/>
          <w:b/>
          <w:sz w:val="22"/>
          <w:szCs w:val="24"/>
          <w:rtl/>
          <w:lang w:bidi="fa-IR"/>
        </w:rPr>
      </w:pPr>
    </w:p>
    <w:p w:rsidR="00BC5963" w:rsidRDefault="007A466F" w:rsidP="004203DC">
      <w:pPr>
        <w:jc w:val="both"/>
        <w:rPr>
          <w:rFonts w:cs="B Aseman" w:hint="cs"/>
          <w:b/>
          <w:sz w:val="22"/>
          <w:szCs w:val="24"/>
          <w:rtl/>
          <w:lang w:bidi="fa-IR"/>
        </w:rPr>
      </w:pPr>
      <w:r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194945</wp:posOffset>
            </wp:positionV>
            <wp:extent cx="1080770" cy="792480"/>
            <wp:effectExtent l="19050" t="0" r="0" b="0"/>
            <wp:wrapNone/>
            <wp:docPr id="2" name="File_f8303276-c69e-4d83-af33-410868a993f4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f8303276-c69e-4d83-af33-410868a993f4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963" w:rsidRDefault="004C48F9" w:rsidP="004203DC">
      <w:pPr>
        <w:jc w:val="both"/>
        <w:rPr>
          <w:rFonts w:cs="B Aseman" w:hint="cs"/>
          <w:b/>
          <w:sz w:val="22"/>
          <w:szCs w:val="24"/>
          <w:rtl/>
          <w:lang w:bidi="fa-IR"/>
        </w:rPr>
      </w:pPr>
    </w:p>
    <w:p w:rsidR="00BC5963" w:rsidRDefault="004C48F9" w:rsidP="004203DC">
      <w:pPr>
        <w:jc w:val="both"/>
        <w:rPr>
          <w:rFonts w:cs="B Aseman" w:hint="cs"/>
          <w:b/>
          <w:sz w:val="22"/>
          <w:szCs w:val="24"/>
          <w:rtl/>
          <w:lang w:bidi="fa-IR"/>
        </w:rPr>
      </w:pPr>
    </w:p>
    <w:p w:rsidR="00BC5963" w:rsidRDefault="004C48F9" w:rsidP="007B2EE2">
      <w:pPr>
        <w:rPr>
          <w:rFonts w:cs="B Aseman" w:hint="cs"/>
          <w:b/>
          <w:sz w:val="22"/>
          <w:szCs w:val="24"/>
          <w:rtl/>
          <w:lang w:bidi="fa-IR"/>
        </w:rPr>
      </w:pPr>
    </w:p>
    <w:p w:rsidR="007B2EE2" w:rsidRDefault="004C48F9" w:rsidP="007B2EE2">
      <w:pPr>
        <w:rPr>
          <w:rFonts w:cs="B Aseman" w:hint="cs"/>
          <w:b/>
          <w:sz w:val="22"/>
          <w:szCs w:val="24"/>
          <w:rtl/>
          <w:lang w:bidi="fa-IR"/>
        </w:rPr>
      </w:pPr>
    </w:p>
    <w:sectPr w:rsidR="007B2EE2" w:rsidSect="00BC7BE4">
      <w:headerReference w:type="default" r:id="rId9"/>
      <w:footerReference w:type="default" r:id="rId10"/>
      <w:pgSz w:w="11907" w:h="16839" w:code="9"/>
      <w:pgMar w:top="2668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8F9" w:rsidRDefault="004C48F9">
      <w:r>
        <w:separator/>
      </w:r>
    </w:p>
  </w:endnote>
  <w:endnote w:type="continuationSeparator" w:id="1">
    <w:p w:rsidR="004C48F9" w:rsidRDefault="004C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3" w:rsidRDefault="004C48F9">
    <w:pPr>
      <w:pStyle w:val="Footer"/>
    </w:pPr>
    <w:r>
      <w:rPr>
        <w:noProof/>
        <w:lang w:val="en-GB" w:eastAsia="en-GB"/>
      </w:rPr>
      <w:pict>
        <v:roundrect id="_x0000_s2054" style="position:absolute;left:0;text-align:left;margin-left:-50.25pt;margin-top:-17.4pt;width:550.5pt;height:57.75pt;z-index:251659776" arcsize="10923f">
          <v:textbox>
            <w:txbxContent>
              <w:p w:rsidR="00894C3F" w:rsidRDefault="004C48F9" w:rsidP="00894C3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Wingdings" w:hAnsi="Wingdings" w:cs="Tahoma"/>
                    <w:sz w:val="12"/>
                    <w:szCs w:val="12"/>
                  </w:rPr>
                  <w:t></w:t>
                </w:r>
                <w:r>
                  <w:rPr>
                    <w:rFonts w:ascii="Tahoma" w:hAnsi="Tahoma" w:cs="Tahoma"/>
                    <w:sz w:val="12"/>
                    <w:szCs w:val="12"/>
                    <w:rtl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  <w:rtl/>
                  </w:rPr>
                  <w:t>نشانی</w:t>
                </w:r>
                <w:r>
                  <w:rPr>
                    <w:rFonts w:ascii="Tahoma" w:hAnsi="Tahoma" w:cs="Tahoma" w:hint="cs"/>
                    <w:sz w:val="16"/>
                    <w:szCs w:val="16"/>
                    <w:rtl/>
                  </w:rPr>
                  <w:t>:</w:t>
                </w:r>
                <w:r w:rsidRPr="00452B73">
                  <w:rPr>
                    <w:rFonts w:ascii="Tahoma" w:hAnsi="Tahoma" w:cs="Tahoma"/>
                    <w:sz w:val="16"/>
                    <w:szCs w:val="16"/>
                    <w:rtl/>
                  </w:rPr>
                  <w:t xml:space="preserve"> </w:t>
                </w:r>
                <w:r w:rsidRPr="0036273C">
                  <w:rPr>
                    <w:rFonts w:ascii="Tahoma" w:hAnsi="Tahoma" w:cs="Tahoma" w:hint="cs"/>
                    <w:sz w:val="16"/>
                    <w:szCs w:val="16"/>
                    <w:rtl/>
                  </w:rPr>
                  <w:t>تهران- خیابان دکتر فاطمی غربی – ابتدای خیابان بعثت -  پلاک 21 – موسسه ملی توسعه تحقیقات علوم پزشکی ایران</w:t>
                </w:r>
                <w:r w:rsidRPr="0036273C">
                  <w:rPr>
                    <w:rFonts w:ascii="Tahoma" w:hAnsi="Tahoma" w:cs="Tahoma"/>
                    <w:sz w:val="16"/>
                    <w:szCs w:val="16"/>
                  </w:rPr>
                  <w:t xml:space="preserve">) </w:t>
                </w:r>
                <w:r w:rsidRPr="0036273C">
                  <w:rPr>
                    <w:rFonts w:ascii="Tahoma" w:hAnsi="Tahoma" w:cs="Tahoma" w:hint="cs"/>
                    <w:sz w:val="16"/>
                    <w:szCs w:val="16"/>
                    <w:rtl/>
                  </w:rPr>
                  <w:t xml:space="preserve"> </w:t>
                </w:r>
                <w:r w:rsidRPr="0036273C">
                  <w:rPr>
                    <w:rFonts w:ascii="Tahoma" w:hAnsi="Tahoma" w:cs="Tahoma"/>
                    <w:sz w:val="16"/>
                    <w:szCs w:val="16"/>
                  </w:rPr>
                  <w:t xml:space="preserve"> ( NIMAD </w:t>
                </w:r>
              </w:p>
              <w:p w:rsidR="00894C3F" w:rsidRDefault="004C48F9" w:rsidP="00894C3F">
                <w:pPr>
                  <w:rPr>
                    <w:rFonts w:cs="B Zar"/>
                    <w:b/>
                    <w:bCs/>
                    <w:sz w:val="16"/>
                    <w:szCs w:val="16"/>
                    <w:lang w:bidi="fa-IR"/>
                  </w:rPr>
                </w:pPr>
                <w:r w:rsidRPr="0036273C">
                  <w:rPr>
                    <w:rFonts w:ascii="Tahoma" w:hAnsi="Tahoma" w:cs="Tahoma" w:hint="cs"/>
                    <w:sz w:val="16"/>
                    <w:szCs w:val="16"/>
                    <w:rtl/>
                  </w:rPr>
                  <w:t>کدپستي :  1419۶۹۳۱۱۱ تلفن : ۶۶۹۳۸۰۳۷ –</w:t>
                </w:r>
                <w:r>
                  <w:rPr>
                    <w:rFonts w:cs="B Zar" w:hint="cs"/>
                    <w:b/>
                    <w:bCs/>
                    <w:sz w:val="16"/>
                    <w:szCs w:val="16"/>
                    <w:rtl/>
                    <w:lang w:bidi="fa-IR"/>
                  </w:rPr>
                  <w:t xml:space="preserve"> ۶۶۹۰۰۹۲۰  </w:t>
                </w:r>
              </w:p>
              <w:p w:rsidR="00894C3F" w:rsidRPr="00F336D8" w:rsidRDefault="004C48F9" w:rsidP="00894C3F">
                <w:pPr>
                  <w:spacing w:line="360" w:lineRule="auto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 w:rsidRPr="008D5098">
                  <w:rPr>
                    <w:rFonts w:ascii="Tahoma" w:hAnsi="Tahoma" w:cs="Tahoma"/>
                    <w:sz w:val="16"/>
                    <w:szCs w:val="16"/>
                  </w:rPr>
                  <w:t>http://nimad.ac.ir</w:t>
                </w:r>
              </w:p>
              <w:p w:rsidR="00894C3F" w:rsidRPr="00F336D8" w:rsidRDefault="004C48F9" w:rsidP="00894C3F">
                <w:pPr>
                  <w:rPr>
                    <w:sz w:val="16"/>
                    <w:rtl/>
                  </w:rPr>
                </w:pP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8F9" w:rsidRDefault="004C48F9">
      <w:r>
        <w:separator/>
      </w:r>
    </w:p>
  </w:footnote>
  <w:footnote w:type="continuationSeparator" w:id="1">
    <w:p w:rsidR="004C48F9" w:rsidRDefault="004C4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E2" w:rsidRPr="007B2EE2" w:rsidRDefault="004C48F9" w:rsidP="00BA24FE">
    <w:pPr>
      <w:pStyle w:val="Header"/>
      <w:rPr>
        <w:rFonts w:cs="B Titr" w:hint="cs"/>
        <w:i/>
        <w:iCs/>
        <w:rtl/>
        <w:lang w:bidi="fa-IR"/>
      </w:rPr>
    </w:pPr>
    <w:r>
      <w:rPr>
        <w:rFonts w:hint="cs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2pt;margin-top:24pt;width:135.9pt;height:23.8pt;z-index:251656704" filled="f" stroked="f">
          <v:textbox>
            <w:txbxContent>
              <w:p w:rsidR="007B2EE2" w:rsidRPr="002B51E4" w:rsidRDefault="004C48F9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lang w:bidi="fa-IR"/>
                  </w:rPr>
                </w:pPr>
                <w:bookmarkStart w:id="1" w:name="LetterNumber"/>
                <w:r w:rsidRPr="002B51E4">
                  <w:rPr>
                    <w:rFonts w:ascii="Calibri" w:hAnsi="Calibri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64/710</w:t>
                </w:r>
                <w:bookmarkEnd w:id="1"/>
              </w:p>
            </w:txbxContent>
          </v:textbox>
        </v:shape>
      </w:pict>
    </w:r>
    <w:r>
      <w:rPr>
        <w:rFonts w:hint="cs"/>
        <w:noProof/>
        <w:rtl/>
      </w:rPr>
      <w:pict>
        <v:shape id="_x0000_s2050" type="#_x0000_t202" style="position:absolute;left:0;text-align:left;margin-left:-38pt;margin-top:66.1pt;width:133pt;height:22.4pt;z-index:251658752" filled="f" stroked="f">
          <v:textbox>
            <w:txbxContent>
              <w:p w:rsidR="007B2EE2" w:rsidRPr="002B51E4" w:rsidRDefault="004C48F9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lang w:bidi="fa-IR"/>
                  </w:rPr>
                </w:pPr>
                <w:bookmarkStart w:id="2" w:name="Attachment"/>
                <w:r w:rsidRPr="002B51E4">
                  <w:rPr>
                    <w:rFonts w:ascii="Calibri" w:hAnsi="Calibri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  <w:bookmarkEnd w:id="2"/>
              </w:p>
            </w:txbxContent>
          </v:textbox>
        </v:shape>
      </w:pict>
    </w:r>
    <w:r>
      <w:rPr>
        <w:rFonts w:hint="cs"/>
        <w:noProof/>
        <w:rtl/>
      </w:rPr>
      <w:pict>
        <v:shape id="_x0000_s2051" type="#_x0000_t202" style="position:absolute;left:0;text-align:left;margin-left:-38pt;margin-top:45pt;width:134.55pt;height:25.8pt;z-index:251657728" filled="f" stroked="f">
          <v:textbox>
            <w:txbxContent>
              <w:p w:rsidR="007B2EE2" w:rsidRPr="002B51E4" w:rsidRDefault="004C48F9" w:rsidP="007B2EE2">
                <w:pPr>
                  <w:rPr>
                    <w:rFonts w:cs="B Nazanin" w:hint="cs"/>
                    <w:b/>
                    <w:bCs/>
                    <w:sz w:val="24"/>
                    <w:szCs w:val="24"/>
                    <w:lang w:bidi="fa-IR"/>
                  </w:rPr>
                </w:pPr>
                <w:bookmarkStart w:id="3" w:name="LetterDate"/>
                <w:r w:rsidRPr="002B51E4">
                  <w:rPr>
                    <w:rFonts w:ascii="Calibri" w:hAnsi="Calibri"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14/07/1395</w:t>
                </w:r>
                <w:bookmarkEnd w:id="3"/>
              </w:p>
            </w:txbxContent>
          </v:textbox>
        </v:shape>
      </w:pict>
    </w:r>
    <w:r w:rsidR="007A466F">
      <w:rPr>
        <w:rFonts w:hint="cs"/>
        <w:noProof/>
        <w:rtl/>
        <w:lang w:eastAsia="en-U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149225</wp:posOffset>
          </wp:positionH>
          <wp:positionV relativeFrom="paragraph">
            <wp:posOffset>184785</wp:posOffset>
          </wp:positionV>
          <wp:extent cx="1412875" cy="1000125"/>
          <wp:effectExtent l="19050" t="0" r="0" b="0"/>
          <wp:wrapNone/>
          <wp:docPr id="4" name="Picture 2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466F">
      <w:rPr>
        <w:noProof/>
        <w:lang w:eastAsia="en-US"/>
      </w:rPr>
      <w:drawing>
        <wp:inline distT="0" distB="0" distL="0" distR="0">
          <wp:extent cx="1666875" cy="1495425"/>
          <wp:effectExtent l="19050" t="0" r="9525" b="0"/>
          <wp:docPr id="1" name="Picture 1" descr="Medical-Tahghighat-1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cal-Tahghighat-139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B2EE2">
      <w:rPr>
        <w:rFonts w:cs="B Titr" w:hint="cs"/>
        <w:i/>
        <w:iCs/>
        <w:rtl/>
        <w:lang w:bidi="fa-IR"/>
      </w:rPr>
      <w:t xml:space="preserve"> </w:t>
    </w:r>
  </w:p>
  <w:p w:rsidR="007B2EE2" w:rsidRDefault="004C48F9" w:rsidP="007B2EE2">
    <w:pPr>
      <w:pStyle w:val="Header"/>
      <w:jc w:val="center"/>
      <w:rPr>
        <w:rFonts w:hint="cs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25BA5"/>
    <w:multiLevelType w:val="hybridMultilevel"/>
    <w:tmpl w:val="1DF49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466F"/>
    <w:rsid w:val="004C48F9"/>
    <w:rsid w:val="007A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E2"/>
    <w:pPr>
      <w:bidi/>
    </w:pPr>
    <w:rPr>
      <w:rFonts w:ascii="Times New Roman" w:eastAsia="Times New Roman" w:hAnsi="Times New Roman" w:cs="Titr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EE2"/>
  </w:style>
  <w:style w:type="paragraph" w:styleId="Footer">
    <w:name w:val="footer"/>
    <w:basedOn w:val="Normal"/>
    <w:link w:val="FooterChar"/>
    <w:uiPriority w:val="99"/>
    <w:unhideWhenUsed/>
    <w:rsid w:val="007B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EE2"/>
  </w:style>
  <w:style w:type="character" w:styleId="Hyperlink">
    <w:name w:val="Hyperlink"/>
    <w:uiPriority w:val="99"/>
    <w:unhideWhenUsed/>
    <w:rsid w:val="004203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23CE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4E23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nimad.ac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درج عنوان نام گيرنده</vt:lpstr>
    </vt:vector>
  </TitlesOfParts>
  <Company>.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درج عنوان نام گيرنده</dc:title>
  <dc:creator>user</dc:creator>
  <cp:lastModifiedBy>user1</cp:lastModifiedBy>
  <cp:revision>2</cp:revision>
  <cp:lastPrinted>1601-01-01T00:00:00Z</cp:lastPrinted>
  <dcterms:created xsi:type="dcterms:W3CDTF">2016-10-09T09:54:00Z</dcterms:created>
  <dcterms:modified xsi:type="dcterms:W3CDTF">2016-10-09T09:54:00Z</dcterms:modified>
</cp:coreProperties>
</file>