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B2" w:rsidRPr="00A9465E" w:rsidRDefault="003765B2" w:rsidP="003765B2">
      <w:pPr>
        <w:tabs>
          <w:tab w:val="left" w:pos="4434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9465E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ژورنال كلاب در شش ماهه </w:t>
      </w:r>
      <w:r>
        <w:rPr>
          <w:rFonts w:cs="B Titr" w:hint="cs"/>
          <w:b/>
          <w:bCs/>
          <w:sz w:val="24"/>
          <w:szCs w:val="24"/>
          <w:rtl/>
          <w:lang w:bidi="fa-IR"/>
        </w:rPr>
        <w:t>اول</w:t>
      </w:r>
      <w:r w:rsidRPr="00A9465E">
        <w:rPr>
          <w:rFonts w:cs="B Titr" w:hint="cs"/>
          <w:b/>
          <w:bCs/>
          <w:sz w:val="24"/>
          <w:szCs w:val="24"/>
          <w:rtl/>
          <w:lang w:bidi="fa-IR"/>
        </w:rPr>
        <w:t xml:space="preserve"> سال </w:t>
      </w:r>
      <w:r>
        <w:rPr>
          <w:rFonts w:cs="B Titr" w:hint="cs"/>
          <w:b/>
          <w:bCs/>
          <w:sz w:val="24"/>
          <w:szCs w:val="24"/>
          <w:rtl/>
          <w:lang w:bidi="fa-IR"/>
        </w:rPr>
        <w:t>99</w:t>
      </w: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Y="26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428"/>
        <w:gridCol w:w="1349"/>
        <w:gridCol w:w="2987"/>
        <w:gridCol w:w="2359"/>
      </w:tblGrid>
      <w:tr w:rsidR="004F0444" w:rsidRPr="001952B1" w:rsidTr="003765B2">
        <w:tc>
          <w:tcPr>
            <w:tcW w:w="1081" w:type="dxa"/>
            <w:tcBorders>
              <w:top w:val="thickThinSmallGap" w:sz="24" w:space="0" w:color="auto"/>
              <w:left w:val="thickThinSmallGap" w:sz="2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1428" w:type="dxa"/>
            <w:tcBorders>
              <w:top w:val="thickThinSmallGap" w:sz="2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349" w:type="dxa"/>
            <w:tcBorders>
              <w:top w:val="thickThinSmallGap" w:sz="2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2987" w:type="dxa"/>
            <w:tcBorders>
              <w:top w:val="thickThinSmallGap" w:sz="2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مربوطه </w:t>
            </w:r>
          </w:p>
        </w:tc>
        <w:tc>
          <w:tcPr>
            <w:tcW w:w="2359" w:type="dxa"/>
            <w:tcBorders>
              <w:top w:val="thickThinSmallGap" w:sz="24" w:space="0" w:color="auto"/>
              <w:left w:val="thickThinSmallGap" w:sz="12" w:space="0" w:color="auto"/>
              <w:bottom w:val="thickThinSmallGap" w:sz="12" w:space="0" w:color="auto"/>
              <w:right w:val="thickThinSmallGap" w:sz="24" w:space="0" w:color="auto"/>
            </w:tcBorders>
            <w:shd w:val="clear" w:color="auto" w:fill="D9D9D9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ارائه دهنده (سوپروايزر)</w:t>
            </w:r>
          </w:p>
        </w:tc>
      </w:tr>
      <w:tr w:rsidR="004F0444" w:rsidRPr="001952B1" w:rsidTr="003765B2">
        <w:trPr>
          <w:trHeight w:val="103"/>
        </w:trPr>
        <w:tc>
          <w:tcPr>
            <w:tcW w:w="1081" w:type="dxa"/>
            <w:vMerge w:val="restart"/>
            <w:tcBorders>
              <w:top w:val="thickThinSmallGap" w:sz="12" w:space="0" w:color="auto"/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فروردين</w:t>
            </w:r>
          </w:p>
        </w:tc>
        <w:tc>
          <w:tcPr>
            <w:tcW w:w="1428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00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01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كلاب</w:t>
            </w:r>
          </w:p>
        </w:tc>
        <w:tc>
          <w:tcPr>
            <w:tcW w:w="2987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359" w:type="dxa"/>
            <w:tcBorders>
              <w:top w:val="thickThinSmallGap" w:sz="12" w:space="0" w:color="auto"/>
              <w:left w:val="thickThinSmallGap" w:sz="12" w:space="0" w:color="auto"/>
              <w:right w:val="thickThinSmallGap" w:sz="24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4F0444" w:rsidRPr="001952B1" w:rsidTr="003765B2">
        <w:trPr>
          <w:trHeight w:val="103"/>
        </w:trPr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00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01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كلاب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4F0444" w:rsidRPr="001952B1" w:rsidTr="003765B2">
        <w:trPr>
          <w:trHeight w:val="407"/>
        </w:trPr>
        <w:tc>
          <w:tcPr>
            <w:tcW w:w="1081" w:type="dxa"/>
            <w:vMerge/>
            <w:tcBorders>
              <w:left w:val="thickThinSmallGap" w:sz="2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00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01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مورتاليتي</w:t>
            </w:r>
          </w:p>
        </w:tc>
        <w:tc>
          <w:tcPr>
            <w:tcW w:w="2987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359" w:type="dxa"/>
            <w:tcBorders>
              <w:left w:val="thickThinSmallGap" w:sz="12" w:space="0" w:color="auto"/>
              <w:bottom w:val="thickThinSmallGap" w:sz="12" w:space="0" w:color="auto"/>
              <w:right w:val="thickThinSmallGap" w:sz="24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4F0444" w:rsidRPr="001952B1" w:rsidTr="003765B2">
        <w:tc>
          <w:tcPr>
            <w:tcW w:w="1081" w:type="dxa"/>
            <w:vMerge w:val="restart"/>
            <w:tcBorders>
              <w:top w:val="thickThinSmallGap" w:sz="12" w:space="0" w:color="auto"/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ارديبهشت</w:t>
            </w:r>
          </w:p>
        </w:tc>
        <w:tc>
          <w:tcPr>
            <w:tcW w:w="1428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02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ژورنال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اساتيد</w:t>
            </w:r>
          </w:p>
        </w:tc>
        <w:tc>
          <w:tcPr>
            <w:tcW w:w="2987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دكتر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انعام زاده</w:t>
            </w:r>
          </w:p>
        </w:tc>
        <w:tc>
          <w:tcPr>
            <w:tcW w:w="2359" w:type="dxa"/>
            <w:tcBorders>
              <w:top w:val="thickThinSmallGap" w:sz="12" w:space="0" w:color="auto"/>
              <w:left w:val="thickThinSmallGap" w:sz="12" w:space="0" w:color="auto"/>
              <w:right w:val="thickThinSmallGap" w:sz="24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27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02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كلاب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 طوفان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موذني</w:t>
            </w:r>
          </w:p>
        </w:tc>
      </w:tr>
      <w:tr w:rsidR="004F0444" w:rsidRPr="001952B1" w:rsidTr="003765B2">
        <w:trPr>
          <w:trHeight w:val="382"/>
        </w:trPr>
        <w:tc>
          <w:tcPr>
            <w:tcW w:w="1081" w:type="dxa"/>
            <w:vMerge w:val="restart"/>
            <w:tcBorders>
              <w:top w:val="thickThinSmallGap" w:sz="12" w:space="0" w:color="auto"/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خرداد</w:t>
            </w:r>
          </w:p>
        </w:tc>
        <w:tc>
          <w:tcPr>
            <w:tcW w:w="1428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03/03/99</w:t>
            </w:r>
          </w:p>
        </w:tc>
        <w:tc>
          <w:tcPr>
            <w:tcW w:w="1349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كلاب</w:t>
            </w:r>
          </w:p>
        </w:tc>
        <w:tc>
          <w:tcPr>
            <w:tcW w:w="2987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خضرلو</w:t>
            </w:r>
          </w:p>
        </w:tc>
        <w:tc>
          <w:tcPr>
            <w:tcW w:w="2359" w:type="dxa"/>
            <w:tcBorders>
              <w:top w:val="thickThinSmallGap" w:sz="12" w:space="0" w:color="auto"/>
              <w:left w:val="thickThinSmallGap" w:sz="12" w:space="0" w:color="auto"/>
              <w:right w:val="thickThinSmallGap" w:sz="24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چگيني</w:t>
            </w:r>
          </w:p>
        </w:tc>
      </w:tr>
      <w:tr w:rsidR="004F0444" w:rsidRPr="001952B1" w:rsidTr="003765B2">
        <w:trPr>
          <w:trHeight w:val="298"/>
        </w:trPr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03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B8378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ژورنال </w:t>
            </w:r>
            <w:r w:rsidR="00B8378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اساتيد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4F04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دكتر </w:t>
            </w:r>
            <w:r w:rsidR="004F044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صالحي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3765B2" w:rsidRPr="001952B1" w:rsidRDefault="004F0444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03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ژورنال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كلاب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4F0444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سپرهم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سروري</w:t>
            </w:r>
            <w:r w:rsidR="004F044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دكتر دودكاني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4F0444" w:rsidRPr="001952B1" w:rsidRDefault="004F0444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4F0444" w:rsidRDefault="004F0444" w:rsidP="003765B2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24/03/99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4F0444" w:rsidRPr="001952B1" w:rsidRDefault="004F0444" w:rsidP="003765B2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مورتاليتي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4F0444" w:rsidRDefault="004F0444" w:rsidP="003765B2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4F0444" w:rsidRDefault="004F0444" w:rsidP="003765B2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بساق زاده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03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ژورنال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كلاب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تابان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حسن زاده</w:t>
            </w:r>
          </w:p>
        </w:tc>
      </w:tr>
      <w:tr w:rsidR="004F0444" w:rsidRPr="001952B1" w:rsidTr="003765B2">
        <w:trPr>
          <w:trHeight w:val="314"/>
        </w:trPr>
        <w:tc>
          <w:tcPr>
            <w:tcW w:w="1081" w:type="dxa"/>
            <w:vMerge w:val="restart"/>
            <w:tcBorders>
              <w:top w:val="thickThinSmallGap" w:sz="12" w:space="0" w:color="auto"/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تير</w:t>
            </w:r>
          </w:p>
        </w:tc>
        <w:tc>
          <w:tcPr>
            <w:tcW w:w="1428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07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04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3765B2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ژورنال </w:t>
            </w:r>
            <w:r w:rsidR="00190C6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كلاب</w:t>
            </w:r>
          </w:p>
        </w:tc>
        <w:tc>
          <w:tcPr>
            <w:tcW w:w="2987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3765B2" w:rsidRPr="001952B1" w:rsidRDefault="00190C6C" w:rsidP="003765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تابان</w:t>
            </w:r>
          </w:p>
        </w:tc>
        <w:tc>
          <w:tcPr>
            <w:tcW w:w="2359" w:type="dxa"/>
            <w:tcBorders>
              <w:top w:val="thickThinSmallGap" w:sz="12" w:space="0" w:color="auto"/>
              <w:left w:val="thickThinSmallGap" w:sz="12" w:space="0" w:color="auto"/>
              <w:right w:val="thickThinSmallGap" w:sz="24" w:space="0" w:color="auto"/>
            </w:tcBorders>
          </w:tcPr>
          <w:p w:rsidR="003765B2" w:rsidRPr="001952B1" w:rsidRDefault="003765B2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دكتر </w:t>
            </w:r>
            <w:r w:rsidR="00190C6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پورصادق</w:t>
            </w:r>
            <w:r w:rsidR="004F044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دكتر باقري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04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4F0444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كلاب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4E2EF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190C6C" w:rsidRPr="001952B1" w:rsidRDefault="004F0444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فلوي اكو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21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04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كلاب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نامدار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فلوي اكو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28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04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اساتيد</w:t>
            </w:r>
          </w:p>
        </w:tc>
        <w:tc>
          <w:tcPr>
            <w:tcW w:w="2987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بوداغ</w:t>
            </w:r>
          </w:p>
        </w:tc>
        <w:tc>
          <w:tcPr>
            <w:tcW w:w="2359" w:type="dxa"/>
            <w:tcBorders>
              <w:left w:val="thickThinSmallGap" w:sz="12" w:space="0" w:color="auto"/>
              <w:bottom w:val="thickThinSmallGap" w:sz="12" w:space="0" w:color="auto"/>
              <w:right w:val="thickThinSmallGap" w:sz="24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4F0444" w:rsidRPr="001952B1" w:rsidTr="003765B2">
        <w:tc>
          <w:tcPr>
            <w:tcW w:w="1081" w:type="dxa"/>
            <w:vMerge w:val="restart"/>
            <w:tcBorders>
              <w:top w:val="thickThinSmallGap" w:sz="12" w:space="0" w:color="auto"/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مرداد</w:t>
            </w:r>
          </w:p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04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05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ژورنال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اساتيد</w:t>
            </w:r>
          </w:p>
        </w:tc>
        <w:tc>
          <w:tcPr>
            <w:tcW w:w="2987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4E2EF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دكتر </w:t>
            </w:r>
            <w:r w:rsidR="004E2EF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مشكي</w:t>
            </w:r>
          </w:p>
        </w:tc>
        <w:tc>
          <w:tcPr>
            <w:tcW w:w="2359" w:type="dxa"/>
            <w:tcBorders>
              <w:top w:val="thickThinSmallGap" w:sz="12" w:space="0" w:color="auto"/>
              <w:left w:val="thickThinSmallGap" w:sz="12" w:space="0" w:color="auto"/>
              <w:right w:val="thickThinSmallGap" w:sz="24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05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اساتيد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جوانشير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05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Default="004F0444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مورتاليتي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Default="004F0444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190C6C" w:rsidRDefault="004F0444" w:rsidP="004F04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صالحي</w:t>
            </w:r>
          </w:p>
        </w:tc>
      </w:tr>
      <w:tr w:rsidR="004F0444" w:rsidRPr="001952B1" w:rsidTr="003765B2">
        <w:tc>
          <w:tcPr>
            <w:tcW w:w="108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شهريور</w:t>
            </w:r>
          </w:p>
        </w:tc>
        <w:tc>
          <w:tcPr>
            <w:tcW w:w="1428" w:type="dxa"/>
            <w:tcBorders>
              <w:top w:val="thinThickSmallGap" w:sz="24" w:space="0" w:color="auto"/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01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06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99</w:t>
            </w:r>
          </w:p>
        </w:tc>
        <w:tc>
          <w:tcPr>
            <w:tcW w:w="1349" w:type="dxa"/>
            <w:tcBorders>
              <w:top w:val="thinThickSmallGap" w:sz="24" w:space="0" w:color="auto"/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اساتيد</w:t>
            </w:r>
          </w:p>
        </w:tc>
        <w:tc>
          <w:tcPr>
            <w:tcW w:w="2987" w:type="dxa"/>
            <w:tcBorders>
              <w:top w:val="thinThickSmallGap" w:sz="24" w:space="0" w:color="auto"/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رنجبر</w:t>
            </w:r>
          </w:p>
        </w:tc>
        <w:tc>
          <w:tcPr>
            <w:tcW w:w="2359" w:type="dxa"/>
            <w:tcBorders>
              <w:top w:val="thinThickSmallGap" w:sz="24" w:space="0" w:color="auto"/>
              <w:left w:val="thickThinSmallGap" w:sz="12" w:space="0" w:color="auto"/>
              <w:right w:val="thickThinSmallGap" w:sz="24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</w:tr>
      <w:tr w:rsidR="004F0444" w:rsidRPr="001952B1" w:rsidTr="003765B2"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06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كلاب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گل محمدي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مدينه اي</w:t>
            </w:r>
          </w:p>
        </w:tc>
      </w:tr>
      <w:tr w:rsidR="004F0444" w:rsidRPr="001952B1" w:rsidTr="003765B2">
        <w:trPr>
          <w:trHeight w:val="310"/>
        </w:trPr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  <w:vAlign w:val="center"/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06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ژورنال كلاب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جوادزادگان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پورصادق</w:t>
            </w:r>
          </w:p>
        </w:tc>
      </w:tr>
      <w:tr w:rsidR="004F0444" w:rsidRPr="001952B1" w:rsidTr="003765B2">
        <w:trPr>
          <w:trHeight w:val="310"/>
        </w:trPr>
        <w:tc>
          <w:tcPr>
            <w:tcW w:w="1081" w:type="dxa"/>
            <w:vMerge/>
            <w:tcBorders>
              <w:left w:val="thickThinSmallGap" w:sz="24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8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29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06</w:t>
            </w: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99</w:t>
            </w:r>
          </w:p>
        </w:tc>
        <w:tc>
          <w:tcPr>
            <w:tcW w:w="1349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952B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ژورنال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كلاب</w:t>
            </w:r>
          </w:p>
        </w:tc>
        <w:tc>
          <w:tcPr>
            <w:tcW w:w="2987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دكتر سهرابي</w:t>
            </w:r>
          </w:p>
        </w:tc>
        <w:tc>
          <w:tcPr>
            <w:tcW w:w="2359" w:type="dxa"/>
            <w:tcBorders>
              <w:left w:val="thickThinSmallGap" w:sz="12" w:space="0" w:color="auto"/>
              <w:right w:val="thickThinSmallGap" w:sz="24" w:space="0" w:color="auto"/>
            </w:tcBorders>
          </w:tcPr>
          <w:p w:rsidR="00190C6C" w:rsidRPr="001952B1" w:rsidRDefault="00190C6C" w:rsidP="00190C6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سالاري</w:t>
            </w:r>
          </w:p>
        </w:tc>
      </w:tr>
    </w:tbl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765B2" w:rsidRDefault="003765B2" w:rsidP="003765B2">
      <w:pPr>
        <w:tabs>
          <w:tab w:val="left" w:pos="4434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A06D9A">
        <w:rPr>
          <w:rFonts w:cs="B Nazanin" w:hint="cs"/>
          <w:b/>
          <w:bCs/>
          <w:sz w:val="24"/>
          <w:szCs w:val="24"/>
          <w:rtl/>
          <w:lang w:bidi="fa-IR"/>
        </w:rPr>
        <w:t>روزهاي يكشنبه و سه شنبه از ساعت 8 لغايت 9 صبح كلاسهاي گزارش صبحگاهي</w:t>
      </w:r>
      <w:r>
        <w:rPr>
          <w:rFonts w:cs="B Nazanin"/>
          <w:b/>
          <w:bCs/>
          <w:sz w:val="24"/>
          <w:szCs w:val="24"/>
          <w:lang w:bidi="fa-IR"/>
        </w:rPr>
        <w:t xml:space="preserve">(Morning Report) </w:t>
      </w:r>
      <w:r w:rsidRPr="00A06D9A">
        <w:rPr>
          <w:rFonts w:cs="B Nazanin" w:hint="cs"/>
          <w:b/>
          <w:bCs/>
          <w:sz w:val="24"/>
          <w:szCs w:val="24"/>
          <w:rtl/>
          <w:lang w:bidi="fa-IR"/>
        </w:rPr>
        <w:t xml:space="preserve"> برگزار مي گردد.</w:t>
      </w:r>
    </w:p>
    <w:p w:rsidR="003765B2" w:rsidRDefault="003765B2" w:rsidP="003765B2">
      <w:pPr>
        <w:bidi/>
        <w:rPr>
          <w:rFonts w:cs="B Nazanin"/>
          <w:sz w:val="24"/>
          <w:szCs w:val="24"/>
          <w:rtl/>
        </w:rPr>
      </w:pPr>
    </w:p>
    <w:p w:rsidR="003765B2" w:rsidRPr="00C4673B" w:rsidRDefault="003765B2" w:rsidP="003765B2">
      <w:pPr>
        <w:bidi/>
        <w:rPr>
          <w:rFonts w:cs="B Nazanin"/>
          <w:sz w:val="24"/>
          <w:szCs w:val="24"/>
          <w:rtl/>
        </w:rPr>
      </w:pPr>
      <w:r w:rsidRPr="00C4673B">
        <w:rPr>
          <w:rFonts w:cs="B Nazanin" w:hint="cs"/>
          <w:sz w:val="24"/>
          <w:szCs w:val="24"/>
          <w:rtl/>
        </w:rPr>
        <w:t xml:space="preserve">لطفا" 2 هفته قبل از ارائه ژورنالها، موضوع آنها به دفتر گروه قلب ارائه گردد. </w:t>
      </w:r>
    </w:p>
    <w:p w:rsidR="003765B2" w:rsidRPr="00C4673B" w:rsidRDefault="003765B2" w:rsidP="003765B2">
      <w:pPr>
        <w:bidi/>
        <w:rPr>
          <w:rFonts w:cs="B Nazanin"/>
          <w:sz w:val="24"/>
          <w:szCs w:val="24"/>
          <w:rtl/>
          <w:lang w:bidi="fa-IR"/>
        </w:rPr>
      </w:pPr>
      <w:r w:rsidRPr="00C4673B">
        <w:rPr>
          <w:rFonts w:cs="B Nazanin" w:hint="cs"/>
          <w:sz w:val="24"/>
          <w:szCs w:val="24"/>
          <w:rtl/>
        </w:rPr>
        <w:t>رفرنس ها ترجيحا" از مباحث زير انت</w:t>
      </w:r>
      <w:r>
        <w:rPr>
          <w:rFonts w:cs="B Nazanin" w:hint="cs"/>
          <w:sz w:val="24"/>
          <w:szCs w:val="24"/>
          <w:rtl/>
        </w:rPr>
        <w:t>خ</w:t>
      </w:r>
      <w:r w:rsidRPr="00C4673B">
        <w:rPr>
          <w:rFonts w:cs="B Nazanin" w:hint="cs"/>
          <w:sz w:val="24"/>
          <w:szCs w:val="24"/>
          <w:rtl/>
        </w:rPr>
        <w:t xml:space="preserve">اب شود. </w:t>
      </w:r>
    </w:p>
    <w:p w:rsidR="003765B2" w:rsidRPr="00C4673B" w:rsidRDefault="003765B2" w:rsidP="003765B2">
      <w:pPr>
        <w:bidi/>
        <w:jc w:val="right"/>
        <w:rPr>
          <w:rFonts w:cs="B Nazanin"/>
          <w:sz w:val="16"/>
          <w:szCs w:val="16"/>
        </w:rPr>
      </w:pPr>
      <w:r w:rsidRPr="00C4673B">
        <w:rPr>
          <w:rFonts w:cs="B Nazanin"/>
          <w:sz w:val="16"/>
          <w:szCs w:val="16"/>
        </w:rPr>
        <w:t xml:space="preserve">                    </w:t>
      </w:r>
    </w:p>
    <w:p w:rsidR="003765B2" w:rsidRPr="00C4673B" w:rsidRDefault="003765B2" w:rsidP="003765B2">
      <w:pPr>
        <w:tabs>
          <w:tab w:val="left" w:pos="433"/>
          <w:tab w:val="right" w:pos="10204"/>
        </w:tabs>
        <w:bidi/>
        <w:jc w:val="right"/>
        <w:rPr>
          <w:rFonts w:cs="B Nazanin"/>
          <w:sz w:val="18"/>
          <w:szCs w:val="18"/>
          <w:rtl/>
          <w:lang w:bidi="fa-IR"/>
        </w:rPr>
      </w:pPr>
      <w:r w:rsidRPr="00C4673B">
        <w:rPr>
          <w:rFonts w:cs="B Nazanin" w:hint="cs"/>
          <w:rtl/>
          <w:lang w:bidi="fa-IR"/>
        </w:rPr>
        <w:t>مجلات</w:t>
      </w:r>
      <w:r w:rsidRPr="00C4673B">
        <w:rPr>
          <w:rFonts w:cs="B Nazanin" w:hint="cs"/>
          <w:sz w:val="16"/>
          <w:szCs w:val="16"/>
          <w:rtl/>
          <w:lang w:bidi="fa-IR"/>
        </w:rPr>
        <w:t>:</w:t>
      </w:r>
      <w:r w:rsidRPr="00C4673B">
        <w:rPr>
          <w:rFonts w:cs="B Nazanin"/>
          <w:sz w:val="18"/>
          <w:szCs w:val="18"/>
        </w:rPr>
        <w:t xml:space="preserve">1- Journal of American College of Cardiology                                                                                                                                             </w:t>
      </w:r>
    </w:p>
    <w:p w:rsidR="003765B2" w:rsidRPr="005E6E9F" w:rsidRDefault="003765B2" w:rsidP="003765B2">
      <w:pPr>
        <w:bidi/>
        <w:rPr>
          <w:rFonts w:cs="B Nazanin"/>
          <w:sz w:val="24"/>
          <w:szCs w:val="24"/>
          <w:lang w:bidi="fa-IR"/>
        </w:rPr>
      </w:pPr>
      <w:r w:rsidRPr="00C4673B">
        <w:rPr>
          <w:rFonts w:cs="B Nazanin"/>
          <w:sz w:val="18"/>
          <w:szCs w:val="18"/>
          <w:lang w:bidi="fa-IR"/>
        </w:rPr>
        <w:t xml:space="preserve">2- </w:t>
      </w:r>
      <w:smartTag w:uri="urn:schemas-microsoft-com:office:smarttags" w:element="place">
        <w:r w:rsidRPr="00C4673B">
          <w:rPr>
            <w:rFonts w:cs="B Nazanin"/>
            <w:sz w:val="18"/>
            <w:szCs w:val="18"/>
            <w:lang w:bidi="fa-IR"/>
          </w:rPr>
          <w:t>New England</w:t>
        </w:r>
      </w:smartTag>
      <w:r w:rsidRPr="00C4673B">
        <w:rPr>
          <w:rFonts w:cs="B Nazanin"/>
          <w:sz w:val="18"/>
          <w:szCs w:val="18"/>
          <w:lang w:bidi="fa-IR"/>
        </w:rPr>
        <w:t xml:space="preserve"> journal of Medicine</w:t>
      </w:r>
    </w:p>
    <w:p w:rsidR="003765B2" w:rsidRPr="005E6E9F" w:rsidRDefault="003765B2" w:rsidP="003765B2">
      <w:pPr>
        <w:bidi/>
        <w:rPr>
          <w:rFonts w:cs="B Nazanin"/>
          <w:sz w:val="24"/>
          <w:szCs w:val="24"/>
          <w:rtl/>
          <w:lang w:bidi="fa-IR"/>
        </w:rPr>
      </w:pPr>
    </w:p>
    <w:p w:rsidR="00B359A7" w:rsidRDefault="00B359A7" w:rsidP="003765B2">
      <w:pPr>
        <w:bidi/>
      </w:pPr>
    </w:p>
    <w:sectPr w:rsidR="00B359A7" w:rsidSect="00B35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65B2"/>
    <w:rsid w:val="00190C6C"/>
    <w:rsid w:val="003765B2"/>
    <w:rsid w:val="004E2EFF"/>
    <w:rsid w:val="004F0444"/>
    <w:rsid w:val="006144BA"/>
    <w:rsid w:val="006E7D54"/>
    <w:rsid w:val="00B31827"/>
    <w:rsid w:val="00B359A7"/>
    <w:rsid w:val="00B83780"/>
    <w:rsid w:val="00CC1A4A"/>
    <w:rsid w:val="00E3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13</cp:revision>
  <dcterms:created xsi:type="dcterms:W3CDTF">2020-05-19T05:34:00Z</dcterms:created>
  <dcterms:modified xsi:type="dcterms:W3CDTF">2020-07-23T03:48:00Z</dcterms:modified>
</cp:coreProperties>
</file>