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14" w:rsidRDefault="004C4E14" w:rsidP="0096737B">
      <w:pPr>
        <w:bidi/>
        <w:jc w:val="center"/>
        <w:rPr>
          <w:rtl/>
        </w:rPr>
      </w:pPr>
    </w:p>
    <w:p w:rsidR="0096737B" w:rsidRPr="0096737B" w:rsidRDefault="0096737B" w:rsidP="0096737B">
      <w:pPr>
        <w:bidi/>
        <w:jc w:val="center"/>
        <w:rPr>
          <w:rFonts w:cs="B Badr"/>
          <w:b/>
          <w:bCs/>
          <w:sz w:val="40"/>
          <w:szCs w:val="40"/>
          <w:rtl/>
        </w:rPr>
      </w:pPr>
      <w:r w:rsidRPr="0096737B">
        <w:rPr>
          <w:rFonts w:cs="B Badr" w:hint="cs"/>
          <w:b/>
          <w:bCs/>
          <w:sz w:val="40"/>
          <w:szCs w:val="40"/>
          <w:rtl/>
        </w:rPr>
        <w:t>برنامه هفتگی دانشجویان کارشناسی ارشد ژنتیک انسانی ترم 2</w:t>
      </w:r>
    </w:p>
    <w:p w:rsidR="0096737B" w:rsidRDefault="0096737B" w:rsidP="0096737B">
      <w:pPr>
        <w:bidi/>
        <w:jc w:val="center"/>
        <w:rPr>
          <w:rtl/>
        </w:rPr>
      </w:pPr>
    </w:p>
    <w:tbl>
      <w:tblPr>
        <w:tblStyle w:val="TableGrid"/>
        <w:bidiVisual/>
        <w:tblW w:w="12983" w:type="dxa"/>
        <w:tblLook w:val="04A0" w:firstRow="1" w:lastRow="0" w:firstColumn="1" w:lastColumn="0" w:noHBand="0" w:noVBand="1"/>
      </w:tblPr>
      <w:tblGrid>
        <w:gridCol w:w="1442"/>
        <w:gridCol w:w="3011"/>
        <w:gridCol w:w="3978"/>
        <w:gridCol w:w="4552"/>
      </w:tblGrid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10-8</w:t>
            </w:r>
          </w:p>
        </w:tc>
        <w:tc>
          <w:tcPr>
            <w:tcW w:w="3978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12-10</w:t>
            </w:r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14-12</w:t>
            </w:r>
          </w:p>
        </w:tc>
      </w:tr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شنبه</w:t>
            </w: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3978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>روش های عملی سیتوژنتیک</w:t>
            </w:r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</w:tr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یکشنبه</w:t>
            </w: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>ژنتیک ایمنی</w:t>
            </w:r>
          </w:p>
        </w:tc>
        <w:tc>
          <w:tcPr>
            <w:tcW w:w="3978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>ژنتیک بیوشیمیایی</w:t>
            </w:r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</w:tr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دوشنبه</w:t>
            </w: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3978" w:type="dxa"/>
          </w:tcPr>
          <w:p w:rsidR="0096737B" w:rsidRPr="0096737B" w:rsidRDefault="0096737B" w:rsidP="00A155B2">
            <w:pPr>
              <w:bidi/>
              <w:jc w:val="center"/>
              <w:rPr>
                <w:rFonts w:cs="B Badr"/>
                <w:sz w:val="44"/>
                <w:szCs w:val="44"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 xml:space="preserve">ژنتیک </w:t>
            </w:r>
            <w:r w:rsidR="00A155B2">
              <w:rPr>
                <w:rFonts w:cs="B Badr" w:hint="cs"/>
                <w:sz w:val="44"/>
                <w:szCs w:val="44"/>
                <w:rtl/>
              </w:rPr>
              <w:t>مولکولی</w:t>
            </w:r>
            <w:bookmarkStart w:id="0" w:name="_GoBack"/>
            <w:bookmarkEnd w:id="0"/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>روش های عملی ژنتیک مولکولی</w:t>
            </w:r>
          </w:p>
        </w:tc>
      </w:tr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سه شنبه</w:t>
            </w: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3978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>سمینار 1 کارشناسی ارشد</w:t>
            </w:r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  <w:r w:rsidRPr="0096737B">
              <w:rPr>
                <w:rFonts w:cs="B Badr" w:hint="cs"/>
                <w:sz w:val="44"/>
                <w:szCs w:val="44"/>
                <w:rtl/>
              </w:rPr>
              <w:t>ژنتیک انسانی</w:t>
            </w:r>
          </w:p>
        </w:tc>
      </w:tr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چهارشنبه</w:t>
            </w: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3978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</w:tr>
      <w:tr w:rsidR="0096737B" w:rsidRPr="0096737B" w:rsidTr="0096737B">
        <w:tc>
          <w:tcPr>
            <w:tcW w:w="144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b/>
                <w:bCs/>
                <w:sz w:val="44"/>
                <w:szCs w:val="44"/>
                <w:rtl/>
              </w:rPr>
            </w:pPr>
            <w:r w:rsidRPr="0096737B">
              <w:rPr>
                <w:rFonts w:cs="B Badr" w:hint="cs"/>
                <w:b/>
                <w:bCs/>
                <w:sz w:val="44"/>
                <w:szCs w:val="44"/>
                <w:rtl/>
              </w:rPr>
              <w:t>پنجشنبه</w:t>
            </w:r>
          </w:p>
        </w:tc>
        <w:tc>
          <w:tcPr>
            <w:tcW w:w="3011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3978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  <w:tc>
          <w:tcPr>
            <w:tcW w:w="4552" w:type="dxa"/>
          </w:tcPr>
          <w:p w:rsidR="0096737B" w:rsidRPr="0096737B" w:rsidRDefault="0096737B" w:rsidP="00B93DE3">
            <w:pPr>
              <w:bidi/>
              <w:jc w:val="center"/>
              <w:rPr>
                <w:rFonts w:cs="B Badr"/>
                <w:sz w:val="44"/>
                <w:szCs w:val="44"/>
                <w:rtl/>
              </w:rPr>
            </w:pPr>
          </w:p>
        </w:tc>
      </w:tr>
    </w:tbl>
    <w:p w:rsidR="0096737B" w:rsidRDefault="0096737B" w:rsidP="0096737B">
      <w:pPr>
        <w:bidi/>
        <w:jc w:val="center"/>
        <w:rPr>
          <w:rtl/>
        </w:rPr>
      </w:pPr>
    </w:p>
    <w:p w:rsidR="0096737B" w:rsidRDefault="0096737B" w:rsidP="0096737B">
      <w:pPr>
        <w:bidi/>
        <w:jc w:val="center"/>
        <w:rPr>
          <w:rtl/>
        </w:rPr>
      </w:pPr>
    </w:p>
    <w:p w:rsidR="0096737B" w:rsidRDefault="0096737B" w:rsidP="0096737B">
      <w:pPr>
        <w:bidi/>
        <w:jc w:val="center"/>
        <w:rPr>
          <w:rtl/>
        </w:rPr>
      </w:pPr>
    </w:p>
    <w:p w:rsidR="0096737B" w:rsidRPr="0096737B" w:rsidRDefault="0096737B" w:rsidP="0096737B">
      <w:pPr>
        <w:bidi/>
        <w:jc w:val="center"/>
        <w:rPr>
          <w:rFonts w:cs="B Badr"/>
        </w:rPr>
      </w:pPr>
      <w:r w:rsidRPr="0096737B">
        <w:rPr>
          <w:rFonts w:cs="B Badr" w:hint="cs"/>
          <w:sz w:val="24"/>
          <w:szCs w:val="24"/>
          <w:rtl/>
        </w:rPr>
        <w:t>معاون آموزشی گروه                                                                                 مدیر گروه</w:t>
      </w:r>
    </w:p>
    <w:sectPr w:rsidR="0096737B" w:rsidRPr="0096737B" w:rsidSect="003A2A46">
      <w:pgSz w:w="15840" w:h="12240" w:orient="landscape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6A"/>
    <w:rsid w:val="003A2A46"/>
    <w:rsid w:val="004C4E14"/>
    <w:rsid w:val="006A3089"/>
    <w:rsid w:val="006F6E6A"/>
    <w:rsid w:val="0096737B"/>
    <w:rsid w:val="00A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8614"/>
  <w15:chartTrackingRefBased/>
  <w15:docId w15:val="{0B54EEDA-A215-4358-9575-920DE04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2018-01-31T05:07:00Z</dcterms:created>
  <dcterms:modified xsi:type="dcterms:W3CDTF">2018-04-23T07:43:00Z</dcterms:modified>
</cp:coreProperties>
</file>