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1" w:rsidRPr="007E3C38" w:rsidRDefault="00C94AC8" w:rsidP="007E3C38">
      <w:pPr>
        <w:jc w:val="center"/>
        <w:rPr>
          <w:rFonts w:cs="B Nazanin"/>
          <w:rtl/>
        </w:rPr>
      </w:pPr>
      <w:r w:rsidRPr="007E3C38">
        <w:rPr>
          <w:rFonts w:cs="B Nazanin" w:hint="cs"/>
          <w:rtl/>
        </w:rPr>
        <w:t>ژنتیک ایمنی-</w:t>
      </w:r>
      <w:proofErr w:type="spellStart"/>
      <w:r w:rsidRPr="007E3C38">
        <w:rPr>
          <w:rFonts w:cs="B Nazanin"/>
        </w:rPr>
        <w:t>M.Sc</w:t>
      </w:r>
      <w:proofErr w:type="spellEnd"/>
      <w:r w:rsidRPr="007E3C38">
        <w:rPr>
          <w:rFonts w:cs="B Nazanin"/>
        </w:rPr>
        <w:t xml:space="preserve"> </w:t>
      </w:r>
      <w:r w:rsidRPr="007E3C38">
        <w:rPr>
          <w:rFonts w:cs="B Nazanin" w:hint="cs"/>
          <w:rtl/>
        </w:rPr>
        <w:t xml:space="preserve"> ژنتیک انسانی ترم دوم- نیمسال دوم ( </w:t>
      </w:r>
      <w:r w:rsidR="007E3C38">
        <w:rPr>
          <w:rFonts w:cs="B Nazanin" w:hint="cs"/>
          <w:rtl/>
        </w:rPr>
        <w:t>یکشنبه</w:t>
      </w:r>
      <w:r w:rsidRPr="007E3C38">
        <w:rPr>
          <w:rFonts w:cs="B Nazanin" w:hint="cs"/>
          <w:rtl/>
        </w:rPr>
        <w:t xml:space="preserve"> </w:t>
      </w:r>
      <w:r w:rsidR="007E3C38">
        <w:rPr>
          <w:rFonts w:cs="B Nazanin" w:hint="cs"/>
          <w:rtl/>
        </w:rPr>
        <w:t>10</w:t>
      </w:r>
      <w:r w:rsidRPr="007E3C38">
        <w:rPr>
          <w:rFonts w:cs="B Nazanin" w:hint="cs"/>
          <w:rtl/>
        </w:rPr>
        <w:t>-</w:t>
      </w:r>
      <w:r w:rsidR="007E3C38">
        <w:rPr>
          <w:rFonts w:cs="B Nazanin" w:hint="cs"/>
          <w:rtl/>
        </w:rPr>
        <w:t>8</w:t>
      </w:r>
      <w:r w:rsidRPr="007E3C38">
        <w:rPr>
          <w:rFonts w:cs="B Nazanin" w:hint="cs"/>
          <w:rtl/>
        </w:rPr>
        <w:t>)  کلاس ژنتیک</w:t>
      </w:r>
    </w:p>
    <w:p w:rsidR="00C94AC8" w:rsidRPr="007E3C38" w:rsidRDefault="00C94AC8" w:rsidP="007E3C38">
      <w:pPr>
        <w:jc w:val="center"/>
        <w:rPr>
          <w:rFonts w:cs="B Nazanin"/>
          <w:rtl/>
        </w:rPr>
      </w:pPr>
      <w:r w:rsidRPr="007E3C38">
        <w:rPr>
          <w:rFonts w:cs="B Nazanin" w:hint="cs"/>
          <w:rtl/>
        </w:rPr>
        <w:t>کوردیناتور درس: دکتر سخی نیا                        تعداد واحد: 2 واحد نظری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1134"/>
        <w:gridCol w:w="1843"/>
        <w:gridCol w:w="5245"/>
      </w:tblGrid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جلسه</w:t>
            </w:r>
          </w:p>
        </w:tc>
        <w:tc>
          <w:tcPr>
            <w:tcW w:w="113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تاریخ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مدرس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سر فصل و برنامه درسی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 w:hint="cs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15/11/96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مقدمه، جایگاه و اهمیت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</w:t>
            </w:r>
          </w:p>
        </w:tc>
        <w:tc>
          <w:tcPr>
            <w:tcW w:w="1134" w:type="dxa"/>
          </w:tcPr>
          <w:p w:rsidR="00C94AC8" w:rsidRPr="007E3C38" w:rsidRDefault="007E3C3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29/11/96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ایمنی همورال و ساختار پادتن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3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6/12/96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انواع واکنش ایمنی همورال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4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13/12/96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ایمنی سلولی، عوامل ژنتیکی و محیطی دخیل در ایمنی سلول ها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5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20/12/96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منصوری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واکنش های ایمنی سلولی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6</w:t>
            </w:r>
          </w:p>
        </w:tc>
        <w:tc>
          <w:tcPr>
            <w:tcW w:w="1134" w:type="dxa"/>
          </w:tcPr>
          <w:p w:rsidR="00C94AC8" w:rsidRPr="007E3C38" w:rsidRDefault="007E3C3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27/12/96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رضا زاده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گروه های خونی، چند شکلی و گسترش جغرافیایی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7</w:t>
            </w:r>
          </w:p>
        </w:tc>
        <w:tc>
          <w:tcPr>
            <w:tcW w:w="1134" w:type="dxa"/>
          </w:tcPr>
          <w:p w:rsidR="00C94AC8" w:rsidRPr="007E3C38" w:rsidRDefault="007E3C3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19/1/96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رضا زاده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 xml:space="preserve">ژنتیک </w:t>
            </w:r>
            <w:r w:rsidRPr="007E3C38">
              <w:rPr>
                <w:rFonts w:asciiTheme="majorBidi" w:hAnsiTheme="majorBidi" w:cs="B Nazanin"/>
              </w:rPr>
              <w:t xml:space="preserve">TCR </w:t>
            </w:r>
            <w:r w:rsidRPr="007E3C38">
              <w:rPr>
                <w:rFonts w:asciiTheme="majorBidi" w:hAnsiTheme="majorBidi" w:cs="B Nazanin"/>
                <w:rtl/>
              </w:rPr>
              <w:t>و بیماری ها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8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26/1/97</w:t>
            </w:r>
          </w:p>
        </w:tc>
        <w:tc>
          <w:tcPr>
            <w:tcW w:w="1843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رضا زاده</w:t>
            </w:r>
          </w:p>
        </w:tc>
        <w:tc>
          <w:tcPr>
            <w:tcW w:w="5245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سلول های بتا و ژن های ایمنوگلوبین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C94AC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9</w:t>
            </w:r>
          </w:p>
        </w:tc>
        <w:tc>
          <w:tcPr>
            <w:tcW w:w="1134" w:type="dxa"/>
          </w:tcPr>
          <w:p w:rsidR="00C94AC8" w:rsidRPr="007E3C38" w:rsidRDefault="007E3C3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2/2/97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رضا زاده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اساس ژنتیکی تنوع پادتن ها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10</w:t>
            </w:r>
          </w:p>
        </w:tc>
        <w:tc>
          <w:tcPr>
            <w:tcW w:w="1134" w:type="dxa"/>
          </w:tcPr>
          <w:p w:rsidR="00C94AC8" w:rsidRPr="007E3C38" w:rsidRDefault="007E3C3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9/2/97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رضا زاده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سیستم کمپلمان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11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16/2/97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سیستم کمپلمان و ارتباط با بیماری ها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12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23/2/97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 xml:space="preserve">سیستم </w:t>
            </w:r>
            <w:r w:rsidRPr="007E3C38">
              <w:rPr>
                <w:rFonts w:asciiTheme="majorBidi" w:hAnsiTheme="majorBidi" w:cs="B Nazanin"/>
              </w:rPr>
              <w:t xml:space="preserve">HLA </w:t>
            </w:r>
            <w:r w:rsidRPr="007E3C38">
              <w:rPr>
                <w:rFonts w:asciiTheme="majorBidi" w:hAnsiTheme="majorBidi" w:cs="B Nazanin"/>
                <w:rtl/>
              </w:rPr>
              <w:t xml:space="preserve"> چند شکلی و گسترش جغرافیایی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13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30/2/97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 xml:space="preserve">سیستم </w:t>
            </w:r>
            <w:r w:rsidRPr="007E3C38">
              <w:rPr>
                <w:rFonts w:asciiTheme="majorBidi" w:hAnsiTheme="majorBidi" w:cs="B Nazanin"/>
              </w:rPr>
              <w:t xml:space="preserve">HLA </w:t>
            </w:r>
            <w:r w:rsidRPr="007E3C38">
              <w:rPr>
                <w:rFonts w:asciiTheme="majorBidi" w:hAnsiTheme="majorBidi" w:cs="B Nazanin"/>
                <w:rtl/>
              </w:rPr>
              <w:t xml:space="preserve"> و همراهی و با بیماری ها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14</w:t>
            </w:r>
          </w:p>
        </w:tc>
        <w:tc>
          <w:tcPr>
            <w:tcW w:w="1134" w:type="dxa"/>
          </w:tcPr>
          <w:p w:rsidR="00C94AC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6/3/97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پیوند اعضا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15</w:t>
            </w:r>
          </w:p>
        </w:tc>
        <w:tc>
          <w:tcPr>
            <w:tcW w:w="1134" w:type="dxa"/>
          </w:tcPr>
          <w:p w:rsidR="00C94AC8" w:rsidRPr="007E3C38" w:rsidRDefault="007E3C38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13/3/97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ژنتیک بیماری های اتو ایمیون</w:t>
            </w:r>
          </w:p>
        </w:tc>
      </w:tr>
      <w:tr w:rsidR="00C94AC8" w:rsidRPr="007E3C38" w:rsidTr="00BC7FE3">
        <w:tc>
          <w:tcPr>
            <w:tcW w:w="79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16</w:t>
            </w:r>
          </w:p>
        </w:tc>
        <w:tc>
          <w:tcPr>
            <w:tcW w:w="1134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جلسه جبرانی</w:t>
            </w:r>
          </w:p>
        </w:tc>
        <w:tc>
          <w:tcPr>
            <w:tcW w:w="1843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دکتر سخی نیا</w:t>
            </w:r>
          </w:p>
        </w:tc>
        <w:tc>
          <w:tcPr>
            <w:tcW w:w="5245" w:type="dxa"/>
          </w:tcPr>
          <w:p w:rsidR="00C94AC8" w:rsidRPr="007E3C38" w:rsidRDefault="00E2260B" w:rsidP="00BC7FE3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ژنتیک بیماری های اتو ایمیون</w:t>
            </w:r>
          </w:p>
        </w:tc>
      </w:tr>
      <w:tr w:rsidR="007E3C38" w:rsidRPr="007E3C38" w:rsidTr="00BC7FE3">
        <w:tc>
          <w:tcPr>
            <w:tcW w:w="794" w:type="dxa"/>
          </w:tcPr>
          <w:p w:rsidR="007E3C3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17</w:t>
            </w:r>
          </w:p>
        </w:tc>
        <w:tc>
          <w:tcPr>
            <w:tcW w:w="1134" w:type="dxa"/>
          </w:tcPr>
          <w:p w:rsidR="007E3C3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26</w:t>
            </w:r>
            <w:r w:rsidRPr="007E3C38">
              <w:rPr>
                <w:rFonts w:asciiTheme="majorBidi" w:hAnsiTheme="majorBidi" w:cs="B Nazanin"/>
                <w:rtl/>
              </w:rPr>
              <w:t>/3/97</w:t>
            </w:r>
          </w:p>
        </w:tc>
        <w:tc>
          <w:tcPr>
            <w:tcW w:w="1843" w:type="dxa"/>
          </w:tcPr>
          <w:p w:rsidR="007E3C3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245" w:type="dxa"/>
          </w:tcPr>
          <w:p w:rsidR="007E3C38" w:rsidRPr="007E3C38" w:rsidRDefault="007E3C38" w:rsidP="007E3C38">
            <w:pPr>
              <w:spacing w:before="120" w:after="120"/>
              <w:jc w:val="center"/>
              <w:rPr>
                <w:rFonts w:asciiTheme="majorBidi" w:hAnsiTheme="majorBidi" w:cs="B Nazanin"/>
                <w:rtl/>
              </w:rPr>
            </w:pPr>
            <w:r w:rsidRPr="007E3C38">
              <w:rPr>
                <w:rFonts w:asciiTheme="majorBidi" w:hAnsiTheme="majorBidi" w:cs="B Nazanin"/>
                <w:rtl/>
              </w:rPr>
              <w:t>امتحان  آخر ترم</w:t>
            </w:r>
          </w:p>
        </w:tc>
      </w:tr>
    </w:tbl>
    <w:p w:rsidR="00C94AC8" w:rsidRPr="007E3C38" w:rsidRDefault="00C94AC8">
      <w:pPr>
        <w:rPr>
          <w:rFonts w:cs="B Nazanin"/>
          <w:rtl/>
        </w:rPr>
      </w:pPr>
    </w:p>
    <w:p w:rsidR="007E3C38" w:rsidRPr="007E3C38" w:rsidRDefault="007E3C38" w:rsidP="007E3C38">
      <w:pPr>
        <w:jc w:val="center"/>
        <w:rPr>
          <w:rFonts w:cs="B Nazanin"/>
          <w:rtl/>
        </w:rPr>
      </w:pPr>
    </w:p>
    <w:p w:rsidR="007E3C38" w:rsidRPr="007E3C38" w:rsidRDefault="007E3C38" w:rsidP="007E3C38">
      <w:pPr>
        <w:jc w:val="center"/>
        <w:rPr>
          <w:rFonts w:cs="B Nazanin"/>
          <w:rtl/>
        </w:rPr>
      </w:pPr>
    </w:p>
    <w:p w:rsidR="00C94AC8" w:rsidRPr="007E3C38" w:rsidRDefault="00E2260B" w:rsidP="007E3C38">
      <w:pPr>
        <w:jc w:val="center"/>
        <w:rPr>
          <w:rFonts w:cs="B Nazanin"/>
          <w:rtl/>
        </w:rPr>
      </w:pPr>
      <w:r w:rsidRPr="007E3C38">
        <w:rPr>
          <w:rFonts w:cs="B Nazanin" w:hint="cs"/>
          <w:rtl/>
        </w:rPr>
        <w:t>امضای معاون آموزشی                                             امضای مدیر گروه</w:t>
      </w:r>
    </w:p>
    <w:p w:rsidR="00C94AC8" w:rsidRPr="007E3C38" w:rsidRDefault="00C94AC8">
      <w:pPr>
        <w:rPr>
          <w:rFonts w:cs="B Nazanin"/>
          <w:rtl/>
        </w:rPr>
      </w:pPr>
    </w:p>
    <w:sectPr w:rsidR="00C94AC8" w:rsidRPr="007E3C38" w:rsidSect="00BF41A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C8"/>
    <w:rsid w:val="007E3C38"/>
    <w:rsid w:val="00B41031"/>
    <w:rsid w:val="00BC7FE3"/>
    <w:rsid w:val="00BF41AD"/>
    <w:rsid w:val="00C94AC8"/>
    <w:rsid w:val="00D12837"/>
    <w:rsid w:val="00E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6CA6"/>
  <w15:chartTrackingRefBased/>
  <w15:docId w15:val="{2E85B64E-81AE-4840-8675-131586D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Windows User</cp:lastModifiedBy>
  <cp:revision>2</cp:revision>
  <cp:lastPrinted>2018-01-23T07:39:00Z</cp:lastPrinted>
  <dcterms:created xsi:type="dcterms:W3CDTF">2018-01-22T05:13:00Z</dcterms:created>
  <dcterms:modified xsi:type="dcterms:W3CDTF">2018-01-23T07:39:00Z</dcterms:modified>
</cp:coreProperties>
</file>